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r w:rsidRPr="00DC1989">
        <w:rPr>
          <w:rFonts w:ascii="Times New Roman" w:hAnsi="Times New Roman" w:cs="Times New Roman"/>
          <w:b/>
          <w:sz w:val="28"/>
          <w:szCs w:val="28"/>
          <w:lang w:val="ro-RO"/>
        </w:rPr>
        <w:t>UNIVERSITATEA DE STAT „ALECU RUSSO” DIN BĂLŢI</w:t>
      </w: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Default="00694AC0" w:rsidP="00DC1989">
      <w:pPr>
        <w:widowControl w:val="0"/>
        <w:spacing w:after="0" w:line="360" w:lineRule="auto"/>
        <w:jc w:val="center"/>
        <w:rPr>
          <w:rFonts w:ascii="Times New Roman" w:hAnsi="Times New Roman" w:cs="Times New Roman"/>
          <w:b/>
          <w:sz w:val="28"/>
          <w:szCs w:val="28"/>
          <w:lang w:val="ro-RO"/>
        </w:rPr>
      </w:pPr>
    </w:p>
    <w:p w:rsidR="00DC1989" w:rsidRDefault="00DC1989" w:rsidP="00DC1989">
      <w:pPr>
        <w:widowControl w:val="0"/>
        <w:spacing w:after="0" w:line="360" w:lineRule="auto"/>
        <w:jc w:val="center"/>
        <w:rPr>
          <w:rFonts w:ascii="Times New Roman" w:hAnsi="Times New Roman" w:cs="Times New Roman"/>
          <w:b/>
          <w:sz w:val="28"/>
          <w:szCs w:val="28"/>
          <w:lang w:val="ro-RO"/>
        </w:rPr>
      </w:pPr>
    </w:p>
    <w:p w:rsidR="00DC1989" w:rsidRDefault="00DC1989" w:rsidP="00DC1989">
      <w:pPr>
        <w:widowControl w:val="0"/>
        <w:spacing w:after="0" w:line="360" w:lineRule="auto"/>
        <w:jc w:val="center"/>
        <w:rPr>
          <w:rFonts w:ascii="Times New Roman" w:hAnsi="Times New Roman" w:cs="Times New Roman"/>
          <w:b/>
          <w:sz w:val="28"/>
          <w:szCs w:val="28"/>
          <w:lang w:val="ro-RO"/>
        </w:rPr>
      </w:pPr>
    </w:p>
    <w:p w:rsidR="00DC1989" w:rsidRPr="00DC1989" w:rsidRDefault="00DC1989"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r w:rsidRPr="00DC1989">
        <w:rPr>
          <w:rFonts w:ascii="Times New Roman" w:hAnsi="Times New Roman" w:cs="Times New Roman"/>
          <w:b/>
          <w:sz w:val="28"/>
          <w:szCs w:val="28"/>
          <w:lang w:val="ro-RO"/>
        </w:rPr>
        <w:t xml:space="preserve">REGULAMENT DE ORGANIZARE ŞI FUNCŢIONARE A </w:t>
      </w:r>
    </w:p>
    <w:p w:rsidR="006D493B" w:rsidRPr="00DC1989" w:rsidRDefault="00694AC0" w:rsidP="00DC1989">
      <w:pPr>
        <w:widowControl w:val="0"/>
        <w:spacing w:after="0" w:line="360" w:lineRule="auto"/>
        <w:jc w:val="center"/>
        <w:rPr>
          <w:rFonts w:ascii="Times New Roman" w:hAnsi="Times New Roman" w:cs="Times New Roman"/>
          <w:b/>
          <w:sz w:val="28"/>
          <w:szCs w:val="28"/>
          <w:lang w:val="ro-RO"/>
        </w:rPr>
      </w:pPr>
      <w:r w:rsidRPr="00DC1989">
        <w:rPr>
          <w:rFonts w:ascii="Times New Roman" w:hAnsi="Times New Roman" w:cs="Times New Roman"/>
          <w:b/>
          <w:sz w:val="28"/>
          <w:szCs w:val="28"/>
          <w:lang w:val="ro-RO"/>
        </w:rPr>
        <w:t xml:space="preserve">CONSILIULUI ȘTIINȚIFIC </w:t>
      </w: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r w:rsidRPr="00DC1989">
        <w:rPr>
          <w:rFonts w:ascii="Times New Roman" w:hAnsi="Times New Roman" w:cs="Times New Roman"/>
          <w:b/>
          <w:sz w:val="28"/>
          <w:szCs w:val="28"/>
          <w:lang w:val="ro-RO"/>
        </w:rPr>
        <w:t>AL</w:t>
      </w:r>
      <w:r w:rsidR="00DC1989">
        <w:rPr>
          <w:rFonts w:ascii="Times New Roman" w:hAnsi="Times New Roman" w:cs="Times New Roman"/>
          <w:b/>
          <w:sz w:val="28"/>
          <w:szCs w:val="28"/>
          <w:lang w:val="ro-RO"/>
        </w:rPr>
        <w:t xml:space="preserve"> </w:t>
      </w:r>
      <w:r w:rsidRPr="00DC1989">
        <w:rPr>
          <w:rFonts w:ascii="Times New Roman" w:hAnsi="Times New Roman" w:cs="Times New Roman"/>
          <w:b/>
          <w:sz w:val="28"/>
          <w:szCs w:val="28"/>
          <w:lang w:val="ro-RO"/>
        </w:rPr>
        <w:t>UNIVERSITĂŢII DE STAT „ALECU RUSSO” DIN BĂLȚI</w:t>
      </w: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Default="00694AC0" w:rsidP="00DC1989">
      <w:pPr>
        <w:widowControl w:val="0"/>
        <w:spacing w:after="0" w:line="360" w:lineRule="auto"/>
        <w:jc w:val="center"/>
        <w:rPr>
          <w:rFonts w:ascii="Times New Roman" w:hAnsi="Times New Roman" w:cs="Times New Roman"/>
          <w:b/>
          <w:sz w:val="28"/>
          <w:szCs w:val="28"/>
          <w:lang w:val="ro-RO"/>
        </w:rPr>
      </w:pPr>
    </w:p>
    <w:p w:rsidR="00DC1989" w:rsidRDefault="00DC1989" w:rsidP="00DC1989">
      <w:pPr>
        <w:widowControl w:val="0"/>
        <w:spacing w:after="0" w:line="360" w:lineRule="auto"/>
        <w:jc w:val="center"/>
        <w:rPr>
          <w:rFonts w:ascii="Times New Roman" w:hAnsi="Times New Roman" w:cs="Times New Roman"/>
          <w:b/>
          <w:sz w:val="28"/>
          <w:szCs w:val="28"/>
          <w:lang w:val="ro-RO"/>
        </w:rPr>
      </w:pPr>
    </w:p>
    <w:p w:rsidR="00DC1989" w:rsidRDefault="00DC1989" w:rsidP="00DC1989">
      <w:pPr>
        <w:widowControl w:val="0"/>
        <w:spacing w:after="0" w:line="360" w:lineRule="auto"/>
        <w:jc w:val="center"/>
        <w:rPr>
          <w:rFonts w:ascii="Times New Roman" w:hAnsi="Times New Roman" w:cs="Times New Roman"/>
          <w:b/>
          <w:sz w:val="28"/>
          <w:szCs w:val="28"/>
          <w:lang w:val="ro-RO"/>
        </w:rPr>
      </w:pPr>
    </w:p>
    <w:p w:rsidR="00DC1989" w:rsidRDefault="00DC1989" w:rsidP="00DC1989">
      <w:pPr>
        <w:widowControl w:val="0"/>
        <w:spacing w:after="0" w:line="360" w:lineRule="auto"/>
        <w:jc w:val="center"/>
        <w:rPr>
          <w:rFonts w:ascii="Times New Roman" w:hAnsi="Times New Roman" w:cs="Times New Roman"/>
          <w:b/>
          <w:sz w:val="28"/>
          <w:szCs w:val="28"/>
          <w:lang w:val="ro-RO"/>
        </w:rPr>
      </w:pPr>
    </w:p>
    <w:p w:rsidR="00DC1989" w:rsidRDefault="00DC1989" w:rsidP="00DC1989">
      <w:pPr>
        <w:widowControl w:val="0"/>
        <w:spacing w:after="0" w:line="360" w:lineRule="auto"/>
        <w:jc w:val="center"/>
        <w:rPr>
          <w:rFonts w:ascii="Times New Roman" w:hAnsi="Times New Roman" w:cs="Times New Roman"/>
          <w:b/>
          <w:sz w:val="28"/>
          <w:szCs w:val="28"/>
          <w:lang w:val="ro-RO"/>
        </w:rPr>
      </w:pPr>
    </w:p>
    <w:p w:rsidR="00DC1989" w:rsidRDefault="00DC1989" w:rsidP="00DC1989">
      <w:pPr>
        <w:widowControl w:val="0"/>
        <w:spacing w:after="0" w:line="360" w:lineRule="auto"/>
        <w:jc w:val="center"/>
        <w:rPr>
          <w:rFonts w:ascii="Times New Roman" w:hAnsi="Times New Roman" w:cs="Times New Roman"/>
          <w:b/>
          <w:sz w:val="28"/>
          <w:szCs w:val="28"/>
          <w:lang w:val="ro-RO"/>
        </w:rPr>
      </w:pPr>
    </w:p>
    <w:p w:rsidR="00DC1989" w:rsidRDefault="00DC1989" w:rsidP="00DC1989">
      <w:pPr>
        <w:widowControl w:val="0"/>
        <w:spacing w:after="0" w:line="360" w:lineRule="auto"/>
        <w:jc w:val="center"/>
        <w:rPr>
          <w:rFonts w:ascii="Times New Roman" w:hAnsi="Times New Roman" w:cs="Times New Roman"/>
          <w:b/>
          <w:sz w:val="28"/>
          <w:szCs w:val="28"/>
          <w:lang w:val="ro-RO"/>
        </w:rPr>
      </w:pPr>
    </w:p>
    <w:p w:rsidR="00DC1989" w:rsidRPr="00DC1989" w:rsidRDefault="00DC1989" w:rsidP="00DC1989">
      <w:pPr>
        <w:widowControl w:val="0"/>
        <w:spacing w:after="0" w:line="360" w:lineRule="auto"/>
        <w:jc w:val="center"/>
        <w:rPr>
          <w:rFonts w:ascii="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r w:rsidRPr="00DC1989">
        <w:rPr>
          <w:rFonts w:ascii="Times New Roman" w:hAnsi="Times New Roman" w:cs="Times New Roman"/>
          <w:b/>
          <w:sz w:val="28"/>
          <w:szCs w:val="28"/>
          <w:lang w:val="ro-RO"/>
        </w:rPr>
        <w:t>Bălţi, 2017</w:t>
      </w: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r w:rsidRPr="00DC1989">
        <w:rPr>
          <w:rFonts w:ascii="Times New Roman" w:hAnsi="Times New Roman" w:cs="Times New Roman"/>
          <w:b/>
          <w:sz w:val="28"/>
          <w:szCs w:val="28"/>
          <w:lang w:val="ro-RO"/>
        </w:rPr>
        <w:lastRenderedPageBreak/>
        <w:t>CUPRINS</w:t>
      </w:r>
    </w:p>
    <w:p w:rsidR="00694AC0" w:rsidRPr="00DC1989" w:rsidRDefault="00694AC0" w:rsidP="00DC1989">
      <w:pPr>
        <w:widowControl w:val="0"/>
        <w:spacing w:after="0" w:line="360" w:lineRule="auto"/>
        <w:jc w:val="center"/>
        <w:rPr>
          <w:rFonts w:ascii="Times New Roman" w:hAnsi="Times New Roman" w:cs="Times New Roman"/>
          <w:b/>
          <w:sz w:val="28"/>
          <w:szCs w:val="28"/>
          <w:lang w:val="ro-RO"/>
        </w:rPr>
      </w:pPr>
    </w:p>
    <w:p w:rsidR="00694AC0" w:rsidRPr="00DC1989" w:rsidRDefault="00B32AB9" w:rsidP="00DC1989">
      <w:pPr>
        <w:widowControl w:val="0"/>
        <w:spacing w:after="0" w:line="360" w:lineRule="auto"/>
        <w:rPr>
          <w:rFonts w:ascii="Times New Roman" w:eastAsia="Times New Roman" w:hAnsi="Times New Roman" w:cs="Times New Roman"/>
          <w:sz w:val="28"/>
          <w:szCs w:val="28"/>
          <w:lang w:val="ro-RO"/>
        </w:rPr>
      </w:pPr>
      <w:r w:rsidRPr="00DC1989">
        <w:rPr>
          <w:rFonts w:ascii="Times New Roman" w:eastAsia="Times New Roman" w:hAnsi="Times New Roman" w:cs="Times New Roman"/>
          <w:sz w:val="28"/>
          <w:szCs w:val="28"/>
          <w:lang w:val="ro-RO"/>
        </w:rPr>
        <w:t>Capitolul I. Principii generale</w:t>
      </w:r>
      <w:r w:rsidR="0094555A">
        <w:rPr>
          <w:rFonts w:ascii="Times New Roman" w:eastAsia="Times New Roman" w:hAnsi="Times New Roman" w:cs="Times New Roman"/>
          <w:sz w:val="28"/>
          <w:szCs w:val="28"/>
          <w:lang w:val="ro-RO"/>
        </w:rPr>
        <w:t>.</w:t>
      </w:r>
      <w:r w:rsidR="00694AC0" w:rsidRPr="00DC1989">
        <w:rPr>
          <w:rFonts w:ascii="Times New Roman" w:eastAsia="Times New Roman" w:hAnsi="Times New Roman" w:cs="Times New Roman"/>
          <w:sz w:val="28"/>
          <w:szCs w:val="28"/>
          <w:lang w:val="ro-RO"/>
        </w:rPr>
        <w:t>…………………………………………</w:t>
      </w:r>
      <w:r w:rsidR="0094555A">
        <w:rPr>
          <w:rFonts w:ascii="Times New Roman" w:eastAsia="Times New Roman" w:hAnsi="Times New Roman" w:cs="Times New Roman"/>
          <w:sz w:val="28"/>
          <w:szCs w:val="28"/>
          <w:lang w:val="ro-RO"/>
        </w:rPr>
        <w:t>…</w:t>
      </w:r>
      <w:r w:rsidR="00694AC0" w:rsidRPr="00DC1989">
        <w:rPr>
          <w:rFonts w:ascii="Times New Roman" w:eastAsia="Times New Roman" w:hAnsi="Times New Roman" w:cs="Times New Roman"/>
          <w:sz w:val="28"/>
          <w:szCs w:val="28"/>
          <w:lang w:val="ro-RO"/>
        </w:rPr>
        <w:t>…</w:t>
      </w:r>
      <w:r w:rsidR="006D493B" w:rsidRPr="00DC1989">
        <w:rPr>
          <w:rFonts w:ascii="Times New Roman" w:eastAsia="Times New Roman" w:hAnsi="Times New Roman" w:cs="Times New Roman"/>
          <w:sz w:val="28"/>
          <w:szCs w:val="28"/>
          <w:lang w:val="ro-RO"/>
        </w:rPr>
        <w:t>.</w:t>
      </w:r>
      <w:r w:rsidR="00694AC0" w:rsidRPr="00DC1989">
        <w:rPr>
          <w:rFonts w:ascii="Times New Roman" w:eastAsia="Times New Roman" w:hAnsi="Times New Roman" w:cs="Times New Roman"/>
          <w:sz w:val="28"/>
          <w:szCs w:val="28"/>
          <w:lang w:val="ro-RO"/>
        </w:rPr>
        <w:t>…</w:t>
      </w:r>
      <w:r w:rsidR="006D493B" w:rsidRPr="00DC1989">
        <w:rPr>
          <w:rFonts w:ascii="Times New Roman" w:eastAsia="Times New Roman" w:hAnsi="Times New Roman" w:cs="Times New Roman"/>
          <w:sz w:val="28"/>
          <w:szCs w:val="28"/>
          <w:lang w:val="ro-RO"/>
        </w:rPr>
        <w:t>.</w:t>
      </w:r>
      <w:r w:rsidR="00694AC0" w:rsidRPr="00DC1989">
        <w:rPr>
          <w:rFonts w:ascii="Times New Roman" w:eastAsia="Times New Roman" w:hAnsi="Times New Roman" w:cs="Times New Roman"/>
          <w:sz w:val="28"/>
          <w:szCs w:val="28"/>
          <w:lang w:val="ro-RO"/>
        </w:rPr>
        <w:t>…</w:t>
      </w:r>
      <w:r w:rsidR="0094555A">
        <w:rPr>
          <w:rFonts w:ascii="Times New Roman" w:eastAsia="Times New Roman" w:hAnsi="Times New Roman" w:cs="Times New Roman"/>
          <w:sz w:val="28"/>
          <w:szCs w:val="28"/>
          <w:lang w:val="ro-RO"/>
        </w:rPr>
        <w:t>.</w:t>
      </w:r>
      <w:r w:rsidR="00694AC0" w:rsidRPr="00DC1989">
        <w:rPr>
          <w:rFonts w:ascii="Times New Roman" w:eastAsia="Times New Roman" w:hAnsi="Times New Roman" w:cs="Times New Roman"/>
          <w:sz w:val="28"/>
          <w:szCs w:val="28"/>
          <w:lang w:val="ro-RO"/>
        </w:rPr>
        <w:t>3</w:t>
      </w:r>
    </w:p>
    <w:p w:rsidR="00694AC0" w:rsidRPr="00DC1989" w:rsidRDefault="00694AC0" w:rsidP="00DC1989">
      <w:pPr>
        <w:widowControl w:val="0"/>
        <w:spacing w:after="0" w:line="360" w:lineRule="auto"/>
        <w:rPr>
          <w:rFonts w:ascii="Times New Roman" w:hAnsi="Times New Roman" w:cs="Times New Roman"/>
          <w:sz w:val="28"/>
          <w:szCs w:val="28"/>
          <w:lang w:val="ro-RO"/>
        </w:rPr>
      </w:pPr>
      <w:r w:rsidRPr="00DC1989">
        <w:rPr>
          <w:rFonts w:ascii="Times New Roman" w:eastAsia="Times New Roman" w:hAnsi="Times New Roman" w:cs="Times New Roman"/>
          <w:sz w:val="28"/>
          <w:szCs w:val="28"/>
          <w:lang w:val="ro-RO"/>
        </w:rPr>
        <w:t xml:space="preserve">Capitolul II. </w:t>
      </w:r>
      <w:r w:rsidRPr="00DC1989">
        <w:rPr>
          <w:rFonts w:ascii="Times New Roman" w:hAnsi="Times New Roman" w:cs="Times New Roman"/>
          <w:sz w:val="28"/>
          <w:szCs w:val="28"/>
          <w:lang w:val="ro-RO"/>
        </w:rPr>
        <w:t>Structura Consiliului științific al USARB</w:t>
      </w:r>
      <w:r w:rsidR="00DC1989">
        <w:rPr>
          <w:rFonts w:ascii="Times New Roman" w:hAnsi="Times New Roman" w:cs="Times New Roman"/>
          <w:sz w:val="28"/>
          <w:szCs w:val="28"/>
          <w:lang w:val="ro-RO"/>
        </w:rPr>
        <w:t xml:space="preserve"> </w:t>
      </w:r>
      <w:r w:rsidR="0094555A">
        <w:rPr>
          <w:rFonts w:ascii="Times New Roman" w:hAnsi="Times New Roman" w:cs="Times New Roman"/>
          <w:sz w:val="28"/>
          <w:szCs w:val="28"/>
          <w:lang w:val="ro-RO"/>
        </w:rPr>
        <w:t>……………………………</w:t>
      </w:r>
      <w:r w:rsidRPr="00DC1989">
        <w:rPr>
          <w:rFonts w:ascii="Times New Roman" w:eastAsia="Times New Roman" w:hAnsi="Times New Roman" w:cs="Times New Roman"/>
          <w:sz w:val="28"/>
          <w:szCs w:val="28"/>
          <w:lang w:val="ro-RO"/>
        </w:rPr>
        <w:t>4</w:t>
      </w:r>
    </w:p>
    <w:p w:rsidR="00694AC0" w:rsidRPr="00DC1989" w:rsidRDefault="00694AC0" w:rsidP="00DC1989">
      <w:pPr>
        <w:widowControl w:val="0"/>
        <w:spacing w:after="0" w:line="360" w:lineRule="auto"/>
        <w:rPr>
          <w:rFonts w:ascii="Times New Roman" w:hAnsi="Times New Roman" w:cs="Times New Roman"/>
          <w:sz w:val="28"/>
          <w:szCs w:val="28"/>
          <w:lang w:val="ro-RO"/>
        </w:rPr>
      </w:pPr>
      <w:r w:rsidRPr="00DC1989">
        <w:rPr>
          <w:rFonts w:ascii="Times New Roman" w:eastAsia="Times New Roman" w:hAnsi="Times New Roman" w:cs="Times New Roman"/>
          <w:sz w:val="28"/>
          <w:szCs w:val="28"/>
          <w:lang w:val="ro-RO"/>
        </w:rPr>
        <w:t xml:space="preserve">Capitolul III. </w:t>
      </w:r>
      <w:r w:rsidRPr="00DC1989">
        <w:rPr>
          <w:rFonts w:ascii="Times New Roman" w:hAnsi="Times New Roman" w:cs="Times New Roman"/>
          <w:sz w:val="28"/>
          <w:szCs w:val="28"/>
          <w:lang w:val="ro-RO"/>
        </w:rPr>
        <w:t>Alegerea președintelui Consiliului științific al USARB</w:t>
      </w:r>
      <w:r w:rsidR="0094555A">
        <w:rPr>
          <w:rFonts w:ascii="Times New Roman" w:hAnsi="Times New Roman" w:cs="Times New Roman"/>
          <w:sz w:val="28"/>
          <w:szCs w:val="28"/>
          <w:lang w:val="ro-RO"/>
        </w:rPr>
        <w:t>.</w:t>
      </w:r>
      <w:r w:rsidRPr="00DC1989">
        <w:rPr>
          <w:rFonts w:ascii="Times New Roman" w:hAnsi="Times New Roman" w:cs="Times New Roman"/>
          <w:sz w:val="28"/>
          <w:szCs w:val="28"/>
          <w:lang w:val="ro-RO"/>
        </w:rPr>
        <w:t>……</w:t>
      </w:r>
      <w:r w:rsidR="0094555A">
        <w:rPr>
          <w:rFonts w:ascii="Times New Roman" w:hAnsi="Times New Roman" w:cs="Times New Roman"/>
          <w:sz w:val="28"/>
          <w:szCs w:val="28"/>
          <w:lang w:val="ro-RO"/>
        </w:rPr>
        <w:t>…</w:t>
      </w:r>
      <w:r w:rsidRPr="00DC1989">
        <w:rPr>
          <w:rFonts w:ascii="Times New Roman" w:hAnsi="Times New Roman" w:cs="Times New Roman"/>
          <w:sz w:val="28"/>
          <w:szCs w:val="28"/>
          <w:lang w:val="ro-RO"/>
        </w:rPr>
        <w:t>…</w:t>
      </w:r>
      <w:r w:rsidR="006D493B" w:rsidRPr="00DC1989">
        <w:rPr>
          <w:rFonts w:ascii="Times New Roman" w:hAnsi="Times New Roman" w:cs="Times New Roman"/>
          <w:sz w:val="28"/>
          <w:szCs w:val="28"/>
          <w:lang w:val="ro-RO"/>
        </w:rPr>
        <w:t>.</w:t>
      </w:r>
      <w:r w:rsidRPr="00DC1989">
        <w:rPr>
          <w:rFonts w:ascii="Times New Roman" w:hAnsi="Times New Roman" w:cs="Times New Roman"/>
          <w:sz w:val="28"/>
          <w:szCs w:val="28"/>
          <w:lang w:val="ro-RO"/>
        </w:rPr>
        <w:t>…4</w:t>
      </w:r>
    </w:p>
    <w:p w:rsidR="00694AC0" w:rsidRPr="00DC1989" w:rsidRDefault="00694AC0" w:rsidP="00DC1989">
      <w:pPr>
        <w:widowControl w:val="0"/>
        <w:spacing w:after="0" w:line="360" w:lineRule="auto"/>
        <w:rPr>
          <w:rFonts w:ascii="Times New Roman" w:eastAsia="Times New Roman" w:hAnsi="Times New Roman" w:cs="Times New Roman"/>
          <w:sz w:val="28"/>
          <w:szCs w:val="28"/>
          <w:lang w:val="ro-RO"/>
        </w:rPr>
      </w:pPr>
      <w:r w:rsidRPr="00DC1989">
        <w:rPr>
          <w:rFonts w:ascii="Times New Roman" w:eastAsia="Times New Roman" w:hAnsi="Times New Roman" w:cs="Times New Roman"/>
          <w:sz w:val="28"/>
          <w:szCs w:val="28"/>
          <w:lang w:val="ro-RO"/>
        </w:rPr>
        <w:t xml:space="preserve">Capitolul IV. </w:t>
      </w:r>
      <w:r w:rsidRPr="00DC1989">
        <w:rPr>
          <w:rFonts w:ascii="Times New Roman" w:hAnsi="Times New Roman" w:cs="Times New Roman"/>
          <w:sz w:val="28"/>
          <w:szCs w:val="28"/>
          <w:lang w:val="ro-RO"/>
        </w:rPr>
        <w:t>Atribuţiile Președintelui consiliului științific al USARB</w:t>
      </w:r>
      <w:r w:rsidR="0094555A">
        <w:rPr>
          <w:rFonts w:ascii="Times New Roman" w:hAnsi="Times New Roman" w:cs="Times New Roman"/>
          <w:color w:val="FF0000"/>
          <w:sz w:val="28"/>
          <w:szCs w:val="28"/>
          <w:lang w:val="ro-RO"/>
        </w:rPr>
        <w:t>.</w:t>
      </w:r>
      <w:r w:rsidRPr="00DC1989">
        <w:rPr>
          <w:rFonts w:ascii="Times New Roman" w:eastAsia="Times New Roman" w:hAnsi="Times New Roman" w:cs="Times New Roman"/>
          <w:sz w:val="28"/>
          <w:szCs w:val="28"/>
          <w:lang w:val="ro-RO"/>
        </w:rPr>
        <w:t>……</w:t>
      </w:r>
      <w:r w:rsidR="0094555A">
        <w:rPr>
          <w:rFonts w:ascii="Times New Roman" w:eastAsia="Times New Roman" w:hAnsi="Times New Roman" w:cs="Times New Roman"/>
          <w:sz w:val="28"/>
          <w:szCs w:val="28"/>
          <w:lang w:val="ro-RO"/>
        </w:rPr>
        <w:t>..</w:t>
      </w:r>
      <w:r w:rsidRPr="00DC1989">
        <w:rPr>
          <w:rFonts w:ascii="Times New Roman" w:eastAsia="Times New Roman" w:hAnsi="Times New Roman" w:cs="Times New Roman"/>
          <w:sz w:val="28"/>
          <w:szCs w:val="28"/>
          <w:lang w:val="ro-RO"/>
        </w:rPr>
        <w:t>……</w:t>
      </w:r>
      <w:r w:rsidR="0094555A">
        <w:rPr>
          <w:rFonts w:ascii="Times New Roman" w:eastAsia="Times New Roman" w:hAnsi="Times New Roman" w:cs="Times New Roman"/>
          <w:sz w:val="28"/>
          <w:szCs w:val="28"/>
          <w:lang w:val="ro-RO"/>
        </w:rPr>
        <w:t>.5</w:t>
      </w:r>
    </w:p>
    <w:p w:rsidR="00694AC0" w:rsidRPr="00DC1989" w:rsidRDefault="00694AC0" w:rsidP="00DC1989">
      <w:pPr>
        <w:widowControl w:val="0"/>
        <w:spacing w:after="0" w:line="360" w:lineRule="auto"/>
        <w:rPr>
          <w:rFonts w:ascii="Times New Roman" w:eastAsia="Times New Roman" w:hAnsi="Times New Roman" w:cs="Times New Roman"/>
          <w:sz w:val="28"/>
          <w:szCs w:val="28"/>
          <w:lang w:val="ro-RO"/>
        </w:rPr>
      </w:pPr>
      <w:r w:rsidRPr="00DC1989">
        <w:rPr>
          <w:rFonts w:ascii="Times New Roman" w:eastAsia="Times New Roman" w:hAnsi="Times New Roman" w:cs="Times New Roman"/>
          <w:sz w:val="28"/>
          <w:szCs w:val="28"/>
          <w:lang w:val="ro-RO"/>
        </w:rPr>
        <w:t xml:space="preserve">Capitolul V. </w:t>
      </w:r>
      <w:r w:rsidRPr="00DC1989">
        <w:rPr>
          <w:rFonts w:ascii="Times New Roman" w:hAnsi="Times New Roman" w:cs="Times New Roman"/>
          <w:sz w:val="28"/>
          <w:szCs w:val="28"/>
          <w:lang w:val="ro-RO"/>
        </w:rPr>
        <w:t>Activitatea Consililui științific al USARB</w:t>
      </w:r>
      <w:r w:rsidR="00DC1989">
        <w:rPr>
          <w:rFonts w:ascii="Times New Roman" w:hAnsi="Times New Roman" w:cs="Times New Roman"/>
          <w:sz w:val="28"/>
          <w:szCs w:val="28"/>
          <w:lang w:val="ro-RO"/>
        </w:rPr>
        <w:t xml:space="preserve"> </w:t>
      </w:r>
      <w:r w:rsidR="0094555A">
        <w:rPr>
          <w:rFonts w:ascii="Times New Roman" w:hAnsi="Times New Roman" w:cs="Times New Roman"/>
          <w:sz w:val="28"/>
          <w:szCs w:val="28"/>
          <w:lang w:val="ro-RO"/>
        </w:rPr>
        <w:t>…………………………..6</w:t>
      </w:r>
    </w:p>
    <w:p w:rsidR="00694AC0" w:rsidRPr="00DC1989" w:rsidRDefault="00694AC0" w:rsidP="00DC1989">
      <w:pPr>
        <w:widowControl w:val="0"/>
        <w:spacing w:after="0" w:line="360" w:lineRule="auto"/>
        <w:rPr>
          <w:rFonts w:ascii="Times New Roman" w:eastAsia="Times New Roman" w:hAnsi="Times New Roman" w:cs="Times New Roman"/>
          <w:sz w:val="28"/>
          <w:szCs w:val="28"/>
          <w:lang w:val="ro-RO"/>
        </w:rPr>
      </w:pPr>
      <w:r w:rsidRPr="00DC1989">
        <w:rPr>
          <w:rFonts w:ascii="Times New Roman" w:eastAsia="Times New Roman" w:hAnsi="Times New Roman" w:cs="Times New Roman"/>
          <w:sz w:val="28"/>
          <w:szCs w:val="28"/>
          <w:lang w:val="ro-RO"/>
        </w:rPr>
        <w:t xml:space="preserve">Capitolul VI. </w:t>
      </w:r>
      <w:r w:rsidRPr="00DC1989">
        <w:rPr>
          <w:rFonts w:ascii="Times New Roman" w:hAnsi="Times New Roman" w:cs="Times New Roman"/>
          <w:sz w:val="28"/>
          <w:szCs w:val="28"/>
          <w:lang w:val="ro-RO"/>
        </w:rPr>
        <w:t>Atribuțiile Consiliului știinţific al USARB</w:t>
      </w:r>
      <w:r w:rsidR="00DC1989">
        <w:rPr>
          <w:rFonts w:ascii="Times New Roman" w:hAnsi="Times New Roman" w:cs="Times New Roman"/>
          <w:sz w:val="28"/>
          <w:szCs w:val="28"/>
          <w:lang w:val="ro-RO"/>
        </w:rPr>
        <w:t xml:space="preserve"> </w:t>
      </w:r>
      <w:r w:rsidR="0094555A">
        <w:rPr>
          <w:rFonts w:ascii="Times New Roman" w:hAnsi="Times New Roman" w:cs="Times New Roman"/>
          <w:sz w:val="28"/>
          <w:szCs w:val="28"/>
          <w:lang w:val="ro-RO"/>
        </w:rPr>
        <w:t>…………………………</w:t>
      </w:r>
      <w:r w:rsidR="00157D07" w:rsidRPr="00DC1989">
        <w:rPr>
          <w:rFonts w:ascii="Times New Roman" w:eastAsia="Times New Roman" w:hAnsi="Times New Roman" w:cs="Times New Roman"/>
          <w:sz w:val="28"/>
          <w:szCs w:val="28"/>
          <w:lang w:val="ro-RO"/>
        </w:rPr>
        <w:t>7</w:t>
      </w:r>
    </w:p>
    <w:p w:rsidR="00694AC0" w:rsidRPr="00DC1989" w:rsidRDefault="00694AC0" w:rsidP="00DC1989">
      <w:pPr>
        <w:widowControl w:val="0"/>
        <w:spacing w:after="0" w:line="360" w:lineRule="auto"/>
        <w:rPr>
          <w:rFonts w:ascii="Times New Roman" w:eastAsia="Times New Roman" w:hAnsi="Times New Roman" w:cs="Times New Roman"/>
          <w:sz w:val="28"/>
          <w:szCs w:val="28"/>
          <w:lang w:val="ro-RO"/>
        </w:rPr>
      </w:pPr>
      <w:r w:rsidRPr="00DC1989">
        <w:rPr>
          <w:rFonts w:ascii="Times New Roman" w:eastAsia="Times New Roman" w:hAnsi="Times New Roman" w:cs="Times New Roman"/>
          <w:sz w:val="28"/>
          <w:szCs w:val="28"/>
          <w:lang w:val="ro-RO"/>
        </w:rPr>
        <w:t xml:space="preserve">Capitolul VII. Dispoziţii </w:t>
      </w:r>
      <w:r w:rsidR="00B32AB9" w:rsidRPr="00DC1989">
        <w:rPr>
          <w:rFonts w:ascii="Times New Roman" w:eastAsia="Times New Roman" w:hAnsi="Times New Roman" w:cs="Times New Roman"/>
          <w:sz w:val="28"/>
          <w:szCs w:val="28"/>
          <w:lang w:val="ro-RO"/>
        </w:rPr>
        <w:t>finale …………………………………………</w:t>
      </w:r>
      <w:r w:rsidRPr="00DC1989">
        <w:rPr>
          <w:rFonts w:ascii="Times New Roman" w:eastAsia="Times New Roman" w:hAnsi="Times New Roman" w:cs="Times New Roman"/>
          <w:sz w:val="28"/>
          <w:szCs w:val="28"/>
          <w:lang w:val="ro-RO"/>
        </w:rPr>
        <w:t>…</w:t>
      </w:r>
      <w:r w:rsidR="006D493B" w:rsidRPr="00DC1989">
        <w:rPr>
          <w:rFonts w:ascii="Times New Roman" w:eastAsia="Times New Roman" w:hAnsi="Times New Roman" w:cs="Times New Roman"/>
          <w:sz w:val="28"/>
          <w:szCs w:val="28"/>
          <w:lang w:val="ro-RO"/>
        </w:rPr>
        <w:t>.</w:t>
      </w:r>
      <w:r w:rsidR="00157D07" w:rsidRPr="00DC1989">
        <w:rPr>
          <w:rFonts w:ascii="Times New Roman" w:eastAsia="Times New Roman" w:hAnsi="Times New Roman" w:cs="Times New Roman"/>
          <w:sz w:val="28"/>
          <w:szCs w:val="28"/>
          <w:lang w:val="ro-RO"/>
        </w:rPr>
        <w:t>……</w:t>
      </w:r>
      <w:r w:rsidR="0094555A">
        <w:rPr>
          <w:rFonts w:ascii="Times New Roman" w:eastAsia="Times New Roman" w:hAnsi="Times New Roman" w:cs="Times New Roman"/>
          <w:sz w:val="28"/>
          <w:szCs w:val="28"/>
          <w:lang w:val="ro-RO"/>
        </w:rPr>
        <w:t>...</w:t>
      </w:r>
      <w:r w:rsidR="00157D07" w:rsidRPr="00DC1989">
        <w:rPr>
          <w:rFonts w:ascii="Times New Roman" w:eastAsia="Times New Roman" w:hAnsi="Times New Roman" w:cs="Times New Roman"/>
          <w:sz w:val="28"/>
          <w:szCs w:val="28"/>
          <w:lang w:val="ro-RO"/>
        </w:rPr>
        <w:t>.9</w:t>
      </w:r>
    </w:p>
    <w:p w:rsidR="00694AC0" w:rsidRPr="00DC1989" w:rsidRDefault="00694AC0" w:rsidP="00DC1989">
      <w:pPr>
        <w:widowControl w:val="0"/>
        <w:spacing w:after="0" w:line="360" w:lineRule="auto"/>
        <w:jc w:val="center"/>
        <w:rPr>
          <w:rFonts w:ascii="Times New Roman" w:hAnsi="Times New Roman" w:cs="Times New Roman"/>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sz w:val="28"/>
          <w:szCs w:val="28"/>
          <w:lang w:val="ro-RO"/>
        </w:rPr>
      </w:pPr>
    </w:p>
    <w:p w:rsidR="00694AC0" w:rsidRPr="00DC1989" w:rsidRDefault="00694AC0" w:rsidP="00DC1989">
      <w:pPr>
        <w:widowControl w:val="0"/>
        <w:spacing w:after="0" w:line="360" w:lineRule="auto"/>
        <w:jc w:val="center"/>
        <w:rPr>
          <w:rFonts w:ascii="Times New Roman" w:hAnsi="Times New Roman" w:cs="Times New Roman"/>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i/>
          <w:sz w:val="28"/>
          <w:szCs w:val="28"/>
          <w:lang w:val="ro-RO"/>
        </w:rPr>
      </w:pPr>
    </w:p>
    <w:p w:rsidR="006D493B" w:rsidRPr="00DC1989" w:rsidRDefault="006D493B" w:rsidP="00DC1989">
      <w:pPr>
        <w:widowControl w:val="0"/>
        <w:spacing w:after="0" w:line="360" w:lineRule="auto"/>
        <w:jc w:val="center"/>
        <w:rPr>
          <w:rFonts w:ascii="Times New Roman" w:eastAsia="Times New Roman" w:hAnsi="Times New Roman" w:cs="Times New Roman"/>
          <w:b/>
          <w:i/>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i/>
          <w:sz w:val="28"/>
          <w:szCs w:val="28"/>
          <w:lang w:val="ro-RO"/>
        </w:rPr>
      </w:pPr>
    </w:p>
    <w:p w:rsidR="00DC1989" w:rsidRDefault="00DC1989" w:rsidP="00DC1989">
      <w:pPr>
        <w:widowControl w:val="0"/>
        <w:spacing w:after="0" w:line="360" w:lineRule="auto"/>
        <w:jc w:val="center"/>
        <w:rPr>
          <w:rFonts w:ascii="Times New Roman" w:eastAsia="Times New Roman" w:hAnsi="Times New Roman" w:cs="Times New Roman"/>
          <w:b/>
          <w:i/>
          <w:sz w:val="28"/>
          <w:szCs w:val="28"/>
          <w:lang w:val="ro-RO"/>
        </w:rPr>
      </w:pPr>
    </w:p>
    <w:p w:rsidR="00694AC0" w:rsidRPr="00DC1989" w:rsidRDefault="00694AC0" w:rsidP="00DC1989">
      <w:pPr>
        <w:widowControl w:val="0"/>
        <w:spacing w:after="0" w:line="360" w:lineRule="auto"/>
        <w:jc w:val="center"/>
        <w:rPr>
          <w:rFonts w:ascii="Times New Roman" w:eastAsia="Times New Roman" w:hAnsi="Times New Roman" w:cs="Times New Roman"/>
          <w:b/>
          <w:sz w:val="28"/>
          <w:szCs w:val="28"/>
          <w:lang w:val="ro-RO"/>
        </w:rPr>
      </w:pPr>
      <w:r w:rsidRPr="00DC1989">
        <w:rPr>
          <w:rFonts w:ascii="Times New Roman" w:eastAsia="Times New Roman" w:hAnsi="Times New Roman" w:cs="Times New Roman"/>
          <w:b/>
          <w:i/>
          <w:sz w:val="28"/>
          <w:szCs w:val="28"/>
          <w:lang w:val="ro-RO"/>
        </w:rPr>
        <w:t>Capitolul I.</w:t>
      </w:r>
      <w:r w:rsidRPr="00DC1989">
        <w:rPr>
          <w:rFonts w:ascii="Times New Roman" w:eastAsia="Times New Roman" w:hAnsi="Times New Roman" w:cs="Times New Roman"/>
          <w:b/>
          <w:sz w:val="28"/>
          <w:szCs w:val="28"/>
          <w:lang w:val="ro-RO"/>
        </w:rPr>
        <w:t xml:space="preserve"> Principii generale</w:t>
      </w:r>
    </w:p>
    <w:p w:rsidR="00694AC0" w:rsidRPr="00DC1989" w:rsidRDefault="00694AC0" w:rsidP="00DC1989">
      <w:pPr>
        <w:pStyle w:val="a3"/>
        <w:widowControl w:val="0"/>
        <w:numPr>
          <w:ilvl w:val="0"/>
          <w:numId w:val="5"/>
        </w:numPr>
        <w:spacing w:after="0" w:line="360" w:lineRule="auto"/>
        <w:ind w:left="0" w:firstLine="0"/>
        <w:jc w:val="both"/>
        <w:rPr>
          <w:rFonts w:ascii="Times New Roman" w:hAnsi="Times New Roman" w:cs="Times New Roman"/>
          <w:sz w:val="28"/>
          <w:szCs w:val="28"/>
          <w:lang w:val="ro-RO"/>
        </w:rPr>
      </w:pPr>
      <w:r w:rsidRPr="00DC1989">
        <w:rPr>
          <w:rFonts w:ascii="Times New Roman" w:hAnsi="Times New Roman" w:cs="Times New Roman"/>
          <w:color w:val="000000"/>
          <w:sz w:val="28"/>
          <w:szCs w:val="28"/>
          <w:lang w:val="ro-RO"/>
        </w:rPr>
        <w:t xml:space="preserve">În conformitate cu </w:t>
      </w:r>
      <w:r w:rsidRPr="00DC1989">
        <w:rPr>
          <w:rFonts w:ascii="Times New Roman" w:hAnsi="Times New Roman" w:cs="Times New Roman"/>
          <w:sz w:val="28"/>
          <w:szCs w:val="28"/>
          <w:lang w:val="ro-RO"/>
        </w:rPr>
        <w:t>dispozițiile art.</w:t>
      </w:r>
      <w:r w:rsidR="006D493B" w:rsidRPr="00DC1989">
        <w:rPr>
          <w:rFonts w:ascii="Times New Roman" w:hAnsi="Times New Roman" w:cs="Times New Roman"/>
          <w:sz w:val="28"/>
          <w:szCs w:val="28"/>
          <w:lang w:val="ro-RO"/>
        </w:rPr>
        <w:t xml:space="preserve"> </w:t>
      </w:r>
      <w:r w:rsidRPr="00DC1989">
        <w:rPr>
          <w:rFonts w:ascii="Times New Roman" w:hAnsi="Times New Roman" w:cs="Times New Roman"/>
          <w:bCs/>
          <w:sz w:val="28"/>
          <w:szCs w:val="28"/>
          <w:lang w:val="ro-RO"/>
        </w:rPr>
        <w:t>102</w:t>
      </w:r>
      <w:r w:rsidRPr="00DC1989">
        <w:rPr>
          <w:rStyle w:val="apple-converted-space"/>
          <w:rFonts w:ascii="Times New Roman" w:hAnsi="Times New Roman" w:cs="Times New Roman"/>
          <w:bCs/>
          <w:sz w:val="28"/>
          <w:szCs w:val="28"/>
          <w:lang w:val="ro-RO"/>
        </w:rPr>
        <w:t> din Codul educației al Republicii Moldova, C</w:t>
      </w:r>
      <w:r w:rsidRPr="00DC1989">
        <w:rPr>
          <w:rFonts w:ascii="Times New Roman" w:hAnsi="Times New Roman" w:cs="Times New Roman"/>
          <w:sz w:val="28"/>
          <w:szCs w:val="28"/>
          <w:lang w:val="ro-RO"/>
        </w:rPr>
        <w:t>onsiliul ştiinţific</w:t>
      </w:r>
      <w:r w:rsidR="006D493B" w:rsidRPr="00DC1989">
        <w:rPr>
          <w:rFonts w:ascii="Times New Roman" w:hAnsi="Times New Roman" w:cs="Times New Roman"/>
          <w:sz w:val="28"/>
          <w:szCs w:val="28"/>
          <w:lang w:val="ro-RO"/>
        </w:rPr>
        <w:t xml:space="preserve"> </w:t>
      </w:r>
      <w:r w:rsidR="002F4B84" w:rsidRPr="00DC1989">
        <w:rPr>
          <w:rFonts w:ascii="Times New Roman" w:hAnsi="Times New Roman" w:cs="Times New Roman"/>
          <w:sz w:val="28"/>
          <w:szCs w:val="28"/>
          <w:lang w:val="ro-RO"/>
        </w:rPr>
        <w:t>(CȘ)</w:t>
      </w:r>
      <w:r w:rsidRPr="00DC1989">
        <w:rPr>
          <w:rFonts w:ascii="Times New Roman" w:hAnsi="Times New Roman" w:cs="Times New Roman"/>
          <w:sz w:val="28"/>
          <w:szCs w:val="28"/>
          <w:lang w:val="ro-RO"/>
        </w:rPr>
        <w:t xml:space="preserve"> al Unversității de Stat „Alecu Russo” din Balti</w:t>
      </w:r>
      <w:r w:rsidR="002F4B84" w:rsidRPr="00DC1989">
        <w:rPr>
          <w:rFonts w:ascii="Times New Roman" w:hAnsi="Times New Roman" w:cs="Times New Roman"/>
          <w:sz w:val="28"/>
          <w:szCs w:val="28"/>
          <w:lang w:val="ro-RO"/>
        </w:rPr>
        <w:t xml:space="preserve"> (USARB)</w:t>
      </w:r>
      <w:r w:rsidRPr="00DC1989">
        <w:rPr>
          <w:rFonts w:ascii="Times New Roman" w:hAnsi="Times New Roman" w:cs="Times New Roman"/>
          <w:sz w:val="28"/>
          <w:szCs w:val="28"/>
          <w:lang w:val="ro-RO"/>
        </w:rPr>
        <w:t>, face parte din organele de conducere a acesteia.</w:t>
      </w:r>
    </w:p>
    <w:p w:rsidR="00694AC0" w:rsidRPr="00DC1989" w:rsidRDefault="00694AC0" w:rsidP="00DC1989">
      <w:pPr>
        <w:pStyle w:val="a3"/>
        <w:widowControl w:val="0"/>
        <w:numPr>
          <w:ilvl w:val="0"/>
          <w:numId w:val="5"/>
        </w:numPr>
        <w:spacing w:after="0" w:line="360" w:lineRule="auto"/>
        <w:ind w:left="0" w:firstLine="0"/>
        <w:jc w:val="both"/>
        <w:rPr>
          <w:rFonts w:ascii="Times New Roman" w:eastAsia="Times New Roman" w:hAnsi="Times New Roman" w:cs="Times New Roman"/>
          <w:b/>
          <w:sz w:val="28"/>
          <w:szCs w:val="28"/>
          <w:lang w:val="ro-RO"/>
        </w:rPr>
      </w:pPr>
      <w:r w:rsidRPr="00DC1989">
        <w:rPr>
          <w:rFonts w:ascii="Times New Roman" w:hAnsi="Times New Roman" w:cs="Times New Roman"/>
          <w:sz w:val="28"/>
          <w:szCs w:val="28"/>
          <w:lang w:val="ro-RO"/>
        </w:rPr>
        <w:t>Regulamentul instituţional de organizare şi funcţionare a Consiliului Științific (în continuare „Regulament”), este adoptat în temeiul Codului educaţiei al Republicii Moldova, nr. 152 din 17 iulie 2014, Regulamentului privind organizarea studiilor superioare de doctorat, ciclul III, aprobat prin Hotărârea Guvernului nr. 1007 din 10 decembrie 2014 (Monitorul Oficial nr. 386-396 din 26 decembrie 2014, art. 1101) și Regulamentului instituţional de organizare şi funcţionare a programelor de studii de doctorat la Universitatea de Stat „Alecu Russo” din Bălți, aprobat prin Hotărârea Senatului USARB din 19 aprilie 2015.</w:t>
      </w:r>
    </w:p>
    <w:p w:rsidR="00694AC0" w:rsidRPr="00DC1989" w:rsidRDefault="00694AC0" w:rsidP="00DC1989">
      <w:pPr>
        <w:pStyle w:val="a3"/>
        <w:widowControl w:val="0"/>
        <w:numPr>
          <w:ilvl w:val="0"/>
          <w:numId w:val="5"/>
        </w:numPr>
        <w:spacing w:after="0" w:line="360" w:lineRule="auto"/>
        <w:ind w:left="0" w:firstLine="0"/>
        <w:jc w:val="both"/>
        <w:rPr>
          <w:rFonts w:ascii="Times New Roman" w:eastAsia="Times New Roman" w:hAnsi="Times New Roman" w:cs="Times New Roman"/>
          <w:b/>
          <w:sz w:val="28"/>
          <w:szCs w:val="28"/>
          <w:lang w:val="ro-RO"/>
        </w:rPr>
      </w:pPr>
      <w:r w:rsidRPr="00DC1989">
        <w:rPr>
          <w:rFonts w:ascii="Times New Roman" w:hAnsi="Times New Roman" w:cs="Times New Roman"/>
          <w:sz w:val="28"/>
          <w:szCs w:val="28"/>
          <w:lang w:val="ro-RO"/>
        </w:rPr>
        <w:t xml:space="preserve">Regulamentul se aplică pentru Consiliul Știinţific şi pentru şcolile doctorale acreditate sau autorizate provizoriu care funcţionează în cadrul USARB, pentru relaţiile acestora cu alte structuri ale USARB </w:t>
      </w:r>
      <w:r w:rsidR="006D493B" w:rsidRPr="00DC1989">
        <w:rPr>
          <w:rFonts w:ascii="Times New Roman" w:hAnsi="Times New Roman" w:cs="Times New Roman"/>
          <w:sz w:val="28"/>
          <w:szCs w:val="28"/>
          <w:lang w:val="ro-RO"/>
        </w:rPr>
        <w:t>ș</w:t>
      </w:r>
      <w:r w:rsidRPr="00DC1989">
        <w:rPr>
          <w:rFonts w:ascii="Times New Roman" w:hAnsi="Times New Roman" w:cs="Times New Roman"/>
          <w:sz w:val="28"/>
          <w:szCs w:val="28"/>
          <w:lang w:val="ro-RO"/>
        </w:rPr>
        <w:t xml:space="preserve">i cu alte entităţi exterioare și reprezintă o parte componentă a Cartei universitare. </w:t>
      </w:r>
    </w:p>
    <w:p w:rsidR="00694AC0" w:rsidRPr="00DC1989" w:rsidRDefault="00694AC0" w:rsidP="00DC1989">
      <w:pPr>
        <w:pStyle w:val="a3"/>
        <w:widowControl w:val="0"/>
        <w:numPr>
          <w:ilvl w:val="0"/>
          <w:numId w:val="5"/>
        </w:numPr>
        <w:spacing w:after="0" w:line="360" w:lineRule="auto"/>
        <w:ind w:left="0" w:firstLine="0"/>
        <w:jc w:val="both"/>
        <w:rPr>
          <w:rFonts w:ascii="Times New Roman" w:eastAsia="Times New Roman" w:hAnsi="Times New Roman" w:cs="Times New Roman"/>
          <w:b/>
          <w:sz w:val="28"/>
          <w:szCs w:val="28"/>
          <w:lang w:val="ro-RO"/>
        </w:rPr>
      </w:pPr>
      <w:r w:rsidRPr="00DC1989">
        <w:rPr>
          <w:rFonts w:ascii="Times New Roman" w:hAnsi="Times New Roman" w:cs="Times New Roman"/>
          <w:sz w:val="28"/>
          <w:szCs w:val="28"/>
          <w:lang w:val="ro-RO"/>
        </w:rPr>
        <w:t>Prezentul Regulament stabileşte structura, atribuţiile și metodologia de desemnare a membrilor Consiliului știinţific.</w:t>
      </w:r>
    </w:p>
    <w:p w:rsidR="00694AC0" w:rsidRPr="00DC1989" w:rsidRDefault="00694AC0" w:rsidP="00DC1989">
      <w:pPr>
        <w:pStyle w:val="a3"/>
        <w:widowControl w:val="0"/>
        <w:numPr>
          <w:ilvl w:val="0"/>
          <w:numId w:val="5"/>
        </w:numPr>
        <w:spacing w:after="0" w:line="360" w:lineRule="auto"/>
        <w:ind w:left="0" w:firstLine="0"/>
        <w:jc w:val="both"/>
        <w:rPr>
          <w:rFonts w:ascii="Times New Roman" w:eastAsia="Times New Roman" w:hAnsi="Times New Roman" w:cs="Times New Roman"/>
          <w:b/>
          <w:sz w:val="28"/>
          <w:szCs w:val="28"/>
          <w:lang w:val="ro-RO"/>
        </w:rPr>
      </w:pPr>
      <w:r w:rsidRPr="00DC1989">
        <w:rPr>
          <w:rFonts w:ascii="Times New Roman" w:hAnsi="Times New Roman" w:cs="Times New Roman"/>
          <w:sz w:val="28"/>
          <w:szCs w:val="28"/>
          <w:lang w:val="ro-RO"/>
        </w:rPr>
        <w:t>Consiliul știinţific coordonează activitatea de cercetare, inovare și transfer tehnologic, oferind sprijin instituţional, administrativ şi logistic subdiviziunilor de cercetare și Școlilor doctorale subordonate.</w:t>
      </w:r>
    </w:p>
    <w:p w:rsidR="00694AC0" w:rsidRPr="00DC1989" w:rsidRDefault="00694AC0" w:rsidP="00DC1989">
      <w:pPr>
        <w:pStyle w:val="a3"/>
        <w:widowControl w:val="0"/>
        <w:numPr>
          <w:ilvl w:val="0"/>
          <w:numId w:val="5"/>
        </w:numPr>
        <w:spacing w:after="0" w:line="360" w:lineRule="auto"/>
        <w:ind w:left="0" w:firstLine="0"/>
        <w:jc w:val="both"/>
        <w:rPr>
          <w:rFonts w:ascii="Times New Roman" w:eastAsia="Times New Roman" w:hAnsi="Times New Roman" w:cs="Times New Roman"/>
          <w:b/>
          <w:sz w:val="28"/>
          <w:szCs w:val="28"/>
          <w:lang w:val="ro-RO"/>
        </w:rPr>
      </w:pPr>
      <w:r w:rsidRPr="00DC1989">
        <w:rPr>
          <w:rFonts w:ascii="Times New Roman" w:hAnsi="Times New Roman" w:cs="Times New Roman"/>
          <w:sz w:val="28"/>
          <w:szCs w:val="28"/>
          <w:lang w:val="ro-RO"/>
        </w:rPr>
        <w:t xml:space="preserve"> Consiliul știinţific este monitorizat de rectorul USARB şi coordonat de</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președintele ales</w:t>
      </w:r>
      <w:r w:rsidR="002F4B84" w:rsidRPr="00DC1989">
        <w:rPr>
          <w:rFonts w:ascii="Times New Roman" w:hAnsi="Times New Roman" w:cs="Times New Roman"/>
          <w:sz w:val="28"/>
          <w:szCs w:val="28"/>
          <w:lang w:val="ro-RO"/>
        </w:rPr>
        <w:t>.</w:t>
      </w:r>
    </w:p>
    <w:p w:rsidR="00694AC0" w:rsidRPr="00DC1989" w:rsidRDefault="00694AC0" w:rsidP="00DC1989">
      <w:pPr>
        <w:pStyle w:val="a3"/>
        <w:widowControl w:val="0"/>
        <w:numPr>
          <w:ilvl w:val="0"/>
          <w:numId w:val="5"/>
        </w:numPr>
        <w:spacing w:after="0" w:line="360" w:lineRule="auto"/>
        <w:ind w:left="0" w:firstLine="0"/>
        <w:jc w:val="both"/>
        <w:rPr>
          <w:rFonts w:ascii="Times New Roman" w:eastAsia="Times New Roman" w:hAnsi="Times New Roman" w:cs="Times New Roman"/>
          <w:b/>
          <w:sz w:val="28"/>
          <w:szCs w:val="28"/>
          <w:lang w:val="ro-RO"/>
        </w:rPr>
      </w:pPr>
      <w:r w:rsidRPr="00DC1989">
        <w:rPr>
          <w:rFonts w:ascii="Times New Roman" w:hAnsi="Times New Roman" w:cs="Times New Roman"/>
          <w:sz w:val="28"/>
          <w:szCs w:val="28"/>
          <w:lang w:val="ro-RO"/>
        </w:rPr>
        <w:t>Activitatea Școlilor doctorale se desfășoară în cadrul catedrelor și facultăților, a centrelor și laboratoarelor stiințifice.</w:t>
      </w:r>
    </w:p>
    <w:p w:rsidR="00694AC0" w:rsidRPr="00DC1989" w:rsidRDefault="00694AC0" w:rsidP="00DC1989">
      <w:pPr>
        <w:pStyle w:val="a3"/>
        <w:widowControl w:val="0"/>
        <w:numPr>
          <w:ilvl w:val="0"/>
          <w:numId w:val="5"/>
        </w:numPr>
        <w:spacing w:after="0" w:line="360" w:lineRule="auto"/>
        <w:ind w:left="0" w:firstLine="0"/>
        <w:jc w:val="both"/>
        <w:rPr>
          <w:rFonts w:ascii="Times New Roman" w:eastAsia="Times New Roman" w:hAnsi="Times New Roman" w:cs="Times New Roman"/>
          <w:b/>
          <w:sz w:val="28"/>
          <w:szCs w:val="28"/>
          <w:lang w:val="ro-RO"/>
        </w:rPr>
      </w:pPr>
      <w:r w:rsidRPr="00DC1989">
        <w:rPr>
          <w:rFonts w:ascii="Times New Roman" w:hAnsi="Times New Roman" w:cs="Times New Roman"/>
          <w:sz w:val="28"/>
          <w:szCs w:val="28"/>
          <w:lang w:val="ro-RO"/>
        </w:rPr>
        <w:t>Activitatea USARB, prin Consiliul știinţific, şcoli doctorale şi Consiliul şcolii doctorale, este spri</w:t>
      </w:r>
      <w:r w:rsidR="002F4B84" w:rsidRPr="00DC1989">
        <w:rPr>
          <w:rFonts w:ascii="Times New Roman" w:hAnsi="Times New Roman" w:cs="Times New Roman"/>
          <w:sz w:val="28"/>
          <w:szCs w:val="28"/>
          <w:lang w:val="ro-RO"/>
        </w:rPr>
        <w:t>jinită de Biroul studii doctorat și postdoctorat</w:t>
      </w:r>
      <w:r w:rsidRPr="00DC1989">
        <w:rPr>
          <w:rFonts w:ascii="Times New Roman" w:hAnsi="Times New Roman" w:cs="Times New Roman"/>
          <w:sz w:val="28"/>
          <w:szCs w:val="28"/>
          <w:lang w:val="ro-RO"/>
        </w:rPr>
        <w:t xml:space="preserve"> (proviz</w:t>
      </w:r>
      <w:r w:rsidR="006D493B" w:rsidRPr="00DC1989">
        <w:rPr>
          <w:rFonts w:ascii="Times New Roman" w:hAnsi="Times New Roman" w:cs="Times New Roman"/>
          <w:sz w:val="28"/>
          <w:szCs w:val="28"/>
          <w:lang w:val="ro-RO"/>
        </w:rPr>
        <w:t>iriu</w:t>
      </w:r>
      <w:r w:rsidR="00DC1989">
        <w:rPr>
          <w:rFonts w:ascii="Times New Roman" w:hAnsi="Times New Roman" w:cs="Times New Roman"/>
          <w:sz w:val="28"/>
          <w:szCs w:val="28"/>
          <w:lang w:val="ro-RO"/>
        </w:rPr>
        <w:t xml:space="preserve"> </w:t>
      </w:r>
      <w:r w:rsidR="006D493B" w:rsidRPr="00DC1989">
        <w:rPr>
          <w:rFonts w:ascii="Times New Roman" w:hAnsi="Times New Roman" w:cs="Times New Roman"/>
          <w:sz w:val="28"/>
          <w:szCs w:val="28"/>
          <w:lang w:val="ro-RO"/>
        </w:rPr>
        <w:t>activitatea este realizată</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 xml:space="preserve">de Secția știință), care asigură aplicarea şi respectarea Regulamentul instituţional de organizare şi funcţionare a programelor de studii de </w:t>
      </w:r>
      <w:r w:rsidRPr="00DC1989">
        <w:rPr>
          <w:rFonts w:ascii="Times New Roman" w:hAnsi="Times New Roman" w:cs="Times New Roman"/>
          <w:sz w:val="28"/>
          <w:szCs w:val="28"/>
          <w:lang w:val="ro-RO"/>
        </w:rPr>
        <w:lastRenderedPageBreak/>
        <w:t>doctorat în cadrul USARB şi al Școlii doctorale privind aspectele administrative: înmatriculează la</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 xml:space="preserve">anul I de studii şi promovează în anii următori, gestiunea şi evidenţa documentelor personale ale studenţilor-doctoranzi şi a rezultatelor obţinute de aceştia (prin credite), perfectare și prezentarea dosarelor înaintate la organul abilitat în vederea confirmării titlului de doctor etc. </w:t>
      </w:r>
    </w:p>
    <w:p w:rsidR="00694AC0" w:rsidRPr="00DC1989" w:rsidRDefault="00694AC0" w:rsidP="00DC1989">
      <w:pPr>
        <w:pStyle w:val="a3"/>
        <w:widowControl w:val="0"/>
        <w:spacing w:after="0" w:line="360" w:lineRule="auto"/>
        <w:ind w:left="0"/>
        <w:jc w:val="both"/>
        <w:rPr>
          <w:rFonts w:ascii="Times New Roman" w:eastAsia="Times New Roman" w:hAnsi="Times New Roman" w:cs="Times New Roman"/>
          <w:b/>
          <w:sz w:val="28"/>
          <w:szCs w:val="28"/>
          <w:lang w:val="ro-RO"/>
        </w:rPr>
      </w:pPr>
    </w:p>
    <w:p w:rsidR="00694AC0" w:rsidRPr="00DC1989" w:rsidRDefault="00694AC0" w:rsidP="00DC1989">
      <w:pPr>
        <w:pStyle w:val="a3"/>
        <w:widowControl w:val="0"/>
        <w:spacing w:after="0" w:line="360" w:lineRule="auto"/>
        <w:ind w:left="0"/>
        <w:jc w:val="center"/>
        <w:rPr>
          <w:rFonts w:ascii="Times New Roman" w:hAnsi="Times New Roman" w:cs="Times New Roman"/>
          <w:b/>
          <w:sz w:val="28"/>
          <w:szCs w:val="28"/>
          <w:lang w:val="ro-RO"/>
        </w:rPr>
      </w:pPr>
      <w:r w:rsidRPr="00DC1989">
        <w:rPr>
          <w:rFonts w:ascii="Times New Roman" w:eastAsia="Times New Roman" w:hAnsi="Times New Roman" w:cs="Times New Roman"/>
          <w:b/>
          <w:i/>
          <w:sz w:val="28"/>
          <w:szCs w:val="28"/>
          <w:lang w:val="ro-RO"/>
        </w:rPr>
        <w:t>Capitolul II.</w:t>
      </w:r>
      <w:r w:rsidRPr="00DC1989">
        <w:rPr>
          <w:rFonts w:ascii="Times New Roman" w:hAnsi="Times New Roman" w:cs="Times New Roman"/>
          <w:b/>
          <w:sz w:val="28"/>
          <w:szCs w:val="28"/>
          <w:lang w:val="ro-RO"/>
        </w:rPr>
        <w:t>Structura Consiliului științific al USARB</w:t>
      </w:r>
    </w:p>
    <w:p w:rsidR="00694AC0" w:rsidRPr="00DC1989" w:rsidRDefault="00694AC0" w:rsidP="00DC1989">
      <w:pPr>
        <w:pStyle w:val="a3"/>
        <w:widowControl w:val="0"/>
        <w:spacing w:after="0" w:line="360" w:lineRule="auto"/>
        <w:ind w:left="0"/>
        <w:jc w:val="both"/>
        <w:rPr>
          <w:rFonts w:ascii="Times New Roman" w:eastAsia="Times New Roman" w:hAnsi="Times New Roman" w:cs="Times New Roman"/>
          <w:b/>
          <w:sz w:val="28"/>
          <w:szCs w:val="28"/>
          <w:lang w:val="ro-RO"/>
        </w:rPr>
      </w:pPr>
      <w:r w:rsidRPr="00DC1989">
        <w:rPr>
          <w:rFonts w:ascii="Times New Roman" w:hAnsi="Times New Roman" w:cs="Times New Roman"/>
          <w:sz w:val="28"/>
          <w:szCs w:val="28"/>
          <w:lang w:val="ro-RO"/>
        </w:rPr>
        <w:t>9. Consiliul știinţific este alcătuit din</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minim 7 persoane și maxim 15,</w:t>
      </w:r>
      <w:r w:rsidR="006D493B" w:rsidRP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 xml:space="preserve">după cum urmează: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a) președintele Consiliului știinţific;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b) câte un reprezentant din partea Școlilor doctorale, ales prin votul universal, direct, secret și egal al conducătorilor de doctorat;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c) cel puţin un membru al Consiliului știinţific ales prin votul universal, direct, secret şi egal al studenţilor din cadrul Școlilor doctorale din instituţie.</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10.</w:t>
      </w:r>
      <w:r w:rsidR="002F4B84" w:rsidRP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 xml:space="preserve">Pot fi membri ai Consiliului știinţific persoane din cadrul instituției sau din afara ei, din țară sau din străinătate, personalități din domeniul științei, din sectoarele industrial și socioeconomic sau reprezentanți ai studenților-doctoranzi.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11. Mandatul membrilor Consiliului știinţific este de 5 ani.</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12. Consiliul știinţific este condus de un președinte, asimilat/asociat cu funcția de prorector, ales în urma unui concurs public organiz</w:t>
      </w:r>
      <w:r w:rsidR="002F4B84" w:rsidRPr="00DC1989">
        <w:rPr>
          <w:rFonts w:ascii="Times New Roman" w:hAnsi="Times New Roman" w:cs="Times New Roman"/>
          <w:sz w:val="28"/>
          <w:szCs w:val="28"/>
          <w:lang w:val="ro-RO"/>
        </w:rPr>
        <w:t>at de către USARB și confirmat î</w:t>
      </w:r>
      <w:r w:rsidRPr="00DC1989">
        <w:rPr>
          <w:rFonts w:ascii="Times New Roman" w:hAnsi="Times New Roman" w:cs="Times New Roman"/>
          <w:sz w:val="28"/>
          <w:szCs w:val="28"/>
          <w:lang w:val="ro-RO"/>
        </w:rPr>
        <w:t>n f</w:t>
      </w:r>
      <w:r w:rsidR="002F4B84" w:rsidRPr="00DC1989">
        <w:rPr>
          <w:rFonts w:ascii="Times New Roman" w:hAnsi="Times New Roman" w:cs="Times New Roman"/>
          <w:sz w:val="28"/>
          <w:szCs w:val="28"/>
          <w:lang w:val="ro-RO"/>
        </w:rPr>
        <w:t>unție prin ordinul rectorului.</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13. Președintele și membrii Consiliului știinţific, care sunt cadre didactice sau cercetători, trebuie</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obligatoriu, să aibă dreptul de a conduce doctorate.</w:t>
      </w:r>
    </w:p>
    <w:p w:rsidR="00694AC0" w:rsidRPr="00DC1989" w:rsidRDefault="00694AC0" w:rsidP="00DC1989">
      <w:pPr>
        <w:pStyle w:val="a3"/>
        <w:widowControl w:val="0"/>
        <w:spacing w:after="0" w:line="360" w:lineRule="auto"/>
        <w:ind w:left="0"/>
        <w:jc w:val="center"/>
        <w:rPr>
          <w:rFonts w:ascii="Times New Roman" w:eastAsia="Times New Roman" w:hAnsi="Times New Roman" w:cs="Times New Roman"/>
          <w:b/>
          <w:sz w:val="28"/>
          <w:szCs w:val="28"/>
          <w:lang w:val="ro-RO"/>
        </w:rPr>
      </w:pPr>
    </w:p>
    <w:p w:rsidR="00694AC0" w:rsidRPr="00DC1989" w:rsidRDefault="00694AC0" w:rsidP="00DC1989">
      <w:pPr>
        <w:pStyle w:val="a3"/>
        <w:widowControl w:val="0"/>
        <w:spacing w:after="0" w:line="360" w:lineRule="auto"/>
        <w:ind w:left="0"/>
        <w:jc w:val="center"/>
        <w:rPr>
          <w:rFonts w:ascii="Times New Roman" w:hAnsi="Times New Roman" w:cs="Times New Roman"/>
          <w:b/>
          <w:sz w:val="28"/>
          <w:szCs w:val="28"/>
          <w:lang w:val="ro-RO"/>
        </w:rPr>
      </w:pPr>
      <w:r w:rsidRPr="00DC1989">
        <w:rPr>
          <w:rFonts w:ascii="Times New Roman" w:eastAsia="Times New Roman" w:hAnsi="Times New Roman" w:cs="Times New Roman"/>
          <w:b/>
          <w:i/>
          <w:sz w:val="28"/>
          <w:szCs w:val="28"/>
          <w:lang w:val="ro-RO"/>
        </w:rPr>
        <w:t>Capitolul III.</w:t>
      </w:r>
      <w:r w:rsidRPr="00DC1989">
        <w:rPr>
          <w:rFonts w:ascii="Times New Roman" w:hAnsi="Times New Roman" w:cs="Times New Roman"/>
          <w:b/>
          <w:sz w:val="28"/>
          <w:szCs w:val="28"/>
          <w:lang w:val="ro-RO"/>
        </w:rPr>
        <w:t>Alegerea președintelui Consiliului științific al USARB</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14. Anunțul privind organizarea concursului pentru ocuparea postului de președinte al</w:t>
      </w:r>
      <w:r w:rsidR="000E45C8" w:rsidRPr="00DC1989">
        <w:rPr>
          <w:rFonts w:ascii="Times New Roman" w:hAnsi="Times New Roman" w:cs="Times New Roman"/>
          <w:sz w:val="28"/>
          <w:szCs w:val="28"/>
          <w:lang w:val="ro-RO"/>
        </w:rPr>
        <w:t xml:space="preserve"> Consiliului ș</w:t>
      </w:r>
      <w:r w:rsidRPr="00DC1989">
        <w:rPr>
          <w:rFonts w:ascii="Times New Roman" w:hAnsi="Times New Roman" w:cs="Times New Roman"/>
          <w:sz w:val="28"/>
          <w:szCs w:val="28"/>
          <w:lang w:val="ro-RO"/>
        </w:rPr>
        <w:t xml:space="preserve">tiinţific se face public cu cel puțin 2 luni înainte de data-limită de înscriere a candidaților pe pagina web a USARB și publicării în Monitorul Oficial.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15. Comisia de concurs pentru ocuparea postului de președinte al Consiliului </w:t>
      </w:r>
      <w:r w:rsidRPr="00DC1989">
        <w:rPr>
          <w:rFonts w:ascii="Times New Roman" w:hAnsi="Times New Roman" w:cs="Times New Roman"/>
          <w:sz w:val="28"/>
          <w:szCs w:val="28"/>
          <w:lang w:val="ro-RO"/>
        </w:rPr>
        <w:lastRenderedPageBreak/>
        <w:t xml:space="preserve">știinţific este formată din 5 membri, din țară și/sau din străinătate, dintre care cel puțin 3 trebuie să fie din afara instituției și cel puțin un membru al comisiei să activeze într-o instituție de învățământ superior sau de cercetare de peste hotare. Membrii comisiei de concurs trebuie să aibă dreptul de a conduce doctorate.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16. În baza deciziei comisiei de concurs, rectorul USARB încheie cu persoana desemnată în calitate de Președinte al Consiliului știinţific un contract</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individual de munc</w:t>
      </w:r>
      <w:r w:rsidR="002F4B84" w:rsidRPr="00DC1989">
        <w:rPr>
          <w:rFonts w:ascii="Times New Roman" w:hAnsi="Times New Roman" w:cs="Times New Roman"/>
          <w:sz w:val="28"/>
          <w:szCs w:val="28"/>
          <w:lang w:val="ro-RO"/>
        </w:rPr>
        <w:t xml:space="preserve">ă </w:t>
      </w:r>
      <w:r w:rsidRPr="00DC1989">
        <w:rPr>
          <w:rFonts w:ascii="Times New Roman" w:hAnsi="Times New Roman" w:cs="Times New Roman"/>
          <w:sz w:val="28"/>
          <w:szCs w:val="28"/>
          <w:lang w:val="ro-RO"/>
        </w:rPr>
        <w:t xml:space="preserve">pe o durată de 5 ani.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17. Componența nom</w:t>
      </w:r>
      <w:r w:rsidR="000E45C8" w:rsidRPr="00DC1989">
        <w:rPr>
          <w:rFonts w:ascii="Times New Roman" w:hAnsi="Times New Roman" w:cs="Times New Roman"/>
          <w:sz w:val="28"/>
          <w:szCs w:val="28"/>
          <w:lang w:val="ro-RO"/>
        </w:rPr>
        <w:t>inală şi structura Consiliului ș</w:t>
      </w:r>
      <w:r w:rsidRPr="00DC1989">
        <w:rPr>
          <w:rFonts w:ascii="Times New Roman" w:hAnsi="Times New Roman" w:cs="Times New Roman"/>
          <w:sz w:val="28"/>
          <w:szCs w:val="28"/>
          <w:lang w:val="ro-RO"/>
        </w:rPr>
        <w:t xml:space="preserve">tiinţific se aprobă de către Senat.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18. În situația în care un post în Co</w:t>
      </w:r>
      <w:r w:rsidR="000E45C8" w:rsidRPr="00DC1989">
        <w:rPr>
          <w:rFonts w:ascii="Times New Roman" w:hAnsi="Times New Roman" w:cs="Times New Roman"/>
          <w:sz w:val="28"/>
          <w:szCs w:val="28"/>
          <w:lang w:val="ro-RO"/>
        </w:rPr>
        <w:t>nsiliul ș</w:t>
      </w:r>
      <w:r w:rsidRPr="00DC1989">
        <w:rPr>
          <w:rFonts w:ascii="Times New Roman" w:hAnsi="Times New Roman" w:cs="Times New Roman"/>
          <w:sz w:val="28"/>
          <w:szCs w:val="28"/>
          <w:lang w:val="ro-RO"/>
        </w:rPr>
        <w:t>tiinţific este va</w:t>
      </w:r>
      <w:r w:rsidR="000E45C8" w:rsidRPr="00DC1989">
        <w:rPr>
          <w:rFonts w:ascii="Times New Roman" w:hAnsi="Times New Roman" w:cs="Times New Roman"/>
          <w:sz w:val="28"/>
          <w:szCs w:val="28"/>
          <w:lang w:val="ro-RO"/>
        </w:rPr>
        <w:t>cant, preşedintele Consiliului ș</w:t>
      </w:r>
      <w:r w:rsidRPr="00DC1989">
        <w:rPr>
          <w:rFonts w:ascii="Times New Roman" w:hAnsi="Times New Roman" w:cs="Times New Roman"/>
          <w:sz w:val="28"/>
          <w:szCs w:val="28"/>
          <w:lang w:val="ro-RO"/>
        </w:rPr>
        <w:t xml:space="preserve">tiinţific va iniția procedura de alegere a unui nou membru. Confirmarea noilor membri se face de către Senat. </w:t>
      </w:r>
    </w:p>
    <w:p w:rsidR="00694AC0" w:rsidRPr="00DC1989" w:rsidRDefault="00694AC0" w:rsidP="00DC1989">
      <w:pPr>
        <w:pStyle w:val="a3"/>
        <w:widowControl w:val="0"/>
        <w:spacing w:after="0" w:line="360" w:lineRule="auto"/>
        <w:ind w:left="0"/>
        <w:jc w:val="center"/>
        <w:rPr>
          <w:rFonts w:ascii="Times New Roman" w:hAnsi="Times New Roman" w:cs="Times New Roman"/>
          <w:b/>
          <w:i/>
          <w:sz w:val="28"/>
          <w:szCs w:val="28"/>
          <w:lang w:val="ro-RO"/>
        </w:rPr>
      </w:pPr>
    </w:p>
    <w:p w:rsidR="00694AC0" w:rsidRPr="00DC1989" w:rsidRDefault="00694AC0" w:rsidP="00DC1989">
      <w:pPr>
        <w:pStyle w:val="a3"/>
        <w:widowControl w:val="0"/>
        <w:spacing w:after="0" w:line="360" w:lineRule="auto"/>
        <w:ind w:left="0"/>
        <w:jc w:val="center"/>
        <w:rPr>
          <w:rFonts w:ascii="Times New Roman" w:hAnsi="Times New Roman" w:cs="Times New Roman"/>
          <w:sz w:val="28"/>
          <w:szCs w:val="28"/>
          <w:lang w:val="ro-RO"/>
        </w:rPr>
      </w:pPr>
      <w:r w:rsidRPr="00DC1989">
        <w:rPr>
          <w:rFonts w:ascii="Times New Roman" w:eastAsia="Times New Roman" w:hAnsi="Times New Roman" w:cs="Times New Roman"/>
          <w:b/>
          <w:i/>
          <w:sz w:val="28"/>
          <w:szCs w:val="28"/>
          <w:lang w:val="ro-RO"/>
        </w:rPr>
        <w:t>Capitolul IV.</w:t>
      </w:r>
      <w:r w:rsidR="006D493B" w:rsidRPr="00DC1989">
        <w:rPr>
          <w:rFonts w:ascii="Times New Roman" w:eastAsia="Times New Roman" w:hAnsi="Times New Roman" w:cs="Times New Roman"/>
          <w:b/>
          <w:i/>
          <w:sz w:val="28"/>
          <w:szCs w:val="28"/>
          <w:lang w:val="ro-RO"/>
        </w:rPr>
        <w:t xml:space="preserve"> </w:t>
      </w:r>
      <w:r w:rsidRPr="00DC1989">
        <w:rPr>
          <w:rFonts w:ascii="Times New Roman" w:hAnsi="Times New Roman" w:cs="Times New Roman"/>
          <w:b/>
          <w:sz w:val="28"/>
          <w:szCs w:val="28"/>
          <w:lang w:val="ro-RO"/>
        </w:rPr>
        <w:t>Atribuţiile Președintelui Consiliului științific al USARB</w:t>
      </w:r>
    </w:p>
    <w:p w:rsidR="00694AC0" w:rsidRPr="00DC1989" w:rsidRDefault="00694AC0" w:rsidP="00DC1989">
      <w:pPr>
        <w:pStyle w:val="a3"/>
        <w:widowControl w:val="0"/>
        <w:spacing w:after="0" w:line="360" w:lineRule="auto"/>
        <w:ind w:left="0"/>
        <w:jc w:val="both"/>
        <w:rPr>
          <w:rFonts w:ascii="Times New Roman" w:eastAsia="Times New Roman" w:hAnsi="Times New Roman" w:cs="Times New Roman"/>
          <w:sz w:val="28"/>
          <w:szCs w:val="28"/>
          <w:lang w:val="ro-RO"/>
        </w:rPr>
      </w:pPr>
      <w:r w:rsidRPr="00DC1989">
        <w:rPr>
          <w:rFonts w:ascii="Times New Roman" w:eastAsia="Times New Roman" w:hAnsi="Times New Roman" w:cs="Times New Roman"/>
          <w:sz w:val="28"/>
          <w:szCs w:val="28"/>
          <w:lang w:val="ro-RO"/>
        </w:rPr>
        <w:t xml:space="preserve">19. </w:t>
      </w:r>
      <w:r w:rsidRPr="00DC1989">
        <w:rPr>
          <w:rFonts w:ascii="Times New Roman" w:hAnsi="Times New Roman" w:cs="Times New Roman"/>
          <w:sz w:val="28"/>
          <w:szCs w:val="28"/>
          <w:lang w:val="ro-RO"/>
        </w:rPr>
        <w:t>Președintele</w:t>
      </w:r>
      <w:r w:rsidR="002F4B84" w:rsidRP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Consiliului științific:</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a) coordonează activitatea Consiliului știinţific şi conduce şedinţele acestuia;</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b) coordonează activitatea de cercetare, inovare și transfer tehnologic;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c) coordonează editarea publicațiilor ştiinţifice ale USARB;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d)</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 xml:space="preserve">avizează înmatricularea studenţilor-doctoranzi;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e) avizează şi înaintează spre aprobare propunerile de exmatriculare a studenţilor-doctoranzi;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f) avizează şi înaintează spre aprobare solicitările de retragere de la studiile doctorale;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g) avizează şi înaintează spre aprobare solicitările de prelungire a studiilor doctorale;</w:t>
      </w:r>
    </w:p>
    <w:p w:rsidR="00694AC0" w:rsidRPr="00DC1989" w:rsidRDefault="000E45C8"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 </w:t>
      </w:r>
      <w:r w:rsidR="00694AC0" w:rsidRPr="00DC1989">
        <w:rPr>
          <w:rFonts w:ascii="Times New Roman" w:hAnsi="Times New Roman" w:cs="Times New Roman"/>
          <w:sz w:val="28"/>
          <w:szCs w:val="28"/>
          <w:lang w:val="ro-RO"/>
        </w:rPr>
        <w:t>h) avizează statul de funcţii al școlilor doctorale;</w:t>
      </w:r>
    </w:p>
    <w:p w:rsidR="00694AC0" w:rsidRPr="00DC1989" w:rsidRDefault="000E45C8"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 </w:t>
      </w:r>
      <w:r w:rsidR="00694AC0" w:rsidRPr="00DC1989">
        <w:rPr>
          <w:rFonts w:ascii="Times New Roman" w:hAnsi="Times New Roman" w:cs="Times New Roman"/>
          <w:sz w:val="28"/>
          <w:szCs w:val="28"/>
          <w:lang w:val="ro-RO"/>
        </w:rPr>
        <w:t xml:space="preserve">i) avizează statul de funcţii al subdiviziunilor de cercetare;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j) avizează propunerile făcute de Consiliul şcolii doctorale privind schimbarea conducătorului de doctorat;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k)</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avizeaza temele și modificarea temelor tezelor de doctorat</w:t>
      </w:r>
      <w:r w:rsidR="002F4B84" w:rsidRPr="00DC1989">
        <w:rPr>
          <w:rFonts w:ascii="Times New Roman" w:hAnsi="Times New Roman" w:cs="Times New Roman"/>
          <w:sz w:val="28"/>
          <w:szCs w:val="28"/>
          <w:lang w:val="ro-RO"/>
        </w:rPr>
        <w:t>;</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lastRenderedPageBreak/>
        <w:t>k) avizează propunerile făcute de Consiliul şcolii doctorale privind componenţa comisiilor pentru susţinerea tezelor de doctorat / Comisiile de doctorat.</w:t>
      </w:r>
    </w:p>
    <w:p w:rsidR="00694AC0" w:rsidRPr="00DC1989" w:rsidRDefault="00694AC0" w:rsidP="00DC1989">
      <w:pPr>
        <w:pStyle w:val="a3"/>
        <w:widowControl w:val="0"/>
        <w:spacing w:after="0" w:line="360" w:lineRule="auto"/>
        <w:ind w:left="0"/>
        <w:jc w:val="center"/>
        <w:rPr>
          <w:rFonts w:ascii="Times New Roman" w:eastAsia="Times New Roman" w:hAnsi="Times New Roman" w:cs="Times New Roman"/>
          <w:b/>
          <w:sz w:val="28"/>
          <w:szCs w:val="28"/>
          <w:lang w:val="ro-RO"/>
        </w:rPr>
      </w:pPr>
    </w:p>
    <w:p w:rsidR="00694AC0" w:rsidRPr="00DC1989" w:rsidRDefault="00694AC0" w:rsidP="00DC1989">
      <w:pPr>
        <w:pStyle w:val="a3"/>
        <w:widowControl w:val="0"/>
        <w:spacing w:after="0" w:line="360" w:lineRule="auto"/>
        <w:ind w:left="0"/>
        <w:jc w:val="center"/>
        <w:rPr>
          <w:rFonts w:ascii="Times New Roman" w:hAnsi="Times New Roman" w:cs="Times New Roman"/>
          <w:b/>
          <w:sz w:val="28"/>
          <w:szCs w:val="28"/>
          <w:lang w:val="ro-RO"/>
        </w:rPr>
      </w:pPr>
      <w:r w:rsidRPr="00DC1989">
        <w:rPr>
          <w:rFonts w:ascii="Times New Roman" w:eastAsia="Times New Roman" w:hAnsi="Times New Roman" w:cs="Times New Roman"/>
          <w:b/>
          <w:i/>
          <w:sz w:val="28"/>
          <w:szCs w:val="28"/>
          <w:lang w:val="ro-RO"/>
        </w:rPr>
        <w:t>Capitolul V</w:t>
      </w:r>
      <w:r w:rsidRPr="00DC1989">
        <w:rPr>
          <w:rFonts w:ascii="Times New Roman" w:eastAsia="Times New Roman" w:hAnsi="Times New Roman" w:cs="Times New Roman"/>
          <w:b/>
          <w:sz w:val="28"/>
          <w:szCs w:val="28"/>
          <w:lang w:val="ro-RO"/>
        </w:rPr>
        <w:t>.</w:t>
      </w:r>
      <w:r w:rsidR="006D493B" w:rsidRPr="00DC1989">
        <w:rPr>
          <w:rFonts w:ascii="Times New Roman" w:eastAsia="Times New Roman" w:hAnsi="Times New Roman" w:cs="Times New Roman"/>
          <w:b/>
          <w:sz w:val="28"/>
          <w:szCs w:val="28"/>
          <w:lang w:val="ro-RO"/>
        </w:rPr>
        <w:t xml:space="preserve"> </w:t>
      </w:r>
      <w:r w:rsidRPr="00DC1989">
        <w:rPr>
          <w:rFonts w:ascii="Times New Roman" w:hAnsi="Times New Roman" w:cs="Times New Roman"/>
          <w:b/>
          <w:sz w:val="28"/>
          <w:szCs w:val="28"/>
          <w:lang w:val="ro-RO"/>
        </w:rPr>
        <w:t>Activitatea Consililui științific al USARB</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20.</w:t>
      </w:r>
      <w:r w:rsidR="002F4B84" w:rsidRPr="00DC1989">
        <w:rPr>
          <w:rFonts w:ascii="Times New Roman" w:hAnsi="Times New Roman" w:cs="Times New Roman"/>
          <w:sz w:val="28"/>
          <w:szCs w:val="28"/>
          <w:lang w:val="ro-RO"/>
        </w:rPr>
        <w:t xml:space="preserve"> </w:t>
      </w:r>
      <w:r w:rsidR="000E45C8" w:rsidRPr="00DC1989">
        <w:rPr>
          <w:rFonts w:ascii="Times New Roman" w:hAnsi="Times New Roman" w:cs="Times New Roman"/>
          <w:sz w:val="28"/>
          <w:szCs w:val="28"/>
          <w:lang w:val="ro-RO"/>
        </w:rPr>
        <w:t>Consiliul ș</w:t>
      </w:r>
      <w:r w:rsidRPr="00DC1989">
        <w:rPr>
          <w:rFonts w:ascii="Times New Roman" w:hAnsi="Times New Roman" w:cs="Times New Roman"/>
          <w:sz w:val="28"/>
          <w:szCs w:val="28"/>
          <w:lang w:val="ro-RO"/>
        </w:rPr>
        <w:t>tiinţific funcţionează pe baza Regulamentului şi a celorlalte acte normative în vigoare.</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21.</w:t>
      </w:r>
      <w:r w:rsidR="002F4B84" w:rsidRPr="00DC1989">
        <w:rPr>
          <w:rFonts w:ascii="Times New Roman" w:hAnsi="Times New Roman" w:cs="Times New Roman"/>
          <w:sz w:val="28"/>
          <w:szCs w:val="28"/>
          <w:lang w:val="ro-RO"/>
        </w:rPr>
        <w:t xml:space="preserve"> </w:t>
      </w:r>
      <w:r w:rsidR="000E45C8" w:rsidRPr="00DC1989">
        <w:rPr>
          <w:rFonts w:ascii="Times New Roman" w:hAnsi="Times New Roman" w:cs="Times New Roman"/>
          <w:sz w:val="28"/>
          <w:szCs w:val="28"/>
          <w:lang w:val="ro-RO"/>
        </w:rPr>
        <w:t>Consiliul ș</w:t>
      </w:r>
      <w:r w:rsidRPr="00DC1989">
        <w:rPr>
          <w:rFonts w:ascii="Times New Roman" w:hAnsi="Times New Roman" w:cs="Times New Roman"/>
          <w:sz w:val="28"/>
          <w:szCs w:val="28"/>
          <w:lang w:val="ro-RO"/>
        </w:rPr>
        <w:t xml:space="preserve">tiinţific se întrunește ori de câte ori este nevoie, la cererea președintelui sau a cel puțin unei treimi din numărul membrilor săi.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22.</w:t>
      </w:r>
      <w:r w:rsidR="002F4B84" w:rsidRPr="00DC1989">
        <w:rPr>
          <w:rFonts w:ascii="Times New Roman" w:hAnsi="Times New Roman" w:cs="Times New Roman"/>
          <w:sz w:val="28"/>
          <w:szCs w:val="28"/>
          <w:lang w:val="ro-RO"/>
        </w:rPr>
        <w:t xml:space="preserve"> </w:t>
      </w:r>
      <w:r w:rsidR="000E45C8" w:rsidRPr="00DC1989">
        <w:rPr>
          <w:rFonts w:ascii="Times New Roman" w:hAnsi="Times New Roman" w:cs="Times New Roman"/>
          <w:sz w:val="28"/>
          <w:szCs w:val="28"/>
          <w:lang w:val="ro-RO"/>
        </w:rPr>
        <w:t>Consiliul ș</w:t>
      </w:r>
      <w:r w:rsidRPr="00DC1989">
        <w:rPr>
          <w:rFonts w:ascii="Times New Roman" w:hAnsi="Times New Roman" w:cs="Times New Roman"/>
          <w:sz w:val="28"/>
          <w:szCs w:val="28"/>
          <w:lang w:val="ro-RO"/>
        </w:rPr>
        <w:t xml:space="preserve">tiinţific îşi desfăşoară activitatea în baza Planului de activitate, aprobat la prima şedință a fiecărui an de studii.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23. Ș</w:t>
      </w:r>
      <w:r w:rsidR="000E45C8" w:rsidRPr="00DC1989">
        <w:rPr>
          <w:rFonts w:ascii="Times New Roman" w:hAnsi="Times New Roman" w:cs="Times New Roman"/>
          <w:sz w:val="28"/>
          <w:szCs w:val="28"/>
          <w:lang w:val="ro-RO"/>
        </w:rPr>
        <w:t>edințele Consiliului ș</w:t>
      </w:r>
      <w:r w:rsidRPr="00DC1989">
        <w:rPr>
          <w:rFonts w:ascii="Times New Roman" w:hAnsi="Times New Roman" w:cs="Times New Roman"/>
          <w:sz w:val="28"/>
          <w:szCs w:val="28"/>
          <w:lang w:val="ro-RO"/>
        </w:rPr>
        <w:t>tiinţific sunt considerate deliberative, dacă la ele participă cel puțin 2/3 din membri, iar actele</w:t>
      </w:r>
      <w:r w:rsidR="002F4B84" w:rsidRPr="00DC1989">
        <w:rPr>
          <w:rFonts w:ascii="Times New Roman" w:hAnsi="Times New Roman" w:cs="Times New Roman"/>
          <w:sz w:val="28"/>
          <w:szCs w:val="28"/>
          <w:lang w:val="ro-RO"/>
        </w:rPr>
        <w:t xml:space="preserve"> </w:t>
      </w:r>
      <w:r w:rsidR="000E45C8" w:rsidRPr="00DC1989">
        <w:rPr>
          <w:rFonts w:ascii="Times New Roman" w:hAnsi="Times New Roman" w:cs="Times New Roman"/>
          <w:sz w:val="28"/>
          <w:szCs w:val="28"/>
          <w:lang w:val="ro-RO"/>
        </w:rPr>
        <w:t>Consiliului științific</w:t>
      </w:r>
      <w:r w:rsidRPr="00DC1989">
        <w:rPr>
          <w:rFonts w:ascii="Times New Roman" w:hAnsi="Times New Roman" w:cs="Times New Roman"/>
          <w:sz w:val="28"/>
          <w:szCs w:val="28"/>
          <w:lang w:val="ro-RO"/>
        </w:rPr>
        <w:t xml:space="preserve"> sunt adoptate cu majoritatea membrilor prezenți.</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24.</w:t>
      </w:r>
      <w:r w:rsidR="002F4B84" w:rsidRP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Ședințele Consiliului Știinţific sunt prezidate și actele Consiliului Știinţific sunt semnate de către președintele acestuia</w:t>
      </w:r>
      <w:r w:rsidR="002F4B84" w:rsidRPr="00DC1989">
        <w:rPr>
          <w:rFonts w:ascii="Times New Roman" w:hAnsi="Times New Roman" w:cs="Times New Roman"/>
          <w:sz w:val="28"/>
          <w:szCs w:val="28"/>
          <w:lang w:val="ro-RO"/>
        </w:rPr>
        <w:t>.</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25. În cazul în care </w:t>
      </w:r>
      <w:r w:rsidR="000E45C8" w:rsidRPr="00DC1989">
        <w:rPr>
          <w:rFonts w:ascii="Times New Roman" w:hAnsi="Times New Roman" w:cs="Times New Roman"/>
          <w:sz w:val="28"/>
          <w:szCs w:val="28"/>
          <w:lang w:val="ro-RO"/>
        </w:rPr>
        <w:t>președintele Consiliului ș</w:t>
      </w:r>
      <w:r w:rsidRPr="00DC1989">
        <w:rPr>
          <w:rFonts w:ascii="Times New Roman" w:hAnsi="Times New Roman" w:cs="Times New Roman"/>
          <w:sz w:val="28"/>
          <w:szCs w:val="28"/>
          <w:lang w:val="ro-RO"/>
        </w:rPr>
        <w:t xml:space="preserve">tiinţific </w:t>
      </w:r>
      <w:r w:rsidR="002F4B84" w:rsidRPr="00DC1989">
        <w:rPr>
          <w:rFonts w:ascii="Times New Roman" w:hAnsi="Times New Roman" w:cs="Times New Roman"/>
          <w:sz w:val="28"/>
          <w:szCs w:val="28"/>
          <w:lang w:val="ro-RO"/>
        </w:rPr>
        <w:t>se află în imposibilitate de a</w:t>
      </w:r>
      <w:r w:rsidRPr="00DC1989">
        <w:rPr>
          <w:rFonts w:ascii="Times New Roman" w:hAnsi="Times New Roman" w:cs="Times New Roman"/>
          <w:sz w:val="28"/>
          <w:szCs w:val="28"/>
          <w:lang w:val="ro-RO"/>
        </w:rPr>
        <w:t>și e</w:t>
      </w:r>
      <w:r w:rsidR="000E45C8" w:rsidRPr="00DC1989">
        <w:rPr>
          <w:rFonts w:ascii="Times New Roman" w:hAnsi="Times New Roman" w:cs="Times New Roman"/>
          <w:sz w:val="28"/>
          <w:szCs w:val="28"/>
          <w:lang w:val="ro-RO"/>
        </w:rPr>
        <w:t>xercita atribuțiile, Consiliul ș</w:t>
      </w:r>
      <w:r w:rsidRPr="00DC1989">
        <w:rPr>
          <w:rFonts w:ascii="Times New Roman" w:hAnsi="Times New Roman" w:cs="Times New Roman"/>
          <w:sz w:val="28"/>
          <w:szCs w:val="28"/>
          <w:lang w:val="ro-RO"/>
        </w:rPr>
        <w:t>tiinţific desemnează, dintre membrii săi (exceptând studentul</w:t>
      </w:r>
      <w:r w:rsidR="000E45C8" w:rsidRPr="00DC1989">
        <w:rPr>
          <w:rFonts w:ascii="Times New Roman" w:hAnsi="Times New Roman" w:cs="Times New Roman"/>
          <w:sz w:val="28"/>
          <w:szCs w:val="28"/>
          <w:lang w:val="ro-RO"/>
        </w:rPr>
        <w:t>-</w:t>
      </w:r>
      <w:r w:rsidRPr="00DC1989">
        <w:rPr>
          <w:rFonts w:ascii="Times New Roman" w:hAnsi="Times New Roman" w:cs="Times New Roman"/>
          <w:sz w:val="28"/>
          <w:szCs w:val="28"/>
          <w:lang w:val="ro-RO"/>
        </w:rPr>
        <w:t>doctorand), un înlocuitor temporar.</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26. Procesele-verbale ale Consiliului Știinţific sunt întocmite de către secretarul acestuia, desemnat de către președinte dintre membrii Consiliului Știinţific.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27.</w:t>
      </w:r>
      <w:r w:rsidR="002F4B84" w:rsidRP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 xml:space="preserve">La şedinţele Consiliului știinţific pot participa, fără drept de vot, rectorul, prorectorul pentru activitatea științifică şi directorii şcolilor doctorale care nu sunt membri ai Consiliului știinţific. Președintele CȘ al USARB poate invita la şedinţe decanii facultăţilor, șefii de catedre, </w:t>
      </w:r>
      <w:r w:rsidR="000E45C8" w:rsidRPr="00DC1989">
        <w:rPr>
          <w:rFonts w:ascii="Times New Roman" w:hAnsi="Times New Roman" w:cs="Times New Roman"/>
          <w:sz w:val="28"/>
          <w:szCs w:val="28"/>
          <w:lang w:val="ro-RO"/>
        </w:rPr>
        <w:t>directorii</w:t>
      </w:r>
      <w:r w:rsidRPr="00DC1989">
        <w:rPr>
          <w:rFonts w:ascii="Times New Roman" w:hAnsi="Times New Roman" w:cs="Times New Roman"/>
          <w:sz w:val="28"/>
          <w:szCs w:val="28"/>
          <w:lang w:val="ro-RO"/>
        </w:rPr>
        <w:t xml:space="preserve"> centrelor și</w:t>
      </w:r>
      <w:r w:rsidR="00DC1989">
        <w:rPr>
          <w:rFonts w:ascii="Times New Roman" w:hAnsi="Times New Roman" w:cs="Times New Roman"/>
          <w:sz w:val="28"/>
          <w:szCs w:val="28"/>
          <w:lang w:val="ro-RO"/>
        </w:rPr>
        <w:t xml:space="preserve"> </w:t>
      </w:r>
      <w:r w:rsidR="000E45C8" w:rsidRPr="00DC1989">
        <w:rPr>
          <w:rFonts w:ascii="Times New Roman" w:hAnsi="Times New Roman" w:cs="Times New Roman"/>
          <w:sz w:val="28"/>
          <w:szCs w:val="28"/>
          <w:lang w:val="ro-RO"/>
        </w:rPr>
        <w:t xml:space="preserve">șefii </w:t>
      </w:r>
      <w:r w:rsidRPr="00DC1989">
        <w:rPr>
          <w:rFonts w:ascii="Times New Roman" w:hAnsi="Times New Roman" w:cs="Times New Roman"/>
          <w:sz w:val="28"/>
          <w:szCs w:val="28"/>
          <w:lang w:val="ro-RO"/>
        </w:rPr>
        <w:t xml:space="preserve">laboratoarelor de cercetare, reprezentanți ai colectivului didactico-ştiințific şi ai organizaţiei sindicale a USARB, organelor ierarhic superioare, savanți din sfera ştiinței şi inovării. </w:t>
      </w:r>
    </w:p>
    <w:p w:rsidR="00694AC0" w:rsidRDefault="00694AC0" w:rsidP="00DC1989">
      <w:pPr>
        <w:pStyle w:val="a3"/>
        <w:widowControl w:val="0"/>
        <w:spacing w:after="0" w:line="360" w:lineRule="auto"/>
        <w:ind w:left="0"/>
        <w:jc w:val="center"/>
        <w:rPr>
          <w:rFonts w:ascii="Times New Roman" w:eastAsia="Times New Roman" w:hAnsi="Times New Roman" w:cs="Times New Roman"/>
          <w:b/>
          <w:sz w:val="28"/>
          <w:szCs w:val="28"/>
          <w:lang w:val="ro-RO"/>
        </w:rPr>
      </w:pPr>
    </w:p>
    <w:p w:rsidR="00DC1989" w:rsidRDefault="00DC1989" w:rsidP="00DC1989">
      <w:pPr>
        <w:pStyle w:val="a3"/>
        <w:widowControl w:val="0"/>
        <w:spacing w:after="0" w:line="360" w:lineRule="auto"/>
        <w:ind w:left="0"/>
        <w:jc w:val="center"/>
        <w:rPr>
          <w:rFonts w:ascii="Times New Roman" w:eastAsia="Times New Roman" w:hAnsi="Times New Roman" w:cs="Times New Roman"/>
          <w:b/>
          <w:sz w:val="28"/>
          <w:szCs w:val="28"/>
          <w:lang w:val="ro-RO"/>
        </w:rPr>
      </w:pPr>
    </w:p>
    <w:p w:rsidR="00DC1989" w:rsidRPr="00DC1989" w:rsidRDefault="00DC1989" w:rsidP="00DC1989">
      <w:pPr>
        <w:pStyle w:val="a3"/>
        <w:widowControl w:val="0"/>
        <w:spacing w:after="0" w:line="360" w:lineRule="auto"/>
        <w:ind w:left="0"/>
        <w:jc w:val="center"/>
        <w:rPr>
          <w:rFonts w:ascii="Times New Roman" w:eastAsia="Times New Roman" w:hAnsi="Times New Roman" w:cs="Times New Roman"/>
          <w:b/>
          <w:sz w:val="28"/>
          <w:szCs w:val="28"/>
          <w:lang w:val="ro-RO"/>
        </w:rPr>
      </w:pPr>
    </w:p>
    <w:p w:rsidR="00694AC0" w:rsidRPr="00DC1989" w:rsidRDefault="00694AC0" w:rsidP="00DC1989">
      <w:pPr>
        <w:pStyle w:val="a3"/>
        <w:widowControl w:val="0"/>
        <w:spacing w:after="0" w:line="360" w:lineRule="auto"/>
        <w:ind w:left="0"/>
        <w:jc w:val="center"/>
        <w:rPr>
          <w:rFonts w:ascii="Times New Roman" w:hAnsi="Times New Roman" w:cs="Times New Roman"/>
          <w:b/>
          <w:sz w:val="28"/>
          <w:szCs w:val="28"/>
          <w:lang w:val="ro-RO"/>
        </w:rPr>
      </w:pPr>
      <w:r w:rsidRPr="00DC1989">
        <w:rPr>
          <w:rFonts w:ascii="Times New Roman" w:eastAsia="Times New Roman" w:hAnsi="Times New Roman" w:cs="Times New Roman"/>
          <w:b/>
          <w:sz w:val="28"/>
          <w:szCs w:val="28"/>
          <w:lang w:val="ro-RO"/>
        </w:rPr>
        <w:lastRenderedPageBreak/>
        <w:t>Capitolul VI.</w:t>
      </w:r>
      <w:r w:rsidR="006D493B" w:rsidRPr="00DC1989">
        <w:rPr>
          <w:rFonts w:ascii="Times New Roman" w:eastAsia="Times New Roman" w:hAnsi="Times New Roman" w:cs="Times New Roman"/>
          <w:b/>
          <w:sz w:val="28"/>
          <w:szCs w:val="28"/>
          <w:lang w:val="ro-RO"/>
        </w:rPr>
        <w:t xml:space="preserve"> </w:t>
      </w:r>
      <w:r w:rsidRPr="00DC1989">
        <w:rPr>
          <w:rFonts w:ascii="Times New Roman" w:hAnsi="Times New Roman" w:cs="Times New Roman"/>
          <w:b/>
          <w:sz w:val="28"/>
          <w:szCs w:val="28"/>
          <w:lang w:val="ro-RO"/>
        </w:rPr>
        <w:t>Atribuțiile Consiliului</w:t>
      </w:r>
      <w:r w:rsidR="00E87976" w:rsidRPr="00DC1989">
        <w:rPr>
          <w:rFonts w:ascii="Times New Roman" w:hAnsi="Times New Roman" w:cs="Times New Roman"/>
          <w:b/>
          <w:sz w:val="28"/>
          <w:szCs w:val="28"/>
          <w:lang w:val="ro-RO"/>
        </w:rPr>
        <w:t xml:space="preserve"> ș</w:t>
      </w:r>
      <w:r w:rsidRPr="00DC1989">
        <w:rPr>
          <w:rFonts w:ascii="Times New Roman" w:hAnsi="Times New Roman" w:cs="Times New Roman"/>
          <w:b/>
          <w:sz w:val="28"/>
          <w:szCs w:val="28"/>
          <w:lang w:val="ro-RO"/>
        </w:rPr>
        <w:t>tiinţific al USARB</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28. Consiliului știinţific al USARB, are următoarele atribuții:</w:t>
      </w:r>
    </w:p>
    <w:p w:rsidR="00694AC0" w:rsidRPr="00DC1989" w:rsidRDefault="00E75D42"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 </w:t>
      </w:r>
      <w:r w:rsidR="00694AC0" w:rsidRPr="00DC1989">
        <w:rPr>
          <w:rFonts w:ascii="Times New Roman" w:hAnsi="Times New Roman" w:cs="Times New Roman"/>
          <w:sz w:val="28"/>
          <w:szCs w:val="28"/>
          <w:lang w:val="ro-RO"/>
        </w:rPr>
        <w:t xml:space="preserve">a) elaborarea </w:t>
      </w:r>
      <w:r w:rsidR="000E45C8" w:rsidRPr="00DC1989">
        <w:rPr>
          <w:rFonts w:ascii="Times New Roman" w:hAnsi="Times New Roman" w:cs="Times New Roman"/>
          <w:sz w:val="28"/>
          <w:szCs w:val="28"/>
          <w:lang w:val="ro-RO"/>
        </w:rPr>
        <w:t xml:space="preserve">Strategiei de cercetare și inovare a USARB, pe care o </w:t>
      </w:r>
      <w:r w:rsidR="002F4B84" w:rsidRPr="00DC1989">
        <w:rPr>
          <w:rFonts w:ascii="Times New Roman" w:hAnsi="Times New Roman" w:cs="Times New Roman"/>
          <w:sz w:val="28"/>
          <w:szCs w:val="28"/>
          <w:lang w:val="ro-RO"/>
        </w:rPr>
        <w:t>supune aprobarii de către Senat;</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b) elaborarea și înaintarea spre aprobare de către Senat a Regulamentului instituţional de organizare şi funcționare a programelor de studii de doctorat;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c) examinarea şi înaintarea Senatului pentru aprobare a regulamentelor subdiviziunilor de cercetare și inovare, instituite în cadrul USARB ș</w:t>
      </w:r>
      <w:r w:rsidR="006D493B" w:rsidRPr="00DC1989">
        <w:rPr>
          <w:rFonts w:ascii="Times New Roman" w:hAnsi="Times New Roman" w:cs="Times New Roman"/>
          <w:sz w:val="28"/>
          <w:szCs w:val="28"/>
          <w:lang w:val="ro-RO"/>
        </w:rPr>
        <w:t>i cu participarea altor entităț</w:t>
      </w:r>
      <w:r w:rsidRPr="00DC1989">
        <w:rPr>
          <w:rFonts w:ascii="Times New Roman" w:hAnsi="Times New Roman" w:cs="Times New Roman"/>
          <w:sz w:val="28"/>
          <w:szCs w:val="28"/>
          <w:lang w:val="ro-RO"/>
        </w:rPr>
        <w:t>i;</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d) stabilirea direcţiilor de activitate științifică ale subdiviziunilor de cercetare și inovare</w:t>
      </w:r>
      <w:r w:rsidR="003334CE" w:rsidRP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ale USARB;</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e) aprobarea proiectelor de cercetare ale USARB şi a rezultatelor obţinute;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f) </w:t>
      </w:r>
      <w:r w:rsidR="003334CE" w:rsidRPr="00DC1989">
        <w:rPr>
          <w:rFonts w:ascii="Times New Roman" w:hAnsi="Times New Roman" w:cs="Times New Roman"/>
          <w:sz w:val="28"/>
          <w:szCs w:val="28"/>
          <w:lang w:val="ro-RO"/>
        </w:rPr>
        <w:t>organizarea și monitorizarea alegerii</w:t>
      </w:r>
      <w:r w:rsidRPr="00DC1989">
        <w:rPr>
          <w:rFonts w:ascii="Times New Roman" w:hAnsi="Times New Roman" w:cs="Times New Roman"/>
          <w:sz w:val="28"/>
          <w:szCs w:val="28"/>
          <w:lang w:val="ro-RO"/>
        </w:rPr>
        <w:t xml:space="preserve"> prin concurs, a şefilor subdiviziunilor</w:t>
      </w:r>
      <w:r w:rsid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de cercetare a USARB şi a cercetătorilor ştiinţifici;</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g)</w:t>
      </w:r>
      <w:r w:rsidR="003334CE" w:rsidRPr="00DC1989">
        <w:rPr>
          <w:rFonts w:ascii="Times New Roman" w:hAnsi="Times New Roman" w:cs="Times New Roman"/>
          <w:sz w:val="28"/>
          <w:szCs w:val="28"/>
          <w:lang w:val="ro-RO"/>
        </w:rPr>
        <w:t xml:space="preserve"> organizarea și monitorizea alegerii</w:t>
      </w:r>
      <w:r w:rsidRPr="00DC1989">
        <w:rPr>
          <w:rFonts w:ascii="Times New Roman" w:hAnsi="Times New Roman" w:cs="Times New Roman"/>
          <w:sz w:val="28"/>
          <w:szCs w:val="28"/>
          <w:lang w:val="ro-RO"/>
        </w:rPr>
        <w:t xml:space="preserve"> redactorilor și a consiliilor academice pentru publicațiile ştiinţifice ale USARB;</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h) examinarea şi înaintarea Senatului pentru aprobare a planului anual de activitate ştiințifică al CȘ USARB;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i) evaluarea tematicii activității USARB în cercetare şi inovare, a rezultatelor activității desfăşurate de laboratoarele și centrele de cercetări științifice, examinarea raportului anual de activitate al Secției știință, pe care-l recomandă Senatului pentru aprobare;</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j) examinarea şi înaintarea Senatului pentru aprobare publicarea monografiilor ştiințifice;</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k) examinarea chestiunilor privind colaborarea ştiințifică cu organizații similare naționale, regionale şi internaționale;</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l) examinarea, selectarea şi înaintarea la diverse concursuri universitare și naționale a proiectelor ştiințifice ale subdiviziunilor de cercetare și inovare;</w:t>
      </w:r>
      <w:r w:rsidRPr="00DC1989">
        <w:rPr>
          <w:rFonts w:ascii="Times New Roman" w:hAnsi="Times New Roman" w:cs="Times New Roman"/>
          <w:i/>
          <w:sz w:val="28"/>
          <w:szCs w:val="28"/>
          <w:u w:val="single"/>
          <w:lang w:val="ro-RO"/>
        </w:rPr>
        <w:t xml:space="preserve"> </w:t>
      </w:r>
      <w:r w:rsidRPr="00DC1989">
        <w:rPr>
          <w:rFonts w:ascii="Times New Roman" w:hAnsi="Times New Roman" w:cs="Times New Roman"/>
          <w:sz w:val="28"/>
          <w:szCs w:val="28"/>
          <w:lang w:val="ro-RO"/>
        </w:rPr>
        <w:t xml:space="preserve">m) aprobarea deciziilor privind înfiinţarea, divizarea, comasarea sau desfiinţarea şcolilor doctorale din cadrul USARB;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lastRenderedPageBreak/>
        <w:t>n) aprobarea regulamentelor interne ale şcolilor doctorale;</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o) aprobarea programelor de stu</w:t>
      </w:r>
      <w:r w:rsidR="00E87976" w:rsidRPr="00DC1989">
        <w:rPr>
          <w:rFonts w:ascii="Times New Roman" w:hAnsi="Times New Roman" w:cs="Times New Roman"/>
          <w:sz w:val="28"/>
          <w:szCs w:val="28"/>
          <w:lang w:val="ro-RO"/>
        </w:rPr>
        <w:t>dii superioare de doctorat ale Ș</w:t>
      </w:r>
      <w:r w:rsidRPr="00DC1989">
        <w:rPr>
          <w:rFonts w:ascii="Times New Roman" w:hAnsi="Times New Roman" w:cs="Times New Roman"/>
          <w:sz w:val="28"/>
          <w:szCs w:val="28"/>
          <w:lang w:val="ro-RO"/>
        </w:rPr>
        <w:t>colilor doctorale, precum şi a celor organizate în cotutelă cu alte institutii, din ţară sau din străinătate;</w:t>
      </w:r>
    </w:p>
    <w:p w:rsidR="00694AC0" w:rsidRPr="00DC1989" w:rsidRDefault="00E75D42"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 </w:t>
      </w:r>
      <w:r w:rsidR="00694AC0" w:rsidRPr="00DC1989">
        <w:rPr>
          <w:rFonts w:ascii="Times New Roman" w:hAnsi="Times New Roman" w:cs="Times New Roman"/>
          <w:sz w:val="28"/>
          <w:szCs w:val="28"/>
          <w:lang w:val="ro-RO"/>
        </w:rPr>
        <w:t xml:space="preserve">p) avizarea taxelor privind studiile superioare de doctorat, propuse de consiliile şcolilor doctorale, şi prezentarea lor spre aprobare Senatului; </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q) aprobarea modelului-cadru de conven</w:t>
      </w:r>
      <w:r w:rsidR="00E87976" w:rsidRPr="00DC1989">
        <w:rPr>
          <w:rFonts w:ascii="Times New Roman" w:hAnsi="Times New Roman" w:cs="Times New Roman"/>
          <w:sz w:val="28"/>
          <w:szCs w:val="28"/>
          <w:lang w:val="ro-RO"/>
        </w:rPr>
        <w:t>ţii de cotutelă de doctorat ale Ș</w:t>
      </w:r>
      <w:r w:rsidRPr="00DC1989">
        <w:rPr>
          <w:rFonts w:ascii="Times New Roman" w:hAnsi="Times New Roman" w:cs="Times New Roman"/>
          <w:sz w:val="28"/>
          <w:szCs w:val="28"/>
          <w:lang w:val="ro-RO"/>
        </w:rPr>
        <w:t>colilor doctorale;</w:t>
      </w:r>
    </w:p>
    <w:p w:rsidR="00694AC0" w:rsidRPr="00DC1989" w:rsidRDefault="00E75D42"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 </w:t>
      </w:r>
      <w:r w:rsidR="00694AC0" w:rsidRPr="00DC1989">
        <w:rPr>
          <w:rFonts w:ascii="Times New Roman" w:hAnsi="Times New Roman" w:cs="Times New Roman"/>
          <w:sz w:val="28"/>
          <w:szCs w:val="28"/>
          <w:lang w:val="ro-RO"/>
        </w:rPr>
        <w:t>r) aprobarea actelor, acordurilor şi parteneriatelor privind colaborările instituţionale dintre şcolile doctorale ale USARB, precum şi dintre şcolile doctorale ale USARB şi şcolile doctorale din cadrul altei institutii, din ţară sau din străinătate, inclusiv privind participarea la consorţii internaţionale şi efectuarea studiilor superioare de doctorat în cotutelă cu altă şcoală doctorală din cad</w:t>
      </w:r>
      <w:r w:rsidR="003334CE" w:rsidRPr="00DC1989">
        <w:rPr>
          <w:rFonts w:ascii="Times New Roman" w:hAnsi="Times New Roman" w:cs="Times New Roman"/>
          <w:sz w:val="28"/>
          <w:szCs w:val="28"/>
          <w:lang w:val="ro-RO"/>
        </w:rPr>
        <w:t>rul USARB sau cu o altă instituț</w:t>
      </w:r>
      <w:r w:rsidR="00694AC0" w:rsidRPr="00DC1989">
        <w:rPr>
          <w:rFonts w:ascii="Times New Roman" w:hAnsi="Times New Roman" w:cs="Times New Roman"/>
          <w:sz w:val="28"/>
          <w:szCs w:val="28"/>
          <w:lang w:val="ro-RO"/>
        </w:rPr>
        <w:t>ie din ţară sau din străinătate;</w:t>
      </w:r>
    </w:p>
    <w:p w:rsidR="00694AC0"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(s) adoptarea măsurilor necesare pentru asigurarea calităţii studiilor superioare de doctorat, pentru buna desfăşurare a evaluărilor periodice ale şcolilor doctorale şi conducătorilor de doctorat, pentru respectarea normelor de etică şi deontologie de către conducătorii de doctorat şi studenţii</w:t>
      </w:r>
      <w:r w:rsidR="003334CE" w:rsidRPr="00DC1989">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doctoranzi;</w:t>
      </w:r>
    </w:p>
    <w:p w:rsidR="00694AC0" w:rsidRPr="00DC1989" w:rsidRDefault="00E75D42"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 </w:t>
      </w:r>
      <w:r w:rsidR="00694AC0" w:rsidRPr="00DC1989">
        <w:rPr>
          <w:rFonts w:ascii="Times New Roman" w:hAnsi="Times New Roman" w:cs="Times New Roman"/>
          <w:sz w:val="28"/>
          <w:szCs w:val="28"/>
          <w:lang w:val="ro-RO"/>
        </w:rPr>
        <w:t>t) selectarea conducătorilor de doctorat pentru activitate într-o nouă şcoală doctorală;</w:t>
      </w:r>
    </w:p>
    <w:p w:rsidR="00694AC0" w:rsidRPr="00DC1989" w:rsidRDefault="00E75D42"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 </w:t>
      </w:r>
      <w:r w:rsidR="00694AC0" w:rsidRPr="00DC1989">
        <w:rPr>
          <w:rFonts w:ascii="Times New Roman" w:hAnsi="Times New Roman" w:cs="Times New Roman"/>
          <w:sz w:val="28"/>
          <w:szCs w:val="28"/>
          <w:lang w:val="ro-RO"/>
        </w:rPr>
        <w:t>u) medierea conflictelor dintre studenţii-doctoranzi şi şcolile doctorale, precum şi, în caz de nesoluţionare de către consiliile şcolilor doctorale, a conflictelor dintre studenţii-doctoran</w:t>
      </w:r>
      <w:r w:rsidR="004F2C95" w:rsidRPr="00DC1989">
        <w:rPr>
          <w:rFonts w:ascii="Times New Roman" w:hAnsi="Times New Roman" w:cs="Times New Roman"/>
          <w:sz w:val="28"/>
          <w:szCs w:val="28"/>
          <w:lang w:val="ro-RO"/>
        </w:rPr>
        <w:t>zi şi conducătorii de doctorat;</w:t>
      </w:r>
    </w:p>
    <w:p w:rsidR="00E75D42"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29. </w:t>
      </w:r>
      <w:r w:rsidR="00E87976" w:rsidRPr="00DC1989">
        <w:rPr>
          <w:rFonts w:ascii="Times New Roman" w:hAnsi="Times New Roman" w:cs="Times New Roman"/>
          <w:sz w:val="28"/>
          <w:szCs w:val="28"/>
          <w:lang w:val="ro-RO"/>
        </w:rPr>
        <w:t>Consiliul științific</w:t>
      </w:r>
      <w:r w:rsidRPr="00DC1989">
        <w:rPr>
          <w:rFonts w:ascii="Times New Roman" w:hAnsi="Times New Roman" w:cs="Times New Roman"/>
          <w:sz w:val="28"/>
          <w:szCs w:val="28"/>
          <w:lang w:val="ro-RO"/>
        </w:rPr>
        <w:t xml:space="preserve"> al USARB avizează și înaintează spre aprobare Senatului, anual, cu cel puțin 6 luni înainte de data admiterii, metodologia și lista actelor necesare pentru admiterea la doctorat.</w:t>
      </w:r>
    </w:p>
    <w:p w:rsidR="00E75D42" w:rsidRDefault="00E75D42" w:rsidP="00DC1989">
      <w:pPr>
        <w:pStyle w:val="a3"/>
        <w:widowControl w:val="0"/>
        <w:spacing w:after="0" w:line="360" w:lineRule="auto"/>
        <w:ind w:left="0"/>
        <w:jc w:val="center"/>
        <w:rPr>
          <w:rFonts w:ascii="Times New Roman" w:eastAsia="Times New Roman" w:hAnsi="Times New Roman" w:cs="Times New Roman"/>
          <w:b/>
          <w:i/>
          <w:sz w:val="28"/>
          <w:szCs w:val="28"/>
          <w:lang w:val="ro-RO"/>
        </w:rPr>
      </w:pPr>
    </w:p>
    <w:p w:rsidR="00DC1989" w:rsidRDefault="00DC1989" w:rsidP="00DC1989">
      <w:pPr>
        <w:pStyle w:val="a3"/>
        <w:widowControl w:val="0"/>
        <w:spacing w:after="0" w:line="360" w:lineRule="auto"/>
        <w:ind w:left="0"/>
        <w:jc w:val="center"/>
        <w:rPr>
          <w:rFonts w:ascii="Times New Roman" w:eastAsia="Times New Roman" w:hAnsi="Times New Roman" w:cs="Times New Roman"/>
          <w:b/>
          <w:i/>
          <w:sz w:val="28"/>
          <w:szCs w:val="28"/>
          <w:lang w:val="ro-RO"/>
        </w:rPr>
      </w:pPr>
    </w:p>
    <w:p w:rsidR="00DC1989" w:rsidRDefault="00DC1989" w:rsidP="00DC1989">
      <w:pPr>
        <w:pStyle w:val="a3"/>
        <w:widowControl w:val="0"/>
        <w:spacing w:after="0" w:line="360" w:lineRule="auto"/>
        <w:ind w:left="0"/>
        <w:jc w:val="center"/>
        <w:rPr>
          <w:rFonts w:ascii="Times New Roman" w:eastAsia="Times New Roman" w:hAnsi="Times New Roman" w:cs="Times New Roman"/>
          <w:b/>
          <w:i/>
          <w:sz w:val="28"/>
          <w:szCs w:val="28"/>
          <w:lang w:val="ro-RO"/>
        </w:rPr>
      </w:pPr>
    </w:p>
    <w:p w:rsidR="00DC1989" w:rsidRPr="00DC1989" w:rsidRDefault="00DC1989" w:rsidP="00DC1989">
      <w:pPr>
        <w:pStyle w:val="a3"/>
        <w:widowControl w:val="0"/>
        <w:spacing w:after="0" w:line="360" w:lineRule="auto"/>
        <w:ind w:left="0"/>
        <w:jc w:val="center"/>
        <w:rPr>
          <w:rFonts w:ascii="Times New Roman" w:eastAsia="Times New Roman" w:hAnsi="Times New Roman" w:cs="Times New Roman"/>
          <w:b/>
          <w:i/>
          <w:sz w:val="28"/>
          <w:szCs w:val="28"/>
          <w:lang w:val="ro-RO"/>
        </w:rPr>
      </w:pPr>
    </w:p>
    <w:p w:rsidR="00E75D42" w:rsidRPr="00DC1989" w:rsidRDefault="00E75D42" w:rsidP="00DC1989">
      <w:pPr>
        <w:pStyle w:val="a3"/>
        <w:widowControl w:val="0"/>
        <w:spacing w:after="0" w:line="360" w:lineRule="auto"/>
        <w:ind w:left="0"/>
        <w:jc w:val="center"/>
        <w:rPr>
          <w:rFonts w:ascii="Times New Roman" w:eastAsia="Times New Roman" w:hAnsi="Times New Roman" w:cs="Times New Roman"/>
          <w:b/>
          <w:sz w:val="28"/>
          <w:szCs w:val="28"/>
          <w:lang w:val="ro-RO"/>
        </w:rPr>
      </w:pPr>
      <w:r w:rsidRPr="00DC1989">
        <w:rPr>
          <w:rFonts w:ascii="Times New Roman" w:eastAsia="Times New Roman" w:hAnsi="Times New Roman" w:cs="Times New Roman"/>
          <w:b/>
          <w:i/>
          <w:sz w:val="28"/>
          <w:szCs w:val="28"/>
          <w:lang w:val="ro-RO"/>
        </w:rPr>
        <w:lastRenderedPageBreak/>
        <w:t>Capitolul VII.</w:t>
      </w:r>
      <w:r w:rsidRPr="00DC1989">
        <w:rPr>
          <w:rFonts w:ascii="Times New Roman" w:eastAsia="Times New Roman" w:hAnsi="Times New Roman" w:cs="Times New Roman"/>
          <w:b/>
          <w:sz w:val="28"/>
          <w:szCs w:val="28"/>
          <w:lang w:val="ro-RO"/>
        </w:rPr>
        <w:t xml:space="preserve"> Dispoziţii finale</w:t>
      </w:r>
    </w:p>
    <w:p w:rsidR="00F120B7" w:rsidRPr="00DC1989" w:rsidRDefault="00694AC0"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 xml:space="preserve">30. Aprobarea şi modificarea Regulamentului se efectuează prin hotărârea Senatului. </w:t>
      </w:r>
    </w:p>
    <w:p w:rsidR="00694AC0" w:rsidRPr="00DC1989" w:rsidRDefault="00F120B7" w:rsidP="00DC1989">
      <w:pPr>
        <w:pStyle w:val="a3"/>
        <w:widowControl w:val="0"/>
        <w:spacing w:after="0" w:line="360" w:lineRule="auto"/>
        <w:ind w:left="0"/>
        <w:jc w:val="both"/>
        <w:rPr>
          <w:rFonts w:ascii="Times New Roman" w:hAnsi="Times New Roman" w:cs="Times New Roman"/>
          <w:sz w:val="28"/>
          <w:szCs w:val="28"/>
          <w:lang w:val="ro-RO"/>
        </w:rPr>
      </w:pPr>
      <w:r w:rsidRPr="00DC1989">
        <w:rPr>
          <w:rFonts w:ascii="Times New Roman" w:hAnsi="Times New Roman" w:cs="Times New Roman"/>
          <w:sz w:val="28"/>
          <w:szCs w:val="28"/>
          <w:lang w:val="ro-RO"/>
        </w:rPr>
        <w:t>31.</w:t>
      </w:r>
      <w:r w:rsidR="00DC1989">
        <w:rPr>
          <w:rFonts w:ascii="Times New Roman" w:hAnsi="Times New Roman" w:cs="Times New Roman"/>
          <w:sz w:val="28"/>
          <w:szCs w:val="28"/>
          <w:lang w:val="ro-RO"/>
        </w:rPr>
        <w:t xml:space="preserve"> </w:t>
      </w:r>
      <w:r w:rsidR="00694AC0" w:rsidRPr="00DC1989">
        <w:rPr>
          <w:rFonts w:ascii="Times New Roman" w:hAnsi="Times New Roman" w:cs="Times New Roman"/>
          <w:sz w:val="28"/>
          <w:szCs w:val="28"/>
          <w:lang w:val="ro-RO"/>
        </w:rPr>
        <w:t>Prezentul Regulament intră în vigoare la data aprotării de către Senat.</w:t>
      </w:r>
    </w:p>
    <w:p w:rsidR="003159B4" w:rsidRDefault="003159B4" w:rsidP="00DC1989">
      <w:pPr>
        <w:widowControl w:val="0"/>
        <w:spacing w:after="0"/>
        <w:rPr>
          <w:rFonts w:ascii="Times New Roman" w:hAnsi="Times New Roman" w:cs="Times New Roman"/>
          <w:sz w:val="28"/>
          <w:szCs w:val="28"/>
          <w:lang w:val="ro-RO"/>
        </w:rPr>
      </w:pPr>
      <w:bookmarkStart w:id="0" w:name="_GoBack"/>
      <w:bookmarkEnd w:id="0"/>
    </w:p>
    <w:p w:rsidR="003159B4" w:rsidRDefault="003159B4" w:rsidP="00DC1989">
      <w:pPr>
        <w:widowControl w:val="0"/>
        <w:spacing w:after="0"/>
        <w:rPr>
          <w:rFonts w:ascii="Times New Roman" w:hAnsi="Times New Roman" w:cs="Times New Roman"/>
          <w:sz w:val="28"/>
          <w:szCs w:val="28"/>
          <w:lang w:val="ro-RO"/>
        </w:rPr>
      </w:pPr>
    </w:p>
    <w:p w:rsidR="00694AC0" w:rsidRPr="00DC1989" w:rsidRDefault="00B32AB9" w:rsidP="00DC1989">
      <w:pPr>
        <w:widowControl w:val="0"/>
        <w:spacing w:after="0"/>
        <w:rPr>
          <w:rFonts w:ascii="Times New Roman" w:hAnsi="Times New Roman" w:cs="Times New Roman"/>
          <w:sz w:val="28"/>
          <w:szCs w:val="28"/>
          <w:lang w:val="ro-RO"/>
        </w:rPr>
      </w:pPr>
      <w:r w:rsidRPr="00DC1989">
        <w:rPr>
          <w:rFonts w:ascii="Times New Roman" w:hAnsi="Times New Roman" w:cs="Times New Roman"/>
          <w:sz w:val="28"/>
          <w:szCs w:val="28"/>
          <w:lang w:val="ro-RO"/>
        </w:rPr>
        <w:t>Proiectul de regulament a fost discutat și aprobat la Ședința Consiliului științific al USARB din data de 12 aprile 2017, proces verbal nr.</w:t>
      </w:r>
      <w:r w:rsidR="00AA3E97">
        <w:rPr>
          <w:rFonts w:ascii="Times New Roman" w:hAnsi="Times New Roman" w:cs="Times New Roman"/>
          <w:sz w:val="28"/>
          <w:szCs w:val="28"/>
          <w:lang w:val="ro-RO"/>
        </w:rPr>
        <w:t xml:space="preserve"> </w:t>
      </w:r>
      <w:r w:rsidRPr="00DC1989">
        <w:rPr>
          <w:rFonts w:ascii="Times New Roman" w:hAnsi="Times New Roman" w:cs="Times New Roman"/>
          <w:sz w:val="28"/>
          <w:szCs w:val="28"/>
          <w:lang w:val="ro-RO"/>
        </w:rPr>
        <w:t>3</w:t>
      </w:r>
    </w:p>
    <w:p w:rsidR="00694AC0" w:rsidRDefault="00694AC0" w:rsidP="00DC1989">
      <w:pPr>
        <w:widowControl w:val="0"/>
        <w:spacing w:after="0"/>
        <w:rPr>
          <w:rFonts w:ascii="Times New Roman" w:hAnsi="Times New Roman" w:cs="Times New Roman"/>
          <w:b/>
          <w:sz w:val="28"/>
          <w:szCs w:val="28"/>
          <w:lang w:val="ro-RO"/>
        </w:rPr>
      </w:pPr>
    </w:p>
    <w:p w:rsidR="003159B4" w:rsidRPr="00DC1989" w:rsidRDefault="003159B4" w:rsidP="00DC1989">
      <w:pPr>
        <w:widowControl w:val="0"/>
        <w:spacing w:after="0"/>
        <w:rPr>
          <w:rFonts w:ascii="Times New Roman" w:hAnsi="Times New Roman" w:cs="Times New Roman"/>
          <w:b/>
          <w:sz w:val="28"/>
          <w:szCs w:val="28"/>
          <w:lang w:val="ro-RO"/>
        </w:rPr>
      </w:pPr>
    </w:p>
    <w:p w:rsidR="0081322E" w:rsidRPr="00DC1989" w:rsidRDefault="00157D07" w:rsidP="00DC1989">
      <w:pPr>
        <w:spacing w:after="0" w:line="240" w:lineRule="auto"/>
        <w:rPr>
          <w:rFonts w:ascii="Times New Roman" w:hAnsi="Times New Roman" w:cs="Times New Roman"/>
          <w:sz w:val="28"/>
          <w:szCs w:val="28"/>
          <w:lang w:val="ro-RO"/>
        </w:rPr>
      </w:pPr>
      <w:r w:rsidRPr="00DC1989">
        <w:rPr>
          <w:rFonts w:ascii="Times New Roman" w:eastAsia="Times New Roman" w:hAnsi="Times New Roman" w:cs="Times New Roman"/>
          <w:sz w:val="28"/>
          <w:szCs w:val="28"/>
          <w:lang w:val="ro-RO"/>
        </w:rPr>
        <w:t>Aprobat in ședința Senatului USARB din data 19 aprilie 2017, procesul verbal nr. 17</w:t>
      </w:r>
      <w:r w:rsidR="00DC1989">
        <w:rPr>
          <w:rFonts w:ascii="Times New Roman" w:eastAsia="Times New Roman" w:hAnsi="Times New Roman" w:cs="Times New Roman"/>
          <w:sz w:val="28"/>
          <w:szCs w:val="28"/>
          <w:lang w:val="ro-RO"/>
        </w:rPr>
        <w:t>.</w:t>
      </w:r>
    </w:p>
    <w:sectPr w:rsidR="0081322E" w:rsidRPr="00DC1989" w:rsidSect="00157D0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E19" w:rsidRDefault="001C3E19" w:rsidP="00157D07">
      <w:pPr>
        <w:spacing w:after="0" w:line="240" w:lineRule="auto"/>
      </w:pPr>
      <w:r>
        <w:separator/>
      </w:r>
    </w:p>
  </w:endnote>
  <w:endnote w:type="continuationSeparator" w:id="1">
    <w:p w:rsidR="001C3E19" w:rsidRDefault="001C3E19" w:rsidP="00157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7307"/>
      <w:docPartObj>
        <w:docPartGallery w:val="Page Numbers (Bottom of Page)"/>
        <w:docPartUnique/>
      </w:docPartObj>
    </w:sdtPr>
    <w:sdtContent>
      <w:p w:rsidR="00157D07" w:rsidRDefault="008B0296">
        <w:pPr>
          <w:pStyle w:val="a6"/>
          <w:jc w:val="right"/>
        </w:pPr>
        <w:fldSimple w:instr=" PAGE   \* MERGEFORMAT ">
          <w:r w:rsidR="0094555A">
            <w:rPr>
              <w:noProof/>
            </w:rPr>
            <w:t>2</w:t>
          </w:r>
        </w:fldSimple>
      </w:p>
    </w:sdtContent>
  </w:sdt>
  <w:p w:rsidR="00157D07" w:rsidRDefault="00157D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E19" w:rsidRDefault="001C3E19" w:rsidP="00157D07">
      <w:pPr>
        <w:spacing w:after="0" w:line="240" w:lineRule="auto"/>
      </w:pPr>
      <w:r>
        <w:separator/>
      </w:r>
    </w:p>
  </w:footnote>
  <w:footnote w:type="continuationSeparator" w:id="1">
    <w:p w:rsidR="001C3E19" w:rsidRDefault="001C3E19" w:rsidP="00157D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136C"/>
    <w:multiLevelType w:val="hybridMultilevel"/>
    <w:tmpl w:val="E6AC0696"/>
    <w:lvl w:ilvl="0" w:tplc="E6421E6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8F7148"/>
    <w:multiLevelType w:val="hybridMultilevel"/>
    <w:tmpl w:val="534263F2"/>
    <w:lvl w:ilvl="0" w:tplc="9CE6D0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F0A6E"/>
    <w:multiLevelType w:val="hybridMultilevel"/>
    <w:tmpl w:val="02F27C62"/>
    <w:lvl w:ilvl="0" w:tplc="9A44B1D6">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FE660E3"/>
    <w:multiLevelType w:val="hybridMultilevel"/>
    <w:tmpl w:val="07185D50"/>
    <w:lvl w:ilvl="0" w:tplc="312007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D87F5B"/>
    <w:multiLevelType w:val="hybridMultilevel"/>
    <w:tmpl w:val="4D3C8884"/>
    <w:lvl w:ilvl="0" w:tplc="BF7A48AC">
      <w:start w:val="1"/>
      <w:numFmt w:val="decimal"/>
      <w:lvlText w:val="%1."/>
      <w:lvlJc w:val="left"/>
      <w:pPr>
        <w:ind w:left="720" w:hanging="360"/>
      </w:pPr>
      <w:rPr>
        <w:rFonts w:ascii="Times New Roman" w:eastAsia="Times New Roman"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C3C46"/>
    <w:rsid w:val="000E45C8"/>
    <w:rsid w:val="00157D07"/>
    <w:rsid w:val="001C3C46"/>
    <w:rsid w:val="001C3E19"/>
    <w:rsid w:val="00205BF4"/>
    <w:rsid w:val="002F4B84"/>
    <w:rsid w:val="002F7B29"/>
    <w:rsid w:val="003159B4"/>
    <w:rsid w:val="003334CE"/>
    <w:rsid w:val="004273C4"/>
    <w:rsid w:val="004E1DEE"/>
    <w:rsid w:val="004F2C95"/>
    <w:rsid w:val="005804EC"/>
    <w:rsid w:val="00694AC0"/>
    <w:rsid w:val="006C1EEB"/>
    <w:rsid w:val="006D493B"/>
    <w:rsid w:val="00723E48"/>
    <w:rsid w:val="00777BF7"/>
    <w:rsid w:val="007E6FA3"/>
    <w:rsid w:val="0081322E"/>
    <w:rsid w:val="008B0296"/>
    <w:rsid w:val="008B0DD3"/>
    <w:rsid w:val="0094555A"/>
    <w:rsid w:val="0095373E"/>
    <w:rsid w:val="00992BA3"/>
    <w:rsid w:val="009D49A0"/>
    <w:rsid w:val="009F0142"/>
    <w:rsid w:val="00AA3E97"/>
    <w:rsid w:val="00AF35D2"/>
    <w:rsid w:val="00B32AB9"/>
    <w:rsid w:val="00B518E1"/>
    <w:rsid w:val="00BE3D35"/>
    <w:rsid w:val="00C2353B"/>
    <w:rsid w:val="00CD31C7"/>
    <w:rsid w:val="00DC1989"/>
    <w:rsid w:val="00E75D42"/>
    <w:rsid w:val="00E87976"/>
    <w:rsid w:val="00E95721"/>
    <w:rsid w:val="00F120B7"/>
    <w:rsid w:val="00F3377A"/>
    <w:rsid w:val="00F33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C46"/>
    <w:pPr>
      <w:ind w:left="720"/>
      <w:contextualSpacing/>
    </w:pPr>
  </w:style>
  <w:style w:type="character" w:customStyle="1" w:styleId="apple-converted-space">
    <w:name w:val="apple-converted-space"/>
    <w:basedOn w:val="a0"/>
    <w:rsid w:val="00C2353B"/>
  </w:style>
  <w:style w:type="paragraph" w:styleId="a4">
    <w:name w:val="header"/>
    <w:basedOn w:val="a"/>
    <w:link w:val="a5"/>
    <w:uiPriority w:val="99"/>
    <w:semiHidden/>
    <w:unhideWhenUsed/>
    <w:rsid w:val="00157D0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7D07"/>
  </w:style>
  <w:style w:type="paragraph" w:styleId="a6">
    <w:name w:val="footer"/>
    <w:basedOn w:val="a"/>
    <w:link w:val="a7"/>
    <w:uiPriority w:val="99"/>
    <w:unhideWhenUsed/>
    <w:rsid w:val="00157D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7D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9</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2017-03-28T12:26:00Z</dcterms:created>
  <dcterms:modified xsi:type="dcterms:W3CDTF">2017-06-30T10:34:00Z</dcterms:modified>
</cp:coreProperties>
</file>