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1B" w:rsidRPr="00131E7B" w:rsidRDefault="00B46592" w:rsidP="006A23E3">
      <w:pPr>
        <w:pStyle w:val="3"/>
        <w:spacing w:before="0" w:after="120" w:line="360" w:lineRule="auto"/>
        <w:ind w:firstLine="708"/>
        <w:jc w:val="right"/>
        <w:rPr>
          <w:rFonts w:ascii="Times New Roman" w:hAnsi="Times New Roman"/>
          <w:sz w:val="24"/>
          <w:szCs w:val="24"/>
          <w:lang w:val="ro-RO"/>
        </w:rPr>
      </w:pPr>
      <w:bookmarkStart w:id="0" w:name="_GoBack"/>
      <w:bookmarkEnd w:id="0"/>
      <w:r w:rsidRPr="00131E7B">
        <w:rPr>
          <w:rFonts w:ascii="Times New Roman" w:hAnsi="Times New Roman"/>
          <w:sz w:val="24"/>
          <w:szCs w:val="24"/>
          <w:lang w:val="ro-RO"/>
        </w:rPr>
        <w:t>Anexa 9</w:t>
      </w:r>
    </w:p>
    <w:p w:rsidR="00BD7E13" w:rsidRPr="00131E7B" w:rsidRDefault="00BD7E13" w:rsidP="00BD7E13">
      <w:pPr>
        <w:rPr>
          <w:rFonts w:ascii="Times New Roman" w:hAnsi="Times New Roman"/>
          <w:lang w:val="ro-RO"/>
        </w:rPr>
      </w:pPr>
    </w:p>
    <w:p w:rsidR="00EE441B" w:rsidRPr="00131E7B" w:rsidRDefault="00EE441B" w:rsidP="00BD7E13">
      <w:pPr>
        <w:pStyle w:val="3"/>
        <w:spacing w:before="0" w:after="120" w:line="360" w:lineRule="auto"/>
        <w:ind w:firstLine="708"/>
        <w:jc w:val="center"/>
        <w:rPr>
          <w:rFonts w:ascii="Times New Roman" w:hAnsi="Times New Roman"/>
          <w:sz w:val="24"/>
          <w:szCs w:val="24"/>
          <w:lang w:val="ro-RO"/>
        </w:rPr>
      </w:pPr>
      <w:bookmarkStart w:id="1" w:name="_Toc421738415"/>
      <w:r w:rsidRPr="00131E7B">
        <w:rPr>
          <w:rFonts w:ascii="Times New Roman" w:hAnsi="Times New Roman"/>
          <w:sz w:val="24"/>
          <w:szCs w:val="24"/>
          <w:lang w:val="ro-RO"/>
        </w:rPr>
        <w:t>Rezultate ale activită</w:t>
      </w:r>
      <w:r w:rsidRPr="00131E7B">
        <w:rPr>
          <w:rFonts w:ascii="Times New Roman" w:hAnsi="Cambria Math"/>
          <w:sz w:val="24"/>
          <w:szCs w:val="24"/>
          <w:lang w:val="ro-RO"/>
        </w:rPr>
        <w:t>ț</w:t>
      </w:r>
      <w:r w:rsidRPr="00131E7B">
        <w:rPr>
          <w:rFonts w:ascii="Times New Roman" w:hAnsi="Times New Roman"/>
          <w:sz w:val="24"/>
          <w:szCs w:val="24"/>
          <w:lang w:val="ro-RO"/>
        </w:rPr>
        <w:t xml:space="preserve">ii de cercetare </w:t>
      </w:r>
      <w:r w:rsidRPr="00131E7B">
        <w:rPr>
          <w:rFonts w:ascii="Times New Roman" w:hAnsi="Cambria Math"/>
          <w:sz w:val="24"/>
          <w:szCs w:val="24"/>
          <w:lang w:val="ro-RO"/>
        </w:rPr>
        <w:t>ș</w:t>
      </w:r>
      <w:r w:rsidRPr="00131E7B">
        <w:rPr>
          <w:rFonts w:ascii="Times New Roman" w:hAnsi="Times New Roman"/>
          <w:sz w:val="24"/>
          <w:szCs w:val="24"/>
          <w:lang w:val="ro-RO"/>
        </w:rPr>
        <w:t>i calitatea lor</w:t>
      </w:r>
      <w:bookmarkEnd w:id="1"/>
    </w:p>
    <w:p w:rsidR="00EE441B" w:rsidRPr="00131E7B" w:rsidRDefault="008509F6" w:rsidP="000618CC">
      <w:pPr>
        <w:pStyle w:val="3"/>
        <w:spacing w:before="0" w:after="120" w:line="360" w:lineRule="auto"/>
        <w:ind w:firstLine="708"/>
        <w:jc w:val="both"/>
        <w:rPr>
          <w:rFonts w:ascii="Times New Roman" w:hAnsi="Times New Roman"/>
          <w:sz w:val="24"/>
          <w:szCs w:val="24"/>
          <w:lang w:val="ro-RO"/>
        </w:rPr>
      </w:pPr>
      <w:bookmarkStart w:id="2" w:name="_Toc421738416"/>
      <w:r w:rsidRPr="00131E7B">
        <w:rPr>
          <w:rFonts w:ascii="Times New Roman" w:hAnsi="Times New Roman"/>
          <w:i/>
          <w:sz w:val="24"/>
          <w:szCs w:val="24"/>
          <w:lang w:val="ro-RO"/>
        </w:rPr>
        <w:t>a)</w:t>
      </w:r>
      <w:r w:rsidR="00EE441B" w:rsidRPr="00131E7B">
        <w:rPr>
          <w:rFonts w:ascii="Times New Roman" w:hAnsi="Times New Roman"/>
          <w:i/>
          <w:sz w:val="24"/>
          <w:szCs w:val="24"/>
          <w:lang w:val="ro-RO"/>
        </w:rPr>
        <w:t xml:space="preserve"> </w:t>
      </w:r>
      <w:r w:rsidR="00A61A79" w:rsidRPr="00131E7B">
        <w:rPr>
          <w:rFonts w:ascii="Times New Roman" w:hAnsi="Times New Roman"/>
          <w:i/>
          <w:sz w:val="24"/>
          <w:szCs w:val="24"/>
          <w:lang w:val="ro-RO"/>
        </w:rPr>
        <w:t>a</w:t>
      </w:r>
      <w:r w:rsidR="00EE441B" w:rsidRPr="00131E7B">
        <w:rPr>
          <w:rFonts w:ascii="Times New Roman" w:hAnsi="Times New Roman"/>
          <w:i/>
          <w:sz w:val="24"/>
          <w:szCs w:val="24"/>
          <w:lang w:val="ro-RO"/>
        </w:rPr>
        <w:t>rticole publicate în reviste din fluxul principal de informa</w:t>
      </w:r>
      <w:r w:rsidR="00EE441B" w:rsidRPr="00131E7B">
        <w:rPr>
          <w:rFonts w:ascii="Times New Roman" w:hAnsi="Cambria Math"/>
          <w:i/>
          <w:sz w:val="24"/>
          <w:szCs w:val="24"/>
          <w:lang w:val="ro-RO"/>
        </w:rPr>
        <w:t>ț</w:t>
      </w:r>
      <w:r w:rsidR="00EE441B" w:rsidRPr="00131E7B">
        <w:rPr>
          <w:rFonts w:ascii="Times New Roman" w:hAnsi="Times New Roman"/>
          <w:i/>
          <w:sz w:val="24"/>
          <w:szCs w:val="24"/>
          <w:lang w:val="ro-RO"/>
        </w:rPr>
        <w:t xml:space="preserve">ie </w:t>
      </w:r>
      <w:r w:rsidR="00EE441B" w:rsidRPr="00131E7B">
        <w:rPr>
          <w:rFonts w:ascii="Times New Roman" w:hAnsi="Cambria Math"/>
          <w:i/>
          <w:sz w:val="24"/>
          <w:szCs w:val="24"/>
          <w:lang w:val="ro-RO"/>
        </w:rPr>
        <w:t>ș</w:t>
      </w:r>
      <w:r w:rsidR="00EE441B" w:rsidRPr="00131E7B">
        <w:rPr>
          <w:rFonts w:ascii="Times New Roman" w:hAnsi="Times New Roman"/>
          <w:i/>
          <w:sz w:val="24"/>
          <w:szCs w:val="24"/>
          <w:lang w:val="ro-RO"/>
        </w:rPr>
        <w:t>tiin</w:t>
      </w:r>
      <w:r w:rsidR="00EE441B" w:rsidRPr="00131E7B">
        <w:rPr>
          <w:rFonts w:ascii="Times New Roman" w:hAnsi="Cambria Math"/>
          <w:i/>
          <w:sz w:val="24"/>
          <w:szCs w:val="24"/>
          <w:lang w:val="ro-RO"/>
        </w:rPr>
        <w:t>ț</w:t>
      </w:r>
      <w:r w:rsidR="00EE441B" w:rsidRPr="00131E7B">
        <w:rPr>
          <w:rFonts w:ascii="Times New Roman" w:hAnsi="Times New Roman"/>
          <w:i/>
          <w:sz w:val="24"/>
          <w:szCs w:val="24"/>
          <w:lang w:val="ro-RO"/>
        </w:rPr>
        <w:t>ifică</w:t>
      </w:r>
      <w:bookmarkEnd w:id="2"/>
      <w:r w:rsidR="00B46592" w:rsidRPr="00131E7B">
        <w:rPr>
          <w:rFonts w:ascii="Times New Roman" w:hAnsi="Times New Roman"/>
          <w:sz w:val="24"/>
          <w:szCs w:val="24"/>
          <w:lang w:val="ro-RO"/>
        </w:rPr>
        <w:t>:</w:t>
      </w:r>
    </w:p>
    <w:p w:rsidR="00D815B3"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2010</w:t>
      </w:r>
    </w:p>
    <w:p w:rsidR="00D91369" w:rsidRPr="00131E7B" w:rsidRDefault="000618CC" w:rsidP="00D91369">
      <w:pPr>
        <w:numPr>
          <w:ilvl w:val="0"/>
          <w:numId w:val="27"/>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eastAsia="Arial Unicode MS" w:hAnsi="Times New Roman"/>
          <w:bCs/>
          <w:i/>
          <w:lang w:val="ro-RO"/>
        </w:rPr>
        <w:t>Poezia lui Nicolae Leahu: între metaforism şi textualism</w:t>
      </w:r>
      <w:r w:rsidRPr="00131E7B">
        <w:rPr>
          <w:rFonts w:ascii="Times New Roman" w:eastAsia="Arial Unicode MS" w:hAnsi="Times New Roman"/>
          <w:bCs/>
          <w:lang w:val="ro-RO"/>
        </w:rPr>
        <w:t>//</w:t>
      </w:r>
      <w:r w:rsidRPr="00131E7B">
        <w:rPr>
          <w:rFonts w:ascii="Times New Roman" w:eastAsia="Arial Unicode MS" w:hAnsi="Times New Roman"/>
          <w:bCs/>
          <w:i/>
          <w:lang w:val="ro-RO"/>
        </w:rPr>
        <w:t xml:space="preserve"> </w:t>
      </w:r>
      <w:r w:rsidRPr="00131E7B">
        <w:rPr>
          <w:rFonts w:ascii="Times New Roman" w:hAnsi="Times New Roman"/>
          <w:lang w:val="ro-RO"/>
        </w:rPr>
        <w:t xml:space="preserve">Communication interculturelle et litterature, revista acreditată CNCSIS, categoria B+ şi indexată în Bazele de Date Internaţionale MLA (Modern Language Association, New York), Editura Europlus, Galaţi, 2010 iulie-august-septembrie, nr. 3 (11), p. 9-12. </w:t>
      </w:r>
    </w:p>
    <w:p w:rsidR="000618CC" w:rsidRPr="00131E7B" w:rsidRDefault="000618CC" w:rsidP="00D91369">
      <w:pPr>
        <w:numPr>
          <w:ilvl w:val="0"/>
          <w:numId w:val="27"/>
        </w:numPr>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bCs/>
          <w:i/>
          <w:iCs/>
          <w:lang w:val="ro-RO"/>
        </w:rPr>
        <w:t>Ion Hadârcă, scriitorul în faţa deşertului istoriei</w:t>
      </w:r>
      <w:r w:rsidRPr="00131E7B">
        <w:rPr>
          <w:rFonts w:ascii="Times New Roman" w:hAnsi="Times New Roman"/>
          <w:lang w:val="ro-RO"/>
        </w:rPr>
        <w:t xml:space="preserve">, „Familia” (Oradea), 2011, Nr. 11-12 noiembrie - decembrie. p. 105-111. </w:t>
      </w:r>
      <w:r w:rsidRPr="00131E7B">
        <w:rPr>
          <w:rFonts w:ascii="Times New Roman" w:hAnsi="Times New Roman"/>
        </w:rPr>
        <w:fldChar w:fldCharType="begin"/>
      </w:r>
      <w:r w:rsidRPr="00131E7B">
        <w:rPr>
          <w:rFonts w:ascii="Times New Roman" w:hAnsi="Times New Roman"/>
          <w:lang w:val="ro-RO"/>
        </w:rPr>
        <w:instrText>HYPERLINK "http://www.revistafamilia.ro/revistafamilia.html"</w:instrText>
      </w:r>
      <w:r w:rsidRPr="00131E7B">
        <w:rPr>
          <w:rFonts w:ascii="Times New Roman" w:hAnsi="Times New Roman"/>
        </w:rPr>
        <w:fldChar w:fldCharType="separate"/>
      </w:r>
      <w:r w:rsidRPr="00131E7B">
        <w:rPr>
          <w:rStyle w:val="aa"/>
          <w:rFonts w:ascii="Times New Roman" w:hAnsi="Times New Roman"/>
          <w:color w:val="auto"/>
          <w:lang w:val="ro-RO"/>
        </w:rPr>
        <w:t>www.revistafamilia.ro/revistafamilia.html</w:t>
      </w:r>
      <w:r w:rsidRPr="00131E7B">
        <w:rPr>
          <w:rFonts w:ascii="Times New Roman" w:hAnsi="Times New Roman"/>
        </w:rPr>
        <w:fldChar w:fldCharType="end"/>
      </w:r>
      <w:r w:rsidRPr="00131E7B">
        <w:rPr>
          <w:rFonts w:ascii="Times New Roman" w:hAnsi="Times New Roman"/>
          <w:lang w:val="ro-RO"/>
        </w:rPr>
        <w:t xml:space="preserve"> </w:t>
      </w:r>
    </w:p>
    <w:p w:rsidR="00D91369" w:rsidRPr="00131E7B" w:rsidRDefault="000618CC" w:rsidP="00D91369">
      <w:pPr>
        <w:pStyle w:val="ab"/>
        <w:numPr>
          <w:ilvl w:val="0"/>
          <w:numId w:val="27"/>
        </w:numPr>
        <w:spacing w:before="0" w:beforeAutospacing="0" w:after="120" w:afterAutospacing="0" w:line="360" w:lineRule="auto"/>
        <w:jc w:val="both"/>
        <w:rPr>
          <w:rFonts w:ascii="Times New Roman" w:hAnsi="Times New Roman"/>
          <w:lang w:val="ro-RO"/>
        </w:rPr>
      </w:pPr>
      <w:r w:rsidRPr="00131E7B">
        <w:rPr>
          <w:rFonts w:ascii="Times New Roman" w:hAnsi="Times New Roman"/>
        </w:rPr>
        <w:t>Banto</w:t>
      </w:r>
      <w:r w:rsidRPr="00131E7B">
        <w:rPr>
          <w:rFonts w:ascii="Times New Roman" w:hAnsi="Cambria Math"/>
        </w:rPr>
        <w:t>ș</w:t>
      </w:r>
      <w:r w:rsidRPr="00131E7B">
        <w:rPr>
          <w:rFonts w:ascii="Times New Roman" w:hAnsi="Times New Roman"/>
        </w:rPr>
        <w:t xml:space="preserve">, Ana, </w:t>
      </w:r>
      <w:r w:rsidRPr="00131E7B">
        <w:rPr>
          <w:rFonts w:ascii="Times New Roman" w:hAnsi="Times New Roman"/>
          <w:i/>
          <w:iCs/>
          <w:lang w:val="ro-RO"/>
        </w:rPr>
        <w:t xml:space="preserve">Nicolae Dabija: poezia între mitic </w:t>
      </w:r>
      <w:r w:rsidRPr="00131E7B">
        <w:rPr>
          <w:rFonts w:ascii="Times New Roman" w:hAnsi="Cambria Math"/>
          <w:i/>
          <w:iCs/>
          <w:lang w:val="ro-RO"/>
        </w:rPr>
        <w:t>ș</w:t>
      </w:r>
      <w:r w:rsidRPr="00131E7B">
        <w:rPr>
          <w:rFonts w:ascii="Times New Roman" w:hAnsi="Times New Roman"/>
          <w:i/>
          <w:iCs/>
          <w:lang w:val="ro-RO"/>
        </w:rPr>
        <w:t>i real</w:t>
      </w:r>
      <w:r w:rsidRPr="00131E7B">
        <w:rPr>
          <w:rFonts w:ascii="Times New Roman" w:hAnsi="Times New Roman"/>
          <w:lang w:val="ro-RO"/>
        </w:rPr>
        <w:t xml:space="preserve">, in Vol. </w:t>
      </w:r>
      <w:r w:rsidRPr="00131E7B">
        <w:rPr>
          <w:rFonts w:ascii="Times New Roman" w:hAnsi="Times New Roman"/>
          <w:i/>
          <w:iCs/>
          <w:lang w:val="ro-RO"/>
        </w:rPr>
        <w:t>Nicolae Dabija</w:t>
      </w:r>
      <w:r w:rsidRPr="00131E7B">
        <w:rPr>
          <w:rFonts w:ascii="Times New Roman" w:hAnsi="Times New Roman"/>
          <w:lang w:val="ro-RO"/>
        </w:rPr>
        <w:t xml:space="preserve">. </w:t>
      </w:r>
      <w:r w:rsidRPr="00131E7B">
        <w:rPr>
          <w:rFonts w:ascii="Times New Roman" w:hAnsi="Times New Roman"/>
          <w:i/>
          <w:iCs/>
          <w:lang w:val="ro-RO"/>
        </w:rPr>
        <w:t>Poeme pentru totdeauna. Opera poetică.</w:t>
      </w:r>
      <w:r w:rsidRPr="00131E7B">
        <w:rPr>
          <w:rFonts w:ascii="Times New Roman" w:hAnsi="Times New Roman"/>
          <w:lang w:val="ro-RO"/>
        </w:rPr>
        <w:t xml:space="preserve"> Princeps Edit, Ia</w:t>
      </w:r>
      <w:r w:rsidRPr="00131E7B">
        <w:rPr>
          <w:rFonts w:ascii="Times New Roman" w:hAnsi="Cambria Math"/>
          <w:lang w:val="ro-RO"/>
        </w:rPr>
        <w:t>ș</w:t>
      </w:r>
      <w:r w:rsidRPr="00131E7B">
        <w:rPr>
          <w:rFonts w:ascii="Times New Roman" w:hAnsi="Times New Roman"/>
          <w:lang w:val="ro-RO"/>
        </w:rPr>
        <w:t>i 2011, p. 578-585.</w:t>
      </w:r>
    </w:p>
    <w:p w:rsidR="00D91369" w:rsidRPr="00131E7B" w:rsidRDefault="000618CC" w:rsidP="00D91369">
      <w:pPr>
        <w:pStyle w:val="ab"/>
        <w:numPr>
          <w:ilvl w:val="0"/>
          <w:numId w:val="27"/>
        </w:numPr>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 xml:space="preserve">Sainenco, Ala, </w:t>
      </w:r>
      <w:r w:rsidRPr="00131E7B">
        <w:rPr>
          <w:rFonts w:ascii="Times New Roman" w:hAnsi="Times New Roman"/>
          <w:bCs/>
          <w:i/>
          <w:lang w:val="ro-RO"/>
        </w:rPr>
        <w:t>Situaţia lingvistică din spaţiul post-sovietic: paralele moldo-kazahe// Materialele conferinţei internaţionale „Diversitate culturală şi dialog intercultural în procesul comunicării interculturale”</w:t>
      </w:r>
      <w:r w:rsidRPr="00131E7B">
        <w:rPr>
          <w:rFonts w:ascii="Times New Roman" w:hAnsi="Times New Roman"/>
          <w:bCs/>
          <w:lang w:val="ro-RO"/>
        </w:rPr>
        <w:t>, Chişinău, 2010, p. 20-25.</w:t>
      </w:r>
    </w:p>
    <w:p w:rsidR="000618CC" w:rsidRPr="00131E7B" w:rsidRDefault="000618CC" w:rsidP="00D91369">
      <w:pPr>
        <w:pStyle w:val="ab"/>
        <w:numPr>
          <w:ilvl w:val="0"/>
          <w:numId w:val="27"/>
        </w:numPr>
        <w:spacing w:before="0" w:beforeAutospacing="0" w:after="120" w:afterAutospacing="0" w:line="360" w:lineRule="auto"/>
        <w:jc w:val="both"/>
        <w:rPr>
          <w:rFonts w:ascii="Times New Roman" w:hAnsi="Times New Roman"/>
          <w:lang w:val="ro-RO"/>
        </w:rPr>
      </w:pPr>
      <w:r w:rsidRPr="00131E7B">
        <w:rPr>
          <w:rFonts w:ascii="Times New Roman" w:hAnsi="Times New Roman"/>
          <w:lang w:val="fr-FR"/>
        </w:rPr>
        <w:t>Sainenco</w:t>
      </w:r>
      <w:r w:rsidRPr="00131E7B">
        <w:rPr>
          <w:rFonts w:ascii="Times New Roman" w:hAnsi="Times New Roman"/>
          <w:lang w:val="ru-RU"/>
        </w:rPr>
        <w:t xml:space="preserve">, </w:t>
      </w:r>
      <w:r w:rsidRPr="00131E7B">
        <w:rPr>
          <w:rFonts w:ascii="Times New Roman" w:hAnsi="Times New Roman"/>
          <w:lang w:val="fr-FR"/>
        </w:rPr>
        <w:t>Ala</w:t>
      </w:r>
      <w:r w:rsidR="00D91369" w:rsidRPr="00131E7B">
        <w:rPr>
          <w:rFonts w:ascii="Times New Roman" w:hAnsi="Times New Roman"/>
          <w:lang w:val="ru-RU"/>
        </w:rPr>
        <w:t>,</w:t>
      </w:r>
      <w:r w:rsidRPr="00131E7B">
        <w:rPr>
          <w:rFonts w:ascii="Times New Roman" w:hAnsi="Times New Roman"/>
          <w:lang w:val="ru-RU"/>
        </w:rPr>
        <w:t xml:space="preserve"> </w:t>
      </w:r>
      <w:r w:rsidRPr="00131E7B">
        <w:rPr>
          <w:rFonts w:ascii="Times New Roman" w:hAnsi="Times New Roman"/>
          <w:bCs/>
          <w:i/>
          <w:iCs/>
          <w:lang w:val="ro-RO"/>
        </w:rPr>
        <w:t xml:space="preserve">Дискурсы самоиденитификации мажоритарного этноса Республики Молдова // </w:t>
      </w:r>
      <w:r w:rsidRPr="00131E7B">
        <w:rPr>
          <w:rFonts w:ascii="Times New Roman" w:hAnsi="Times New Roman"/>
          <w:bCs/>
          <w:iCs/>
          <w:lang w:val="ro-RO"/>
        </w:rPr>
        <w:t xml:space="preserve">Языковая политика и социально-правовые аспекты адаптации мигрантов: проблемы, реализация, перспективы. Материалы международной научно-практической конференции, 7-8 июня 2010 года, Часть 2, Тюмень, 2010, p. 66-68. </w:t>
      </w:r>
    </w:p>
    <w:p w:rsidR="000618CC" w:rsidRPr="00131E7B" w:rsidRDefault="000618CC" w:rsidP="000618CC">
      <w:pPr>
        <w:numPr>
          <w:ilvl w:val="0"/>
          <w:numId w:val="27"/>
        </w:numPr>
        <w:spacing w:after="120" w:line="360" w:lineRule="auto"/>
        <w:jc w:val="both"/>
        <w:rPr>
          <w:rFonts w:ascii="Times New Roman" w:hAnsi="Times New Roman"/>
          <w:lang w:val="ru-RU"/>
        </w:rPr>
      </w:pPr>
      <w:r w:rsidRPr="00131E7B">
        <w:rPr>
          <w:rFonts w:ascii="Times New Roman" w:hAnsi="Times New Roman"/>
          <w:lang w:val="ro-RO"/>
        </w:rPr>
        <w:t xml:space="preserve">Sirota, Elena, </w:t>
      </w:r>
      <w:r w:rsidRPr="00131E7B">
        <w:rPr>
          <w:rFonts w:ascii="Times New Roman" w:hAnsi="Times New Roman"/>
          <w:i/>
          <w:lang w:val="ru-RU"/>
        </w:rPr>
        <w:t>Лингвокультурологический аспект изучения глаголов со значением «положение в пространстве» (на материале разных языков)</w:t>
      </w:r>
      <w:r w:rsidRPr="00131E7B">
        <w:rPr>
          <w:rFonts w:ascii="Times New Roman" w:hAnsi="Times New Roman"/>
          <w:lang w:val="ru-RU"/>
        </w:rPr>
        <w:t xml:space="preserve"> </w:t>
      </w:r>
      <w:r w:rsidR="00D91369" w:rsidRPr="00131E7B">
        <w:rPr>
          <w:rFonts w:ascii="Times New Roman" w:hAnsi="Times New Roman"/>
          <w:lang w:val="ru-RU"/>
        </w:rPr>
        <w:t>/</w:t>
      </w:r>
      <w:r w:rsidRPr="00131E7B">
        <w:rPr>
          <w:rFonts w:ascii="Times New Roman" w:hAnsi="Times New Roman"/>
          <w:lang w:val="ru-RU"/>
        </w:rPr>
        <w:t>/ Материалы Международной научной конференции «Живодействующая связь языка и культуры», том 2, «Дискурс. Текст. Культура», Москва – Тула, 2010, стр. 224-229</w:t>
      </w:r>
      <w:r w:rsidR="00B95F8C" w:rsidRPr="00131E7B">
        <w:rPr>
          <w:rFonts w:ascii="Times New Roman" w:hAnsi="Times New Roman"/>
          <w:lang w:val="ru-RU"/>
        </w:rPr>
        <w:t>.</w:t>
      </w:r>
      <w:r w:rsidRPr="00131E7B">
        <w:rPr>
          <w:rFonts w:ascii="Times New Roman" w:hAnsi="Times New Roman"/>
          <w:lang w:val="ru-RU"/>
        </w:rPr>
        <w:t xml:space="preserve"> </w:t>
      </w:r>
      <w:r w:rsidRPr="00131E7B">
        <w:rPr>
          <w:rFonts w:ascii="Times New Roman" w:hAnsi="Times New Roman"/>
        </w:rPr>
        <w:t>ISBN</w:t>
      </w:r>
      <w:r w:rsidRPr="00131E7B">
        <w:rPr>
          <w:rFonts w:ascii="Times New Roman" w:hAnsi="Times New Roman"/>
          <w:lang w:val="ro-RO"/>
        </w:rPr>
        <w:t xml:space="preserve"> </w:t>
      </w:r>
      <w:r w:rsidRPr="00131E7B">
        <w:rPr>
          <w:rFonts w:ascii="Times New Roman" w:hAnsi="Times New Roman"/>
          <w:lang w:val="ru-RU"/>
        </w:rPr>
        <w:t>978-5-87954-530-2</w:t>
      </w:r>
      <w:r w:rsidR="00B95F8C" w:rsidRPr="00131E7B">
        <w:rPr>
          <w:rFonts w:ascii="Times New Roman" w:hAnsi="Times New Roman"/>
        </w:rPr>
        <w:t>.</w:t>
      </w:r>
    </w:p>
    <w:p w:rsidR="000618CC" w:rsidRPr="00131E7B" w:rsidRDefault="000618CC" w:rsidP="000618CC">
      <w:pPr>
        <w:numPr>
          <w:ilvl w:val="0"/>
          <w:numId w:val="27"/>
        </w:numPr>
        <w:spacing w:after="120" w:line="360" w:lineRule="auto"/>
        <w:jc w:val="both"/>
        <w:rPr>
          <w:rFonts w:ascii="Times New Roman" w:hAnsi="Times New Roman"/>
          <w:bCs/>
          <w:lang w:val="ru-RU"/>
        </w:rPr>
      </w:pPr>
      <w:r w:rsidRPr="00131E7B">
        <w:rPr>
          <w:rFonts w:ascii="Times New Roman" w:hAnsi="Times New Roman"/>
          <w:lang w:val="ro-RO"/>
        </w:rPr>
        <w:t>Sirota, Elena,</w:t>
      </w:r>
      <w:r w:rsidRPr="00131E7B">
        <w:rPr>
          <w:rFonts w:ascii="Times New Roman" w:hAnsi="Times New Roman"/>
          <w:lang w:val="ru-RU"/>
        </w:rPr>
        <w:t xml:space="preserve"> </w:t>
      </w:r>
      <w:r w:rsidRPr="00131E7B">
        <w:rPr>
          <w:rFonts w:ascii="Times New Roman" w:hAnsi="Times New Roman"/>
          <w:i/>
          <w:lang w:val="ru-RU"/>
        </w:rPr>
        <w:t>Специфика билингвальной филологической подготовки студентов в полиэтнической Молдове</w:t>
      </w:r>
      <w:r w:rsidRPr="00131E7B">
        <w:rPr>
          <w:rFonts w:ascii="Times New Roman" w:hAnsi="Times New Roman"/>
          <w:lang w:val="ru-RU"/>
        </w:rPr>
        <w:t xml:space="preserve"> </w:t>
      </w:r>
      <w:r w:rsidR="00D91369" w:rsidRPr="00131E7B">
        <w:rPr>
          <w:rFonts w:ascii="Times New Roman" w:hAnsi="Times New Roman"/>
          <w:lang w:val="ru-RU"/>
        </w:rPr>
        <w:t>/</w:t>
      </w:r>
      <w:r w:rsidRPr="00131E7B">
        <w:rPr>
          <w:rFonts w:ascii="Times New Roman" w:hAnsi="Times New Roman"/>
          <w:lang w:val="ru-RU"/>
        </w:rPr>
        <w:t>/ Сборник научных трудов «Эффективная интеркультурная коммуникация: разрушение стереотипов и прототипов, Москва, Илекса, 2010, стр. 259-264</w:t>
      </w:r>
      <w:r w:rsidR="00B95F8C" w:rsidRPr="00131E7B">
        <w:rPr>
          <w:rFonts w:ascii="Times New Roman" w:hAnsi="Times New Roman"/>
          <w:lang w:val="ru-RU"/>
        </w:rPr>
        <w:t>.</w:t>
      </w:r>
      <w:r w:rsidRPr="00131E7B">
        <w:rPr>
          <w:rFonts w:ascii="Times New Roman" w:hAnsi="Times New Roman"/>
          <w:lang w:val="ru-RU"/>
        </w:rPr>
        <w:t xml:space="preserve"> </w:t>
      </w:r>
      <w:r w:rsidRPr="00131E7B">
        <w:rPr>
          <w:rFonts w:ascii="Times New Roman" w:hAnsi="Times New Roman"/>
        </w:rPr>
        <w:t>ISBN</w:t>
      </w:r>
      <w:r w:rsidRPr="00131E7B">
        <w:rPr>
          <w:rFonts w:ascii="Times New Roman" w:hAnsi="Times New Roman"/>
          <w:lang w:val="ru-RU"/>
        </w:rPr>
        <w:t xml:space="preserve"> 978-5-89237-330-2</w:t>
      </w:r>
      <w:r w:rsidR="00B95F8C" w:rsidRPr="00131E7B">
        <w:rPr>
          <w:rFonts w:ascii="Times New Roman" w:hAnsi="Times New Roman"/>
          <w:lang w:val="ru-RU"/>
        </w:rPr>
        <w:t>.</w:t>
      </w:r>
    </w:p>
    <w:p w:rsidR="000618CC" w:rsidRPr="00131E7B" w:rsidRDefault="000618CC" w:rsidP="000618CC">
      <w:pPr>
        <w:numPr>
          <w:ilvl w:val="0"/>
          <w:numId w:val="27"/>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iCs/>
          <w:lang w:val="ru-RU"/>
        </w:rPr>
        <w:t>Таксономическое изучение лексической системы языка в рамках межэтнической культурой парадигмы</w:t>
      </w:r>
      <w:r w:rsidRPr="00131E7B">
        <w:rPr>
          <w:rFonts w:ascii="Times New Roman" w:hAnsi="Times New Roman"/>
          <w:lang w:val="ru-RU"/>
        </w:rPr>
        <w:t xml:space="preserve"> // Преподавание русского языка в школе и </w:t>
      </w:r>
      <w:r w:rsidRPr="00131E7B">
        <w:rPr>
          <w:rFonts w:ascii="Times New Roman" w:hAnsi="Times New Roman"/>
          <w:lang w:val="ru-RU"/>
        </w:rPr>
        <w:lastRenderedPageBreak/>
        <w:t>вузе в контексте межкультурной коммуникации, Москва</w:t>
      </w:r>
      <w:r w:rsidR="00D91369" w:rsidRPr="00131E7B">
        <w:rPr>
          <w:rFonts w:ascii="Times New Roman" w:hAnsi="Times New Roman"/>
          <w:lang w:val="ru-RU"/>
        </w:rPr>
        <w:t xml:space="preserve">, </w:t>
      </w:r>
      <w:r w:rsidRPr="00131E7B">
        <w:rPr>
          <w:rFonts w:ascii="Times New Roman" w:hAnsi="Times New Roman"/>
          <w:lang w:val="ru-RU"/>
        </w:rPr>
        <w:t>МПГУ; Ярославль: РЕМДЕР, 2010, стр.303-308</w:t>
      </w:r>
      <w:r w:rsidR="00B95F8C" w:rsidRPr="00131E7B">
        <w:rPr>
          <w:rFonts w:ascii="Times New Roman" w:hAnsi="Times New Roman"/>
          <w:lang w:val="ru-RU"/>
        </w:rPr>
        <w:t>.</w:t>
      </w:r>
      <w:r w:rsidRPr="00131E7B">
        <w:rPr>
          <w:rFonts w:ascii="Times New Roman" w:hAnsi="Times New Roman"/>
          <w:lang w:val="ro-RO"/>
        </w:rPr>
        <w:t xml:space="preserve"> ISBN 978-5-94-755-255-3.</w:t>
      </w:r>
    </w:p>
    <w:p w:rsidR="000618CC" w:rsidRPr="00131E7B" w:rsidRDefault="000618CC" w:rsidP="000618CC">
      <w:pPr>
        <w:numPr>
          <w:ilvl w:val="0"/>
          <w:numId w:val="27"/>
        </w:numPr>
        <w:spacing w:after="120" w:line="360" w:lineRule="auto"/>
        <w:jc w:val="both"/>
        <w:rPr>
          <w:rFonts w:ascii="Times New Roman" w:hAnsi="Times New Roman"/>
          <w:lang w:val="ru-RU"/>
        </w:rPr>
      </w:pPr>
      <w:r w:rsidRPr="00131E7B">
        <w:rPr>
          <w:rFonts w:ascii="Times New Roman" w:hAnsi="Times New Roman"/>
          <w:lang w:val="ro-RO"/>
        </w:rPr>
        <w:t xml:space="preserve">Sirota, Elena, </w:t>
      </w:r>
      <w:r w:rsidRPr="00131E7B">
        <w:rPr>
          <w:rFonts w:ascii="Times New Roman" w:hAnsi="Times New Roman"/>
          <w:i/>
          <w:iCs/>
          <w:lang w:val="ru-RU"/>
        </w:rPr>
        <w:t>Особенност</w:t>
      </w:r>
      <w:r w:rsidR="00D91369" w:rsidRPr="00131E7B">
        <w:rPr>
          <w:rFonts w:ascii="Times New Roman" w:hAnsi="Times New Roman"/>
          <w:i/>
          <w:iCs/>
          <w:lang w:val="ru-RU"/>
        </w:rPr>
        <w:t>и репрезентации аксиологических</w:t>
      </w:r>
      <w:r w:rsidRPr="00131E7B">
        <w:rPr>
          <w:rFonts w:ascii="Times New Roman" w:hAnsi="Times New Roman"/>
          <w:i/>
          <w:iCs/>
          <w:lang w:val="ru-RU"/>
        </w:rPr>
        <w:t xml:space="preserve"> значений в современном русском языке (теоретический и прагматический аспекты проблемы // </w:t>
      </w:r>
      <w:r w:rsidRPr="00131E7B">
        <w:rPr>
          <w:rFonts w:ascii="Times New Roman" w:hAnsi="Times New Roman"/>
          <w:iCs/>
          <w:lang w:val="ru-RU"/>
        </w:rPr>
        <w:t>Аксиологические аспекты методики преподавания русского языка</w:t>
      </w:r>
      <w:r w:rsidR="006A23E3">
        <w:rPr>
          <w:rFonts w:ascii="Times New Roman" w:hAnsi="Times New Roman"/>
          <w:iCs/>
          <w:lang w:val="ru-RU"/>
        </w:rPr>
        <w:t xml:space="preserve"> </w:t>
      </w:r>
      <w:r w:rsidRPr="00131E7B">
        <w:rPr>
          <w:rFonts w:ascii="Times New Roman" w:hAnsi="Times New Roman"/>
          <w:iCs/>
          <w:lang w:val="ru-RU"/>
        </w:rPr>
        <w:t>(профессиональный и</w:t>
      </w:r>
      <w:r w:rsidR="006A23E3">
        <w:rPr>
          <w:rFonts w:ascii="Times New Roman" w:hAnsi="Times New Roman"/>
          <w:iCs/>
          <w:lang w:val="ru-RU"/>
        </w:rPr>
        <w:t xml:space="preserve"> </w:t>
      </w:r>
      <w:r w:rsidRPr="00131E7B">
        <w:rPr>
          <w:rFonts w:ascii="Times New Roman" w:hAnsi="Times New Roman"/>
          <w:iCs/>
          <w:lang w:val="ru-RU"/>
        </w:rPr>
        <w:t>общеобразовательный уровни)</w:t>
      </w:r>
      <w:r w:rsidRPr="00131E7B">
        <w:rPr>
          <w:rFonts w:ascii="Times New Roman" w:hAnsi="Times New Roman"/>
          <w:lang w:val="ru-RU"/>
        </w:rPr>
        <w:t>, Москва, МГПУ,</w:t>
      </w:r>
      <w:r w:rsidR="00D91369" w:rsidRPr="00131E7B">
        <w:rPr>
          <w:rFonts w:ascii="Times New Roman" w:hAnsi="Times New Roman"/>
          <w:lang w:val="ru-RU"/>
        </w:rPr>
        <w:t xml:space="preserve"> Ярославль,</w:t>
      </w:r>
      <w:r w:rsidRPr="00131E7B">
        <w:rPr>
          <w:rFonts w:ascii="Times New Roman" w:hAnsi="Times New Roman"/>
          <w:lang w:val="ru-RU"/>
        </w:rPr>
        <w:t xml:space="preserve"> РЕМДЕР, 2009, с. 23-29. </w:t>
      </w:r>
      <w:r w:rsidRPr="00131E7B">
        <w:rPr>
          <w:rFonts w:ascii="Times New Roman" w:hAnsi="Times New Roman"/>
          <w:lang w:val="ro-RO"/>
        </w:rPr>
        <w:t>ISBN 978-5-94755-226-3</w:t>
      </w:r>
      <w:r w:rsidR="00B95F8C" w:rsidRPr="00131E7B">
        <w:rPr>
          <w:rFonts w:ascii="Times New Roman" w:hAnsi="Times New Roman"/>
          <w:lang w:val="ro-RO"/>
        </w:rPr>
        <w:t>.</w:t>
      </w:r>
    </w:p>
    <w:p w:rsidR="000618CC" w:rsidRPr="00131E7B" w:rsidRDefault="000618CC" w:rsidP="000618CC">
      <w:pPr>
        <w:pStyle w:val="a3"/>
        <w:numPr>
          <w:ilvl w:val="0"/>
          <w:numId w:val="27"/>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Faţa şi umbrele fiinţei: Eminescu în viziunea lui Dumitru Irimia</w:t>
      </w:r>
      <w:r w:rsidRPr="00131E7B">
        <w:rPr>
          <w:rFonts w:ascii="Times New Roman" w:hAnsi="Times New Roman"/>
          <w:lang w:val="ro-RO"/>
        </w:rPr>
        <w:t xml:space="preserve"> // Caietele de la Putna, 3-III, În căutarea absolutului: Eminescu, Mănăstirea Putna, Editura Nicodim Caligraful, 2010, pp.129-138</w:t>
      </w:r>
      <w:r w:rsidR="006A23E3">
        <w:rPr>
          <w:rFonts w:ascii="Times New Roman" w:hAnsi="Times New Roman"/>
          <w:lang w:val="ro-RO"/>
        </w:rPr>
        <w:t xml:space="preserve"> </w:t>
      </w:r>
      <w:r w:rsidRPr="00131E7B">
        <w:rPr>
          <w:rFonts w:ascii="Times New Roman" w:hAnsi="Times New Roman"/>
          <w:lang w:val="ro-RO"/>
        </w:rPr>
        <w:t>ISSN 1844–7791.</w:t>
      </w:r>
    </w:p>
    <w:p w:rsidR="00B95F8C" w:rsidRPr="00131E7B" w:rsidRDefault="000618CC" w:rsidP="00B95F8C">
      <w:pPr>
        <w:pStyle w:val="a3"/>
        <w:numPr>
          <w:ilvl w:val="0"/>
          <w:numId w:val="27"/>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Conceptul de imaginar: delimitări conceptuale</w:t>
      </w:r>
      <w:r w:rsidRPr="00131E7B">
        <w:rPr>
          <w:rFonts w:ascii="Times New Roman" w:eastAsia="Arial Unicode MS" w:hAnsi="Times New Roman"/>
          <w:lang w:val="it-IT"/>
        </w:rPr>
        <w:t xml:space="preserve"> // </w:t>
      </w:r>
      <w:r w:rsidRPr="00131E7B">
        <w:rPr>
          <w:rFonts w:ascii="Times New Roman" w:eastAsia="Arial Unicode MS" w:hAnsi="Times New Roman"/>
          <w:bCs/>
          <w:lang w:val="it-IT"/>
        </w:rPr>
        <w:t xml:space="preserve">Spaţii culturale, 2010, anul III, nr. 11, </w:t>
      </w:r>
      <w:r w:rsidRPr="00131E7B">
        <w:rPr>
          <w:rFonts w:ascii="Times New Roman" w:eastAsia="Arial Unicode MS" w:hAnsi="Times New Roman"/>
          <w:lang w:val="it-IT"/>
        </w:rPr>
        <w:t>p. 40-43</w:t>
      </w:r>
      <w:r w:rsidR="00B95F8C"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p>
    <w:p w:rsidR="000618CC" w:rsidRPr="00131E7B" w:rsidRDefault="000618CC" w:rsidP="00B95F8C">
      <w:pPr>
        <w:pStyle w:val="a3"/>
        <w:numPr>
          <w:ilvl w:val="0"/>
          <w:numId w:val="27"/>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Literatura pentru copii între prejudecăţi şi certitudini</w:t>
      </w:r>
      <w:r w:rsidRPr="00131E7B">
        <w:rPr>
          <w:rFonts w:ascii="Times New Roman" w:eastAsia="Arial Unicode MS" w:hAnsi="Times New Roman"/>
          <w:lang w:val="it-IT"/>
        </w:rPr>
        <w:t xml:space="preserve"> // </w:t>
      </w:r>
      <w:r w:rsidRPr="00131E7B">
        <w:rPr>
          <w:rFonts w:ascii="Times New Roman" w:eastAsia="Arial Unicode MS" w:hAnsi="Times New Roman"/>
          <w:bCs/>
          <w:lang w:val="it-IT"/>
        </w:rPr>
        <w:t>Spaţii culturale, 2010, nr. 9,</w:t>
      </w:r>
      <w:r w:rsidRPr="00131E7B">
        <w:rPr>
          <w:rFonts w:ascii="Times New Roman" w:eastAsia="Arial Unicode MS" w:hAnsi="Times New Roman"/>
          <w:lang w:val="it-IT"/>
        </w:rPr>
        <w:t xml:space="preserve"> p. 49-50. ISSN 2065-2984.</w:t>
      </w:r>
    </w:p>
    <w:p w:rsidR="000618CC" w:rsidRPr="00131E7B" w:rsidRDefault="000618CC" w:rsidP="000618CC">
      <w:pPr>
        <w:numPr>
          <w:ilvl w:val="0"/>
          <w:numId w:val="27"/>
        </w:numPr>
        <w:spacing w:after="120" w:line="360" w:lineRule="auto"/>
        <w:jc w:val="both"/>
        <w:rPr>
          <w:rFonts w:ascii="Times New Roman" w:eastAsia="Arial Unicode MS" w:hAnsi="Times New Roman"/>
          <w:bCs/>
          <w:lang w:val="it-IT" w:eastAsia="en-GB"/>
        </w:rPr>
      </w:pPr>
      <w:r w:rsidRPr="00131E7B">
        <w:rPr>
          <w:rFonts w:ascii="Times New Roman" w:hAnsi="Times New Roman"/>
          <w:bCs/>
          <w:lang w:val="ro-RO"/>
        </w:rPr>
        <w:t xml:space="preserve">Vrabie, Diana, </w:t>
      </w:r>
      <w:r w:rsidRPr="00131E7B">
        <w:rPr>
          <w:rFonts w:ascii="Times New Roman" w:eastAsia="Arial Unicode MS" w:hAnsi="Times New Roman"/>
          <w:bCs/>
          <w:i/>
          <w:lang w:val="it-IT" w:eastAsia="en-GB"/>
        </w:rPr>
        <w:t>Luminoasa Transcedentalie</w:t>
      </w:r>
      <w:r w:rsidRPr="00131E7B">
        <w:rPr>
          <w:rFonts w:ascii="Times New Roman" w:eastAsia="Arial Unicode MS" w:hAnsi="Times New Roman"/>
          <w:bCs/>
          <w:lang w:val="it-IT" w:eastAsia="en-GB"/>
        </w:rPr>
        <w:t xml:space="preserve"> // Cultură şi comunicare în spaţiul unitar european, Ia</w:t>
      </w:r>
      <w:r w:rsidRPr="00131E7B">
        <w:rPr>
          <w:rFonts w:ascii="Times New Roman" w:eastAsia="Arial Unicode MS"/>
          <w:bCs/>
          <w:lang w:val="it-IT" w:eastAsia="en-GB"/>
        </w:rPr>
        <w:t>ș</w:t>
      </w:r>
      <w:r w:rsidRPr="00131E7B">
        <w:rPr>
          <w:rFonts w:ascii="Times New Roman" w:eastAsia="Arial Unicode MS" w:hAnsi="Times New Roman"/>
          <w:bCs/>
          <w:lang w:val="it-IT" w:eastAsia="en-GB"/>
        </w:rPr>
        <w:t xml:space="preserve">i, </w:t>
      </w:r>
      <w:r w:rsidRPr="00131E7B">
        <w:rPr>
          <w:rStyle w:val="yshortcuts"/>
          <w:rFonts w:ascii="Times New Roman" w:eastAsia="Arial Unicode MS" w:hAnsi="Times New Roman"/>
          <w:lang w:val="it-IT"/>
        </w:rPr>
        <w:t>University Press</w:t>
      </w:r>
      <w:r w:rsidRPr="00131E7B">
        <w:rPr>
          <w:rFonts w:ascii="Times New Roman" w:eastAsia="Arial Unicode MS" w:hAnsi="Times New Roman"/>
          <w:bCs/>
          <w:lang w:val="it-IT" w:eastAsia="en-GB"/>
        </w:rPr>
        <w:t>, 2010, p. 103-108.</w:t>
      </w:r>
    </w:p>
    <w:p w:rsidR="000618CC" w:rsidRPr="00131E7B" w:rsidRDefault="000618CC" w:rsidP="000618CC">
      <w:pPr>
        <w:numPr>
          <w:ilvl w:val="0"/>
          <w:numId w:val="27"/>
        </w:numPr>
        <w:spacing w:after="120" w:line="360" w:lineRule="auto"/>
        <w:jc w:val="both"/>
        <w:rPr>
          <w:rFonts w:ascii="Times New Roman" w:hAnsi="Times New Roman"/>
          <w:bCs/>
          <w:i/>
          <w:lang w:val="ro-RO"/>
        </w:rPr>
      </w:pPr>
      <w:r w:rsidRPr="00131E7B">
        <w:rPr>
          <w:rFonts w:ascii="Times New Roman" w:hAnsi="Times New Roman"/>
          <w:lang w:val="ro-RO"/>
        </w:rPr>
        <w:t>Сузанская</w:t>
      </w:r>
      <w:r w:rsidR="00B95F8C" w:rsidRPr="00131E7B">
        <w:rPr>
          <w:rFonts w:ascii="Times New Roman" w:hAnsi="Times New Roman"/>
          <w:lang w:val="ro-RO"/>
        </w:rPr>
        <w:t>,</w:t>
      </w:r>
      <w:r w:rsidRPr="00131E7B">
        <w:rPr>
          <w:rFonts w:ascii="Times New Roman" w:hAnsi="Times New Roman"/>
          <w:lang w:val="ro-RO"/>
        </w:rPr>
        <w:t xml:space="preserve"> Т</w:t>
      </w:r>
      <w:r w:rsidR="00B95F8C" w:rsidRPr="00131E7B">
        <w:rPr>
          <w:rFonts w:ascii="Times New Roman" w:hAnsi="Times New Roman"/>
          <w:lang w:val="ru-RU"/>
        </w:rPr>
        <w:t>атьяна</w:t>
      </w:r>
      <w:r w:rsidR="00B95F8C"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o-RO"/>
        </w:rPr>
        <w:t>Диалог славянской и романской культур и его реализация в учебнике по русской литературе для гимназий Молдовы</w:t>
      </w:r>
      <w:r w:rsidRPr="00131E7B">
        <w:rPr>
          <w:rFonts w:ascii="Times New Roman" w:hAnsi="Times New Roman"/>
          <w:lang w:val="ro-RO"/>
        </w:rPr>
        <w:t>.//</w:t>
      </w:r>
      <w:r w:rsidRPr="00131E7B">
        <w:rPr>
          <w:rFonts w:ascii="Times New Roman" w:hAnsi="Times New Roman"/>
          <w:bCs/>
          <w:lang w:val="ro-RO"/>
        </w:rPr>
        <w:t>Диалог культур</w:t>
      </w:r>
      <w:r w:rsidRPr="00131E7B">
        <w:rPr>
          <w:rFonts w:ascii="Times New Roman" w:hAnsi="Times New Roman"/>
          <w:lang w:val="ro-RO"/>
        </w:rPr>
        <w:t>: Россия – Запад – Восток. Материалы Международной научно-практической конференции. ХI Кирилло-Мефодиевские чтения. – М.: Ярославль</w:t>
      </w:r>
      <w:r w:rsidR="00D91369" w:rsidRPr="00131E7B">
        <w:rPr>
          <w:rFonts w:ascii="Times New Roman" w:hAnsi="Times New Roman"/>
          <w:bCs/>
          <w:lang w:val="ro-RO"/>
        </w:rPr>
        <w:t xml:space="preserve">, </w:t>
      </w:r>
      <w:r w:rsidRPr="00131E7B">
        <w:rPr>
          <w:rFonts w:ascii="Times New Roman" w:hAnsi="Times New Roman"/>
          <w:bCs/>
          <w:iCs/>
          <w:lang w:val="ro-RO"/>
        </w:rPr>
        <w:t>РЕМДЕР,</w:t>
      </w:r>
      <w:r w:rsidRPr="00131E7B">
        <w:rPr>
          <w:rFonts w:ascii="Times New Roman" w:hAnsi="Times New Roman"/>
          <w:lang w:val="ro-RO"/>
        </w:rPr>
        <w:t xml:space="preserve"> 2010 – с.308-314.ISBN 978-5-94755-245-4.</w:t>
      </w:r>
      <w:r w:rsidRPr="00131E7B">
        <w:rPr>
          <w:rFonts w:ascii="Times New Roman" w:hAnsi="Times New Roman"/>
          <w:b/>
          <w:lang w:val="ro-RO"/>
        </w:rPr>
        <w:t xml:space="preserve"> </w:t>
      </w:r>
    </w:p>
    <w:p w:rsidR="000618CC" w:rsidRPr="00131E7B" w:rsidRDefault="000618CC" w:rsidP="000618CC">
      <w:pPr>
        <w:pStyle w:val="a3"/>
        <w:numPr>
          <w:ilvl w:val="0"/>
          <w:numId w:val="27"/>
        </w:numPr>
        <w:spacing w:after="120" w:line="360" w:lineRule="auto"/>
        <w:contextualSpacing w:val="0"/>
        <w:jc w:val="both"/>
        <w:rPr>
          <w:rFonts w:ascii="Times New Roman" w:hAnsi="Times New Roman"/>
          <w:lang w:val="ro-RO"/>
        </w:rPr>
      </w:pPr>
      <w:r w:rsidRPr="00131E7B">
        <w:rPr>
          <w:rFonts w:ascii="Times New Roman" w:hAnsi="Times New Roman"/>
          <w:lang w:val="ro-RO"/>
        </w:rPr>
        <w:t>Сузанская</w:t>
      </w:r>
      <w:r w:rsidR="00B95F8C" w:rsidRPr="00131E7B">
        <w:rPr>
          <w:rFonts w:ascii="Times New Roman" w:hAnsi="Times New Roman"/>
          <w:lang w:val="ro-RO"/>
        </w:rPr>
        <w:t>,</w:t>
      </w:r>
      <w:r w:rsidR="00B95F8C" w:rsidRPr="00131E7B">
        <w:rPr>
          <w:rFonts w:ascii="Times New Roman" w:hAnsi="Times New Roman"/>
          <w:lang w:val="ru-RU"/>
        </w:rPr>
        <w:t xml:space="preserve"> </w:t>
      </w:r>
      <w:r w:rsidR="00B95F8C" w:rsidRPr="00131E7B">
        <w:rPr>
          <w:rFonts w:ascii="Times New Roman" w:hAnsi="Times New Roman"/>
          <w:lang w:val="ro-RO"/>
        </w:rPr>
        <w:t>Т</w:t>
      </w:r>
      <w:r w:rsidR="00B95F8C" w:rsidRPr="00131E7B">
        <w:rPr>
          <w:rFonts w:ascii="Times New Roman" w:hAnsi="Times New Roman"/>
          <w:lang w:val="ru-RU"/>
        </w:rPr>
        <w:t>атьяна</w:t>
      </w:r>
      <w:r w:rsidR="00B95F8C" w:rsidRPr="00131E7B">
        <w:rPr>
          <w:rFonts w:ascii="Times New Roman" w:hAnsi="Times New Roman"/>
          <w:lang w:val="ro-RO"/>
        </w:rPr>
        <w:t>,</w:t>
      </w:r>
      <w:r w:rsidRPr="00131E7B">
        <w:rPr>
          <w:rFonts w:ascii="Times New Roman" w:hAnsi="Times New Roman"/>
          <w:lang w:val="ru-RU"/>
        </w:rPr>
        <w:t xml:space="preserve"> </w:t>
      </w:r>
      <w:r w:rsidRPr="00131E7B">
        <w:rPr>
          <w:rFonts w:ascii="Times New Roman" w:hAnsi="Times New Roman"/>
          <w:i/>
          <w:lang w:val="ro-RO"/>
        </w:rPr>
        <w:t>Эволюция материнской темы в истории русской литературы</w:t>
      </w:r>
      <w:r w:rsidRPr="00131E7B">
        <w:rPr>
          <w:rFonts w:ascii="Times New Roman" w:hAnsi="Times New Roman"/>
          <w:lang w:val="ro-RO"/>
        </w:rPr>
        <w:t>// 3-я Международная научно-практическая конференция «Актуальные проблемы п</w:t>
      </w:r>
      <w:r w:rsidR="00D91369" w:rsidRPr="00131E7B">
        <w:rPr>
          <w:rFonts w:ascii="Times New Roman" w:hAnsi="Times New Roman"/>
          <w:lang w:val="ro-RO"/>
        </w:rPr>
        <w:t xml:space="preserve">реподавания языков и литератур», </w:t>
      </w:r>
      <w:r w:rsidRPr="00131E7B">
        <w:rPr>
          <w:rFonts w:ascii="Times New Roman" w:hAnsi="Times New Roman"/>
          <w:lang w:val="ro-RO"/>
        </w:rPr>
        <w:t>Ровно</w:t>
      </w:r>
      <w:r w:rsidR="00D91369" w:rsidRPr="00131E7B">
        <w:rPr>
          <w:rFonts w:ascii="Times New Roman" w:hAnsi="Times New Roman"/>
          <w:lang w:val="ro-RO"/>
        </w:rPr>
        <w:t xml:space="preserve">, </w:t>
      </w:r>
      <w:r w:rsidRPr="00131E7B">
        <w:rPr>
          <w:rFonts w:ascii="Times New Roman" w:hAnsi="Times New Roman"/>
          <w:lang w:val="ro-RO"/>
        </w:rPr>
        <w:t>РГГУ, 2010, p. 125-126.</w:t>
      </w:r>
      <w:r w:rsidR="00B95F8C" w:rsidRPr="00131E7B">
        <w:rPr>
          <w:rFonts w:ascii="Times New Roman" w:hAnsi="Times New Roman"/>
          <w:lang w:val="ro-RO"/>
        </w:rPr>
        <w:t xml:space="preserve"> </w:t>
      </w:r>
      <w:r w:rsidRPr="00131E7B">
        <w:rPr>
          <w:rFonts w:ascii="Times New Roman" w:hAnsi="Times New Roman"/>
          <w:lang w:val="ro-RO"/>
        </w:rPr>
        <w:t>ISBN 966-7281-08-7.</w:t>
      </w:r>
    </w:p>
    <w:p w:rsidR="00972E5E" w:rsidRPr="00131E7B" w:rsidRDefault="00972E5E" w:rsidP="000618CC">
      <w:pPr>
        <w:pStyle w:val="a3"/>
        <w:tabs>
          <w:tab w:val="left" w:pos="567"/>
        </w:tabs>
        <w:spacing w:after="120" w:line="360" w:lineRule="auto"/>
        <w:ind w:left="0" w:firstLine="709"/>
        <w:jc w:val="both"/>
        <w:rPr>
          <w:rFonts w:ascii="Times New Roman" w:hAnsi="Times New Roman"/>
          <w:b/>
          <w:lang w:val="ro-RO"/>
        </w:rPr>
      </w:pPr>
    </w:p>
    <w:p w:rsidR="00D815B3"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2011</w:t>
      </w:r>
    </w:p>
    <w:p w:rsidR="000618CC" w:rsidRPr="00131E7B" w:rsidRDefault="000618CC" w:rsidP="000618CC">
      <w:pPr>
        <w:numPr>
          <w:ilvl w:val="0"/>
          <w:numId w:val="28"/>
        </w:numPr>
        <w:spacing w:after="120" w:line="360" w:lineRule="auto"/>
        <w:jc w:val="both"/>
        <w:rPr>
          <w:rFonts w:ascii="Times New Roman" w:hAnsi="Times New Roman"/>
          <w:lang w:val="fr-FR"/>
        </w:rPr>
      </w:pPr>
      <w:r w:rsidRPr="00131E7B">
        <w:rPr>
          <w:rFonts w:ascii="Times New Roman" w:eastAsia="Arial Unicode MS" w:hAnsi="Times New Roman"/>
          <w:bCs/>
          <w:lang w:val="ro-RO"/>
        </w:rPr>
        <w:t xml:space="preserve">Abramciuc, Maria, </w:t>
      </w:r>
      <w:r w:rsidRPr="00131E7B">
        <w:rPr>
          <w:rFonts w:ascii="Times New Roman" w:hAnsi="Times New Roman"/>
          <w:bCs/>
          <w:i/>
          <w:lang w:val="ro-RO"/>
        </w:rPr>
        <w:t xml:space="preserve">Componentele şi funcţiile discursului repetat în romanul "Din calidor. O copilărie basarabeană" de Paul Goma// </w:t>
      </w:r>
      <w:r w:rsidRPr="00131E7B">
        <w:rPr>
          <w:rFonts w:ascii="Times New Roman" w:hAnsi="Times New Roman"/>
          <w:lang w:val="ro-RO"/>
        </w:rPr>
        <w:t>Anuarul de lingvistică şi istorie literară</w:t>
      </w:r>
      <w:r w:rsidRPr="00131E7B">
        <w:rPr>
          <w:rFonts w:ascii="Times New Roman" w:hAnsi="Times New Roman"/>
          <w:bCs/>
          <w:lang w:val="ro-RO"/>
        </w:rPr>
        <w:t xml:space="preserve">, </w:t>
      </w:r>
      <w:r w:rsidRPr="00131E7B">
        <w:rPr>
          <w:rFonts w:ascii="Times New Roman" w:hAnsi="Times New Roman"/>
          <w:lang w:val="ro-RO"/>
        </w:rPr>
        <w:t>Tom LI</w:t>
      </w:r>
      <w:r w:rsidR="00D91369" w:rsidRPr="00131E7B">
        <w:rPr>
          <w:rFonts w:ascii="Times New Roman" w:hAnsi="Times New Roman"/>
          <w:lang w:val="ro-RO"/>
        </w:rPr>
        <w:t xml:space="preserve">, </w:t>
      </w:r>
      <w:r w:rsidRPr="00131E7B">
        <w:rPr>
          <w:rFonts w:ascii="Times New Roman" w:hAnsi="Times New Roman"/>
          <w:lang w:val="ro-RO"/>
        </w:rPr>
        <w:t>Iaşi</w:t>
      </w:r>
      <w:r w:rsidR="00D91369" w:rsidRPr="00131E7B">
        <w:rPr>
          <w:rFonts w:ascii="Times New Roman" w:hAnsi="Times New Roman"/>
          <w:lang w:val="ro-RO"/>
        </w:rPr>
        <w:t>,</w:t>
      </w:r>
      <w:r w:rsidRPr="00131E7B">
        <w:rPr>
          <w:rFonts w:ascii="Times New Roman" w:hAnsi="Times New Roman"/>
          <w:bCs/>
          <w:lang w:val="ro-RO"/>
        </w:rPr>
        <w:t xml:space="preserve"> Academia Română, Filiala Iaşi, </w:t>
      </w:r>
      <w:r w:rsidRPr="00131E7B">
        <w:rPr>
          <w:rFonts w:ascii="Times New Roman" w:hAnsi="Times New Roman"/>
          <w:lang w:val="ro-RO"/>
        </w:rPr>
        <w:t xml:space="preserve">Institutul de Filologie Română „Al. </w:t>
      </w:r>
      <w:r w:rsidRPr="00131E7B">
        <w:rPr>
          <w:rFonts w:ascii="Times New Roman" w:hAnsi="Times New Roman"/>
          <w:lang w:val="fr-FR"/>
        </w:rPr>
        <w:t xml:space="preserve">Philippide”, 2011, p. 77-82. </w:t>
      </w:r>
    </w:p>
    <w:p w:rsidR="000618CC" w:rsidRPr="00131E7B" w:rsidRDefault="000618CC" w:rsidP="000618CC">
      <w:pPr>
        <w:numPr>
          <w:ilvl w:val="0"/>
          <w:numId w:val="28"/>
        </w:numPr>
        <w:spacing w:after="120" w:line="360" w:lineRule="auto"/>
        <w:jc w:val="both"/>
        <w:rPr>
          <w:rFonts w:ascii="Times New Roman" w:hAnsi="Times New Roman"/>
          <w:b/>
          <w:bCs/>
          <w:lang w:val="ro-RO"/>
        </w:rPr>
      </w:pPr>
      <w:r w:rsidRPr="00131E7B">
        <w:rPr>
          <w:rFonts w:ascii="Times New Roman" w:hAnsi="Times New Roman"/>
          <w:bCs/>
          <w:lang w:val="ro-RO"/>
        </w:rPr>
        <w:lastRenderedPageBreak/>
        <w:t>Popa, Gheorghe</w:t>
      </w:r>
      <w:r w:rsidRPr="00131E7B">
        <w:rPr>
          <w:rFonts w:ascii="Times New Roman" w:hAnsi="Times New Roman"/>
          <w:b/>
          <w:bCs/>
          <w:lang w:val="ro-RO"/>
        </w:rPr>
        <w:t xml:space="preserve">, </w:t>
      </w:r>
      <w:r w:rsidRPr="00131E7B">
        <w:rPr>
          <w:rFonts w:ascii="Times New Roman" w:hAnsi="Times New Roman"/>
          <w:i/>
          <w:iCs/>
          <w:lang w:val="ro-RO"/>
        </w:rPr>
        <w:t xml:space="preserve">Еужениу Кошериу: жизненный путь и признание // </w:t>
      </w:r>
      <w:r w:rsidRPr="00131E7B">
        <w:rPr>
          <w:rFonts w:ascii="Times New Roman" w:hAnsi="Times New Roman"/>
          <w:lang w:val="ro-RO"/>
        </w:rPr>
        <w:t>Intercultural Commnunications. Межкультурные коммуникации, Tbilisi-Тбилиси, 2011, nr. 14, p. 70-82.</w:t>
      </w:r>
    </w:p>
    <w:p w:rsidR="000618CC" w:rsidRPr="00131E7B" w:rsidRDefault="000618CC" w:rsidP="000618CC">
      <w:pPr>
        <w:pStyle w:val="CVNormal"/>
        <w:numPr>
          <w:ilvl w:val="0"/>
          <w:numId w:val="28"/>
        </w:numPr>
        <w:spacing w:after="120" w:line="360" w:lineRule="auto"/>
        <w:jc w:val="both"/>
        <w:rPr>
          <w:rFonts w:ascii="Times New Roman" w:hAnsi="Times New Roman"/>
          <w:sz w:val="24"/>
          <w:szCs w:val="24"/>
          <w:lang w:val="ro-RO"/>
        </w:rPr>
      </w:pPr>
      <w:r w:rsidRPr="00131E7B">
        <w:rPr>
          <w:rFonts w:ascii="Times New Roman" w:hAnsi="Times New Roman"/>
          <w:sz w:val="24"/>
          <w:szCs w:val="24"/>
          <w:lang w:val="ro-RO" w:eastAsia="ru-RU"/>
        </w:rPr>
        <w:t>Sainenco, Ala,</w:t>
      </w:r>
      <w:r w:rsidRPr="00131E7B">
        <w:rPr>
          <w:rFonts w:ascii="Times New Roman" w:hAnsi="Times New Roman"/>
          <w:sz w:val="24"/>
          <w:szCs w:val="24"/>
          <w:lang w:val="ro-RO"/>
        </w:rPr>
        <w:t xml:space="preserve"> </w:t>
      </w:r>
      <w:r w:rsidRPr="00131E7B">
        <w:rPr>
          <w:rFonts w:ascii="Times New Roman" w:hAnsi="Times New Roman"/>
          <w:i/>
          <w:sz w:val="24"/>
          <w:szCs w:val="24"/>
          <w:lang w:val="ro-RO"/>
        </w:rPr>
        <w:t xml:space="preserve">Dėl Moldovos nacionalinės kalbos </w:t>
      </w:r>
      <w:r w:rsidRPr="00131E7B">
        <w:rPr>
          <w:rFonts w:ascii="Times New Roman" w:hAnsi="Times New Roman"/>
          <w:sz w:val="24"/>
          <w:szCs w:val="24"/>
          <w:lang w:val="ro-RO"/>
        </w:rPr>
        <w:t>// Žmogus ir Žodis, 2011, nr. 13, pag. 19-25 (coautor: Vidas Kavaliauskas).</w:t>
      </w:r>
    </w:p>
    <w:p w:rsidR="000618CC" w:rsidRPr="00131E7B" w:rsidRDefault="000618CC" w:rsidP="000618CC">
      <w:pPr>
        <w:numPr>
          <w:ilvl w:val="0"/>
          <w:numId w:val="28"/>
        </w:numPr>
        <w:spacing w:after="120" w:line="360" w:lineRule="auto"/>
        <w:jc w:val="both"/>
        <w:rPr>
          <w:rFonts w:ascii="Times New Roman" w:eastAsia="Calibri" w:hAnsi="Times New Roman"/>
          <w:i/>
          <w:lang w:val="ro-RO"/>
        </w:rPr>
      </w:pPr>
      <w:r w:rsidRPr="00131E7B">
        <w:rPr>
          <w:rFonts w:ascii="Times New Roman" w:hAnsi="Times New Roman"/>
          <w:lang w:val="ro-RO"/>
        </w:rPr>
        <w:t xml:space="preserve">Sainenco, Ala, </w:t>
      </w:r>
      <w:r w:rsidRPr="00131E7B">
        <w:rPr>
          <w:rFonts w:ascii="Times New Roman" w:hAnsi="Times New Roman"/>
          <w:i/>
          <w:shd w:val="clear" w:color="auto" w:fill="FFFFFF"/>
          <w:lang w:val="ro-RO"/>
        </w:rPr>
        <w:t>Limba română</w:t>
      </w:r>
      <w:r w:rsidRPr="00131E7B">
        <w:rPr>
          <w:rFonts w:ascii="Times New Roman" w:hAnsi="Times New Roman"/>
          <w:shd w:val="clear" w:color="auto" w:fill="FFFFFF"/>
          <w:lang w:val="ro-RO"/>
        </w:rPr>
        <w:t xml:space="preserve"> // Visuotine Lietuviu Enciklopedja Globoja, XX, Reva-Salzuflen, Vilnius, 2011, p. 449.</w:t>
      </w:r>
      <w:r w:rsidRPr="00131E7B">
        <w:rPr>
          <w:rFonts w:ascii="Times New Roman" w:eastAsia="Calibri" w:hAnsi="Times New Roman"/>
          <w:i/>
          <w:lang w:val="ro-RO"/>
        </w:rPr>
        <w:t xml:space="preserve"> </w:t>
      </w:r>
    </w:p>
    <w:p w:rsidR="000618CC" w:rsidRPr="00131E7B" w:rsidRDefault="000618CC" w:rsidP="000618CC">
      <w:pPr>
        <w:numPr>
          <w:ilvl w:val="0"/>
          <w:numId w:val="28"/>
        </w:numPr>
        <w:spacing w:after="120" w:line="360" w:lineRule="auto"/>
        <w:jc w:val="both"/>
        <w:rPr>
          <w:rFonts w:ascii="Times New Roman" w:hAnsi="Times New Roman"/>
          <w:lang w:val="es-ES"/>
        </w:rPr>
      </w:pPr>
      <w:r w:rsidRPr="00131E7B">
        <w:rPr>
          <w:rFonts w:ascii="Times New Roman" w:hAnsi="Times New Roman"/>
          <w:lang w:val="fr-FR"/>
        </w:rPr>
        <w:t xml:space="preserve">Sainenco, Ala, </w:t>
      </w:r>
      <w:r w:rsidRPr="00131E7B">
        <w:rPr>
          <w:rFonts w:ascii="Times New Roman" w:hAnsi="Times New Roman"/>
          <w:i/>
          <w:lang w:val="ro-RO"/>
        </w:rPr>
        <w:t>Semnul lingval: între motivat şi arbitrar /</w:t>
      </w:r>
      <w:r w:rsidRPr="00131E7B">
        <w:rPr>
          <w:rFonts w:ascii="Times New Roman" w:hAnsi="Times New Roman"/>
          <w:lang w:val="es-ES"/>
        </w:rPr>
        <w:t xml:space="preserve">/Simpozionul Internaţional </w:t>
      </w:r>
      <w:r w:rsidRPr="00131E7B">
        <w:rPr>
          <w:rFonts w:ascii="Times New Roman" w:hAnsi="Times New Roman"/>
          <w:i/>
          <w:lang w:val="es-ES"/>
        </w:rPr>
        <w:t>Grigore Bostan – 70. Probleme actuale de filologie română</w:t>
      </w:r>
      <w:r w:rsidRPr="00131E7B">
        <w:rPr>
          <w:rFonts w:ascii="Times New Roman" w:hAnsi="Times New Roman"/>
          <w:lang w:val="es-ES"/>
        </w:rPr>
        <w:t>, Cernăuţi, 10–12 octombrie 2011, p. 367-372.</w:t>
      </w:r>
    </w:p>
    <w:p w:rsidR="000618CC" w:rsidRPr="00131E7B" w:rsidRDefault="000618CC" w:rsidP="000618CC">
      <w:pPr>
        <w:pStyle w:val="CVNormal"/>
        <w:numPr>
          <w:ilvl w:val="0"/>
          <w:numId w:val="28"/>
        </w:numPr>
        <w:spacing w:after="120" w:line="360" w:lineRule="auto"/>
        <w:jc w:val="both"/>
        <w:rPr>
          <w:rFonts w:ascii="Times New Roman" w:hAnsi="Times New Roman"/>
          <w:sz w:val="24"/>
          <w:szCs w:val="24"/>
          <w:lang w:val="ro-RO"/>
        </w:rPr>
      </w:pPr>
      <w:r w:rsidRPr="00131E7B">
        <w:rPr>
          <w:rFonts w:ascii="Times New Roman" w:hAnsi="Times New Roman"/>
          <w:sz w:val="24"/>
          <w:szCs w:val="24"/>
          <w:lang w:val="fr-FR" w:eastAsia="ru-RU"/>
        </w:rPr>
        <w:t>Sainenco</w:t>
      </w:r>
      <w:r w:rsidRPr="00131E7B">
        <w:rPr>
          <w:rFonts w:ascii="Times New Roman" w:hAnsi="Times New Roman"/>
          <w:sz w:val="24"/>
          <w:szCs w:val="24"/>
          <w:lang w:val="ru-RU" w:eastAsia="ru-RU"/>
        </w:rPr>
        <w:t xml:space="preserve">, </w:t>
      </w:r>
      <w:r w:rsidRPr="00131E7B">
        <w:rPr>
          <w:rFonts w:ascii="Times New Roman" w:hAnsi="Times New Roman"/>
          <w:sz w:val="24"/>
          <w:szCs w:val="24"/>
          <w:lang w:val="fr-FR" w:eastAsia="ru-RU"/>
        </w:rPr>
        <w:t>Ala</w:t>
      </w:r>
      <w:r w:rsidRPr="00131E7B">
        <w:rPr>
          <w:rFonts w:ascii="Times New Roman" w:hAnsi="Times New Roman"/>
          <w:sz w:val="24"/>
          <w:szCs w:val="24"/>
          <w:lang w:val="ru-RU" w:eastAsia="ru-RU"/>
        </w:rPr>
        <w:t>,</w:t>
      </w:r>
      <w:r w:rsidRPr="00131E7B">
        <w:rPr>
          <w:rFonts w:ascii="Times New Roman" w:hAnsi="Times New Roman"/>
          <w:sz w:val="24"/>
          <w:szCs w:val="24"/>
          <w:lang w:val="ru-RU"/>
        </w:rPr>
        <w:t xml:space="preserve"> </w:t>
      </w:r>
      <w:r w:rsidRPr="00131E7B">
        <w:rPr>
          <w:rFonts w:ascii="Times New Roman" w:hAnsi="Times New Roman"/>
          <w:i/>
          <w:sz w:val="24"/>
          <w:szCs w:val="24"/>
          <w:lang w:val="ru-RU"/>
        </w:rPr>
        <w:t>Зн</w:t>
      </w:r>
      <w:r w:rsidR="00D91369" w:rsidRPr="00131E7B">
        <w:rPr>
          <w:rFonts w:ascii="Times New Roman" w:hAnsi="Times New Roman"/>
          <w:i/>
          <w:sz w:val="24"/>
          <w:szCs w:val="24"/>
          <w:lang w:val="ru-RU"/>
        </w:rPr>
        <w:t>ачимость фонетической структуры</w:t>
      </w:r>
      <w:r w:rsidRPr="00131E7B">
        <w:rPr>
          <w:rFonts w:ascii="Times New Roman" w:hAnsi="Times New Roman"/>
          <w:i/>
          <w:sz w:val="24"/>
          <w:szCs w:val="24"/>
          <w:lang w:val="ru-RU"/>
        </w:rPr>
        <w:t xml:space="preserve"> при переводе художественного текста</w:t>
      </w:r>
      <w:r w:rsidRPr="00131E7B">
        <w:rPr>
          <w:rFonts w:ascii="Times New Roman" w:hAnsi="Times New Roman"/>
          <w:sz w:val="24"/>
          <w:szCs w:val="24"/>
          <w:lang w:val="ro-RO"/>
        </w:rPr>
        <w:t xml:space="preserve"> // </w:t>
      </w:r>
      <w:r w:rsidRPr="00131E7B">
        <w:rPr>
          <w:rStyle w:val="af0"/>
          <w:rFonts w:ascii="Times New Roman" w:eastAsia="Courier New" w:hAnsi="Times New Roman"/>
          <w:b w:val="0"/>
          <w:sz w:val="24"/>
          <w:szCs w:val="24"/>
          <w:lang w:val="ru-RU"/>
        </w:rPr>
        <w:t>Актуальные проблемы теории и практики художественного перевода в странах СНГ</w:t>
      </w:r>
      <w:r w:rsidRPr="00131E7B">
        <w:rPr>
          <w:rFonts w:ascii="Times New Roman" w:hAnsi="Times New Roman"/>
          <w:b/>
          <w:sz w:val="24"/>
          <w:szCs w:val="24"/>
          <w:lang w:val="ru-RU"/>
        </w:rPr>
        <w:t>:</w:t>
      </w:r>
      <w:r w:rsidRPr="00131E7B">
        <w:rPr>
          <w:rFonts w:ascii="Times New Roman" w:hAnsi="Times New Roman"/>
          <w:sz w:val="24"/>
          <w:szCs w:val="24"/>
          <w:lang w:val="ru-RU"/>
        </w:rPr>
        <w:t xml:space="preserve"> материалы Международного научного симпозиума по методологическим проблемам теории и практики художественного перевода, Москва, 5-6 декабря 2011 г. - М.: ИПК</w:t>
      </w:r>
      <w:r w:rsidRPr="00131E7B">
        <w:rPr>
          <w:rFonts w:ascii="Times New Roman" w:hAnsi="Times New Roman"/>
          <w:sz w:val="24"/>
          <w:szCs w:val="24"/>
          <w:lang w:val="ro-RO"/>
        </w:rPr>
        <w:t xml:space="preserve"> МГЛУ "Рема", 2011. - 128 с., pag. 107-108.</w:t>
      </w:r>
      <w:r w:rsidR="00D91369" w:rsidRPr="00131E7B">
        <w:rPr>
          <w:rFonts w:ascii="Times New Roman" w:hAnsi="Times New Roman"/>
          <w:sz w:val="24"/>
          <w:szCs w:val="24"/>
          <w:lang w:val="ro-RO"/>
        </w:rPr>
        <w:t xml:space="preserve"> ISBN 978-5-88983-437-3 </w:t>
      </w:r>
    </w:p>
    <w:p w:rsidR="000618CC" w:rsidRPr="00131E7B" w:rsidRDefault="000618CC" w:rsidP="000618CC">
      <w:pPr>
        <w:numPr>
          <w:ilvl w:val="0"/>
          <w:numId w:val="28"/>
        </w:numPr>
        <w:spacing w:after="120" w:line="360" w:lineRule="auto"/>
        <w:jc w:val="both"/>
        <w:rPr>
          <w:rFonts w:ascii="Times New Roman" w:hAnsi="Times New Roman"/>
          <w:bCs/>
          <w:i/>
          <w:lang w:val="ro-RO"/>
        </w:rPr>
      </w:pPr>
      <w:r w:rsidRPr="00131E7B">
        <w:rPr>
          <w:rFonts w:ascii="Times New Roman" w:hAnsi="Times New Roman"/>
          <w:lang w:val="ro-RO"/>
        </w:rPr>
        <w:t xml:space="preserve">Sainenco, Ala, </w:t>
      </w:r>
      <w:r w:rsidRPr="00131E7B">
        <w:rPr>
          <w:rFonts w:ascii="Times New Roman" w:hAnsi="Times New Roman"/>
          <w:i/>
          <w:lang w:val="ro-RO"/>
        </w:rPr>
        <w:t>Основные принципы и концепты языковой теория Еужения Кошериу</w:t>
      </w:r>
      <w:r w:rsidRPr="00131E7B">
        <w:rPr>
          <w:rFonts w:ascii="Times New Roman" w:hAnsi="Times New Roman"/>
          <w:lang w:val="ro-RO"/>
        </w:rPr>
        <w:t xml:space="preserve"> // Intercultural communicatons, , n</w:t>
      </w:r>
      <w:r w:rsidR="00D91369" w:rsidRPr="00131E7B">
        <w:rPr>
          <w:rFonts w:ascii="Times New Roman" w:hAnsi="Times New Roman"/>
          <w:lang w:val="ro-RO"/>
        </w:rPr>
        <w:t>r. 14, 2011, p. 88-93 (Georgia)</w:t>
      </w:r>
      <w:r w:rsidR="00B95F8C" w:rsidRPr="00131E7B">
        <w:rPr>
          <w:rFonts w:ascii="Times New Roman" w:hAnsi="Times New Roman"/>
          <w:lang w:val="ro-RO"/>
        </w:rPr>
        <w:t>.</w:t>
      </w:r>
      <w:r w:rsidR="00D91369" w:rsidRPr="00131E7B">
        <w:rPr>
          <w:rFonts w:ascii="Times New Roman" w:hAnsi="Times New Roman"/>
          <w:lang w:val="ro-RO"/>
        </w:rPr>
        <w:t xml:space="preserve"> ISSN 1512-4363</w:t>
      </w:r>
      <w:r w:rsidR="00B95F8C" w:rsidRPr="00131E7B">
        <w:rPr>
          <w:rFonts w:ascii="Times New Roman" w:hAnsi="Times New Roman"/>
          <w:lang w:val="ro-RO"/>
        </w:rPr>
        <w:t>.</w:t>
      </w:r>
    </w:p>
    <w:p w:rsidR="00D91369" w:rsidRPr="00131E7B" w:rsidRDefault="000618CC" w:rsidP="00D91369">
      <w:pPr>
        <w:numPr>
          <w:ilvl w:val="0"/>
          <w:numId w:val="28"/>
        </w:numPr>
        <w:spacing w:after="120" w:line="360" w:lineRule="auto"/>
        <w:jc w:val="both"/>
        <w:rPr>
          <w:rFonts w:ascii="Times New Roman" w:hAnsi="Times New Roman"/>
          <w:bCs/>
          <w:lang w:val="ro-RO"/>
        </w:rPr>
      </w:pPr>
      <w:r w:rsidRPr="00131E7B">
        <w:rPr>
          <w:rFonts w:ascii="Times New Roman" w:hAnsi="Times New Roman"/>
          <w:lang w:val="ro-RO"/>
        </w:rPr>
        <w:t xml:space="preserve">Sainenco, Ala, </w:t>
      </w:r>
      <w:r w:rsidRPr="00131E7B">
        <w:rPr>
          <w:rFonts w:ascii="Times New Roman" w:hAnsi="Times New Roman"/>
          <w:bCs/>
          <w:i/>
          <w:lang w:val="ro-RO"/>
        </w:rPr>
        <w:t xml:space="preserve">Особенности языковой ситуации в Республике Молдова (актуальные проблемы социолингвистики) // </w:t>
      </w:r>
      <w:r w:rsidRPr="00131E7B">
        <w:rPr>
          <w:rFonts w:ascii="Times New Roman" w:hAnsi="Times New Roman"/>
          <w:bCs/>
          <w:lang w:val="ro-RO"/>
        </w:rPr>
        <w:t>Материалы Международной научно-практической конференции "Наука и ее роль в современном мире" 25 марта, г.</w:t>
      </w:r>
      <w:r w:rsidR="00D91369" w:rsidRPr="00131E7B">
        <w:rPr>
          <w:rFonts w:ascii="Times New Roman" w:hAnsi="Times New Roman"/>
          <w:bCs/>
          <w:lang w:val="ro-RO"/>
        </w:rPr>
        <w:t xml:space="preserve"> </w:t>
      </w:r>
      <w:r w:rsidRPr="00131E7B">
        <w:rPr>
          <w:rFonts w:ascii="Times New Roman" w:hAnsi="Times New Roman"/>
          <w:bCs/>
          <w:lang w:val="ro-RO"/>
        </w:rPr>
        <w:t xml:space="preserve">Караганда, Казахстан. - Караганда: Болашак Баспа, 2011. 4 том. Литературоведение и лингвистика: диалог культур. Тираж 800 экз. </w:t>
      </w:r>
      <w:r w:rsidR="00D91369" w:rsidRPr="00131E7B">
        <w:rPr>
          <w:rFonts w:ascii="Times New Roman" w:hAnsi="Times New Roman"/>
          <w:lang w:val="ru-RU"/>
        </w:rPr>
        <w:t>с</w:t>
      </w:r>
      <w:r w:rsidRPr="00131E7B">
        <w:rPr>
          <w:rFonts w:ascii="Times New Roman" w:hAnsi="Times New Roman"/>
          <w:bCs/>
          <w:lang w:val="ro-RO"/>
        </w:rPr>
        <w:t>.185-189</w:t>
      </w:r>
      <w:r w:rsidR="00B95F8C" w:rsidRPr="00131E7B">
        <w:rPr>
          <w:rFonts w:ascii="Times New Roman" w:hAnsi="Times New Roman"/>
          <w:bCs/>
          <w:lang w:val="ro-RO"/>
        </w:rPr>
        <w:t>.</w:t>
      </w:r>
      <w:r w:rsidR="00D91369" w:rsidRPr="00131E7B">
        <w:rPr>
          <w:rFonts w:ascii="Times New Roman" w:hAnsi="Times New Roman"/>
          <w:bCs/>
          <w:lang w:val="ro-RO"/>
        </w:rPr>
        <w:t xml:space="preserve"> </w:t>
      </w:r>
      <w:r w:rsidR="00B95F8C" w:rsidRPr="00131E7B">
        <w:rPr>
          <w:rFonts w:ascii="Times New Roman" w:hAnsi="Times New Roman"/>
          <w:bCs/>
          <w:lang w:val="ro-RO"/>
        </w:rPr>
        <w:t>ISBN 978-601-273-090-6</w:t>
      </w:r>
      <w:r w:rsidRPr="00131E7B">
        <w:rPr>
          <w:rFonts w:ascii="Times New Roman" w:hAnsi="Times New Roman"/>
          <w:bCs/>
          <w:lang w:val="ro-RO"/>
        </w:rPr>
        <w:t>.</w:t>
      </w:r>
    </w:p>
    <w:p w:rsidR="00B95F8C" w:rsidRPr="00131E7B" w:rsidRDefault="000618CC" w:rsidP="00B95F8C">
      <w:pPr>
        <w:numPr>
          <w:ilvl w:val="0"/>
          <w:numId w:val="28"/>
        </w:numPr>
        <w:spacing w:after="120" w:line="360" w:lineRule="auto"/>
        <w:jc w:val="both"/>
        <w:rPr>
          <w:rFonts w:ascii="Times New Roman" w:hAnsi="Times New Roman"/>
          <w:bCs/>
          <w:lang w:val="ro-RO"/>
        </w:rPr>
      </w:pPr>
      <w:r w:rsidRPr="00131E7B">
        <w:rPr>
          <w:rFonts w:ascii="Times New Roman" w:hAnsi="Times New Roman"/>
          <w:lang w:val="fr-FR"/>
        </w:rPr>
        <w:t>Sainenco</w:t>
      </w:r>
      <w:r w:rsidRPr="00131E7B">
        <w:rPr>
          <w:rFonts w:ascii="Times New Roman" w:hAnsi="Times New Roman"/>
          <w:lang w:val="ru-RU"/>
        </w:rPr>
        <w:t xml:space="preserve">, </w:t>
      </w:r>
      <w:r w:rsidRPr="00131E7B">
        <w:rPr>
          <w:rFonts w:ascii="Times New Roman" w:hAnsi="Times New Roman"/>
          <w:lang w:val="fr-FR"/>
        </w:rPr>
        <w:t>Ala</w:t>
      </w:r>
      <w:r w:rsidRPr="00131E7B">
        <w:rPr>
          <w:rFonts w:ascii="Times New Roman" w:hAnsi="Times New Roman"/>
          <w:lang w:val="ru-RU"/>
        </w:rPr>
        <w:t xml:space="preserve">, </w:t>
      </w:r>
      <w:r w:rsidRPr="00131E7B">
        <w:rPr>
          <w:rFonts w:ascii="Times New Roman" w:hAnsi="Times New Roman"/>
          <w:i/>
          <w:lang w:val="ru-RU"/>
        </w:rPr>
        <w:t>Представления о ромах</w:t>
      </w:r>
      <w:r w:rsidRPr="00131E7B">
        <w:rPr>
          <w:rFonts w:ascii="Times New Roman" w:hAnsi="Times New Roman"/>
          <w:i/>
          <w:lang w:val="ro-RO"/>
        </w:rPr>
        <w:t>:</w:t>
      </w:r>
      <w:r w:rsidRPr="00131E7B">
        <w:rPr>
          <w:rFonts w:ascii="Times New Roman" w:hAnsi="Times New Roman"/>
          <w:i/>
          <w:lang w:val="ru-RU"/>
        </w:rPr>
        <w:t xml:space="preserve"> между стереотипами и реальностью</w:t>
      </w:r>
      <w:r w:rsidRPr="00131E7B">
        <w:rPr>
          <w:rFonts w:ascii="Times New Roman" w:hAnsi="Times New Roman"/>
          <w:lang w:val="ru-RU"/>
        </w:rPr>
        <w:t xml:space="preserve"> // Диалог языков и культур СНГ и ШОС в ЧЧШ веке. Сборник материалов МШ международного форума, Москва, ИПК МГЛУ «Рема», 2011, </w:t>
      </w:r>
      <w:r w:rsidRPr="00131E7B">
        <w:rPr>
          <w:rFonts w:ascii="Times New Roman" w:hAnsi="Times New Roman"/>
        </w:rPr>
        <w:t>p</w:t>
      </w:r>
      <w:r w:rsidRPr="00131E7B">
        <w:rPr>
          <w:rFonts w:ascii="Times New Roman" w:hAnsi="Times New Roman"/>
          <w:lang w:val="ru-RU"/>
        </w:rPr>
        <w:t xml:space="preserve">. </w:t>
      </w:r>
      <w:r w:rsidRPr="00131E7B">
        <w:rPr>
          <w:rFonts w:ascii="Times New Roman" w:hAnsi="Times New Roman"/>
          <w:lang w:val="ro-RO"/>
        </w:rPr>
        <w:t>215.</w:t>
      </w:r>
    </w:p>
    <w:p w:rsidR="000618CC" w:rsidRPr="00131E7B" w:rsidRDefault="000618CC" w:rsidP="00B95F8C">
      <w:pPr>
        <w:numPr>
          <w:ilvl w:val="0"/>
          <w:numId w:val="28"/>
        </w:numPr>
        <w:spacing w:after="120" w:line="360" w:lineRule="auto"/>
        <w:jc w:val="both"/>
        <w:rPr>
          <w:rFonts w:ascii="Times New Roman" w:hAnsi="Times New Roman"/>
          <w:bCs/>
          <w:lang w:val="ro-RO"/>
        </w:rPr>
      </w:pPr>
      <w:r w:rsidRPr="00131E7B">
        <w:rPr>
          <w:rFonts w:ascii="Times New Roman" w:hAnsi="Times New Roman"/>
          <w:lang w:val="ro-RO"/>
        </w:rPr>
        <w:t xml:space="preserve">Sirota, Elena, </w:t>
      </w:r>
      <w:r w:rsidRPr="00131E7B">
        <w:rPr>
          <w:rFonts w:ascii="Times New Roman" w:hAnsi="Times New Roman"/>
          <w:i/>
          <w:lang w:val="ru-RU"/>
        </w:rPr>
        <w:t>Лингводидактически</w:t>
      </w:r>
      <w:r w:rsidR="00B95F8C" w:rsidRPr="00131E7B">
        <w:rPr>
          <w:rFonts w:ascii="Times New Roman" w:hAnsi="Times New Roman"/>
          <w:i/>
          <w:lang w:val="ru-RU"/>
        </w:rPr>
        <w:t>е аспекты преподавания русского</w:t>
      </w:r>
      <w:r w:rsidRPr="00131E7B">
        <w:rPr>
          <w:rFonts w:ascii="Times New Roman" w:hAnsi="Times New Roman"/>
          <w:i/>
          <w:lang w:val="ru-RU"/>
        </w:rPr>
        <w:t xml:space="preserve"> языка в полиэтнической аудитории</w:t>
      </w:r>
      <w:r w:rsidRPr="00131E7B">
        <w:rPr>
          <w:rFonts w:ascii="Times New Roman" w:hAnsi="Times New Roman"/>
          <w:lang w:val="ru-RU"/>
        </w:rPr>
        <w:t xml:space="preserve"> // Русский язык в полицентричном мире: проблемы и перспективы. Материалы </w:t>
      </w:r>
      <w:r w:rsidRPr="00131E7B">
        <w:rPr>
          <w:rFonts w:ascii="Times New Roman" w:hAnsi="Times New Roman"/>
        </w:rPr>
        <w:t>II</w:t>
      </w:r>
      <w:r w:rsidRPr="00131E7B">
        <w:rPr>
          <w:rFonts w:ascii="Times New Roman" w:hAnsi="Times New Roman"/>
          <w:lang w:val="ru-RU"/>
        </w:rPr>
        <w:t xml:space="preserve"> Международной научно-методической конференции, Москва, МГИМО, 2011, с. 140-146. </w:t>
      </w:r>
      <w:r w:rsidRPr="00131E7B">
        <w:rPr>
          <w:rFonts w:ascii="Times New Roman" w:hAnsi="Times New Roman"/>
          <w:lang w:val="ro-RO"/>
        </w:rPr>
        <w:t>ISBN 978-5-9228-0784-5.</w:t>
      </w:r>
      <w:r w:rsidRPr="00131E7B">
        <w:rPr>
          <w:rFonts w:ascii="Times New Roman" w:hAnsi="Times New Roman"/>
          <w:lang w:val="ru-RU"/>
        </w:rPr>
        <w:t xml:space="preserve"> </w:t>
      </w:r>
      <w:r w:rsidRPr="00131E7B">
        <w:rPr>
          <w:rFonts w:ascii="Times New Roman" w:hAnsi="Times New Roman"/>
        </w:rPr>
        <w:t>(coautor: Nina Mighirina)</w:t>
      </w:r>
      <w:r w:rsidR="00B95F8C" w:rsidRPr="00131E7B">
        <w:rPr>
          <w:rFonts w:ascii="Times New Roman" w:hAnsi="Times New Roman"/>
        </w:rPr>
        <w:t>.</w:t>
      </w:r>
    </w:p>
    <w:p w:rsidR="000618CC" w:rsidRPr="00131E7B" w:rsidRDefault="000618CC" w:rsidP="000618CC">
      <w:pPr>
        <w:numPr>
          <w:ilvl w:val="0"/>
          <w:numId w:val="28"/>
        </w:numPr>
        <w:spacing w:after="120" w:line="360" w:lineRule="auto"/>
        <w:jc w:val="both"/>
        <w:rPr>
          <w:rFonts w:ascii="Times New Roman" w:hAnsi="Times New Roman"/>
          <w:lang w:val="ru-RU"/>
        </w:rPr>
      </w:pPr>
      <w:r w:rsidRPr="00131E7B">
        <w:rPr>
          <w:rFonts w:ascii="Times New Roman" w:hAnsi="Times New Roman"/>
          <w:lang w:val="ro-RO"/>
        </w:rPr>
        <w:lastRenderedPageBreak/>
        <w:t xml:space="preserve">Sirota, Elena, </w:t>
      </w:r>
      <w:r w:rsidRPr="00131E7B">
        <w:rPr>
          <w:rFonts w:ascii="Times New Roman" w:hAnsi="Times New Roman"/>
          <w:i/>
          <w:lang w:val="ru-RU"/>
        </w:rPr>
        <w:t>Лингводидактический аспект преподавания типологии актов речевой коммуникации (сопоставительное изучение языков) //</w:t>
      </w:r>
      <w:r w:rsidRPr="00131E7B">
        <w:rPr>
          <w:rFonts w:ascii="Times New Roman" w:hAnsi="Times New Roman"/>
          <w:lang w:val="ru-RU"/>
        </w:rPr>
        <w:t xml:space="preserve"> Сборник научно-методических статей по проблемам русского языка и литературы в мультикультурной среде, Москва, Изд-во Российского</w:t>
      </w:r>
      <w:r w:rsidR="006A23E3">
        <w:rPr>
          <w:rFonts w:ascii="Times New Roman" w:hAnsi="Times New Roman"/>
          <w:lang w:val="ru-RU"/>
        </w:rPr>
        <w:t xml:space="preserve"> </w:t>
      </w:r>
      <w:r w:rsidRPr="00131E7B">
        <w:rPr>
          <w:rFonts w:ascii="Times New Roman" w:hAnsi="Times New Roman"/>
          <w:lang w:val="ru-RU"/>
        </w:rPr>
        <w:t xml:space="preserve">ун-та дружба народов, 2011, с. 28-33. ББК 81.4З.М56. </w:t>
      </w:r>
    </w:p>
    <w:p w:rsidR="000618CC" w:rsidRPr="00131E7B" w:rsidRDefault="000618CC" w:rsidP="000618CC">
      <w:pPr>
        <w:numPr>
          <w:ilvl w:val="0"/>
          <w:numId w:val="28"/>
        </w:numPr>
        <w:spacing w:after="120" w:line="360" w:lineRule="auto"/>
        <w:jc w:val="both"/>
        <w:rPr>
          <w:rFonts w:ascii="Times New Roman" w:hAnsi="Times New Roman"/>
          <w:lang w:val="ru-RU"/>
        </w:rPr>
      </w:pPr>
      <w:r w:rsidRPr="00131E7B">
        <w:rPr>
          <w:rFonts w:ascii="Times New Roman" w:hAnsi="Times New Roman"/>
          <w:lang w:val="ro-RO"/>
        </w:rPr>
        <w:t xml:space="preserve">Sirota, Elena, </w:t>
      </w:r>
      <w:r w:rsidRPr="00131E7B">
        <w:rPr>
          <w:rFonts w:ascii="Times New Roman" w:hAnsi="Times New Roman"/>
          <w:i/>
          <w:lang w:val="ro-RO"/>
        </w:rPr>
        <w:t>Особенности реализации категории посессивности в русском и румынском яз</w:t>
      </w:r>
      <w:r w:rsidRPr="00131E7B">
        <w:rPr>
          <w:rFonts w:ascii="Times New Roman" w:hAnsi="Times New Roman"/>
          <w:i/>
          <w:lang w:val="ru-RU"/>
        </w:rPr>
        <w:t>ыке (лингвокультурологический аспект проблемы</w:t>
      </w:r>
      <w:r w:rsidRPr="00131E7B">
        <w:rPr>
          <w:rFonts w:ascii="Times New Roman" w:hAnsi="Times New Roman"/>
          <w:lang w:val="ru-RU"/>
        </w:rPr>
        <w:t xml:space="preserve">) // Русистика и современность, 13-я Международная конференция, Сборник научных статей, Рига, 2011, </w:t>
      </w:r>
      <w:r w:rsidRPr="00131E7B">
        <w:rPr>
          <w:rFonts w:ascii="Times New Roman" w:hAnsi="Times New Roman"/>
          <w:lang w:val="ro-RO"/>
        </w:rPr>
        <w:t>c.427-431</w:t>
      </w:r>
      <w:r w:rsidR="00B95F8C" w:rsidRPr="00131E7B">
        <w:rPr>
          <w:rFonts w:ascii="Times New Roman" w:hAnsi="Times New Roman"/>
          <w:lang w:val="ro-RO"/>
        </w:rPr>
        <w:t xml:space="preserve"> ISBN 978</w:t>
      </w:r>
      <w:r w:rsidR="00B95F8C" w:rsidRPr="00131E7B">
        <w:rPr>
          <w:rFonts w:ascii="Times New Roman" w:hAnsi="Times New Roman"/>
          <w:lang w:val="ru-RU"/>
        </w:rPr>
        <w:t>-9984-47-044-3.</w:t>
      </w:r>
    </w:p>
    <w:p w:rsidR="000618CC" w:rsidRPr="00131E7B" w:rsidRDefault="000618CC" w:rsidP="000618CC">
      <w:pPr>
        <w:numPr>
          <w:ilvl w:val="0"/>
          <w:numId w:val="28"/>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u-RU"/>
        </w:rPr>
        <w:t xml:space="preserve">Семантическое поле одоративности в художественном дискурсе </w:t>
      </w:r>
      <w:r w:rsidRPr="00131E7B">
        <w:rPr>
          <w:rFonts w:ascii="Times New Roman" w:hAnsi="Times New Roman"/>
          <w:lang w:val="ru-RU"/>
        </w:rPr>
        <w:t>//</w:t>
      </w:r>
      <w:r w:rsidR="00B95F8C" w:rsidRPr="00131E7B">
        <w:rPr>
          <w:rFonts w:ascii="Times New Roman" w:hAnsi="Times New Roman"/>
          <w:lang w:val="ru-RU"/>
        </w:rPr>
        <w:t xml:space="preserve"> </w:t>
      </w:r>
      <w:r w:rsidRPr="00131E7B">
        <w:rPr>
          <w:rFonts w:ascii="Times New Roman" w:hAnsi="Times New Roman"/>
          <w:lang w:val="ru-RU"/>
        </w:rPr>
        <w:t>Русское</w:t>
      </w:r>
      <w:r w:rsidR="006A23E3">
        <w:rPr>
          <w:rFonts w:ascii="Times New Roman" w:hAnsi="Times New Roman"/>
          <w:lang w:val="ru-RU"/>
        </w:rPr>
        <w:t xml:space="preserve"> </w:t>
      </w:r>
      <w:r w:rsidRPr="00131E7B">
        <w:rPr>
          <w:rFonts w:ascii="Times New Roman" w:hAnsi="Times New Roman"/>
          <w:lang w:val="ru-RU"/>
        </w:rPr>
        <w:t xml:space="preserve">слово. Материалы </w:t>
      </w:r>
      <w:proofErr w:type="gramStart"/>
      <w:r w:rsidRPr="00131E7B">
        <w:rPr>
          <w:rFonts w:ascii="Times New Roman" w:hAnsi="Times New Roman"/>
          <w:lang w:val="ru-RU"/>
        </w:rPr>
        <w:t>межд.научно</w:t>
      </w:r>
      <w:proofErr w:type="gramEnd"/>
      <w:r w:rsidRPr="00131E7B">
        <w:rPr>
          <w:rFonts w:ascii="Times New Roman" w:hAnsi="Times New Roman"/>
          <w:lang w:val="ru-RU"/>
        </w:rPr>
        <w:t xml:space="preserve">-практ.конференции памяти профессора Е.И. Никитиной, Вып. 3, ч. 1, Ульяновск, 2011, с.161-163. </w:t>
      </w:r>
      <w:r w:rsidRPr="00131E7B">
        <w:rPr>
          <w:rFonts w:ascii="Times New Roman" w:hAnsi="Times New Roman"/>
          <w:lang w:val="ro-RO"/>
        </w:rPr>
        <w:t>ISBN 978-5-86045-450-7</w:t>
      </w:r>
      <w:r w:rsidR="00B95F8C" w:rsidRPr="00131E7B">
        <w:rPr>
          <w:rFonts w:ascii="Times New Roman" w:hAnsi="Times New Roman"/>
          <w:lang w:val="ro-RO"/>
        </w:rPr>
        <w:t>.</w:t>
      </w:r>
    </w:p>
    <w:p w:rsidR="000618CC" w:rsidRPr="00131E7B" w:rsidRDefault="000618CC" w:rsidP="000618CC">
      <w:pPr>
        <w:numPr>
          <w:ilvl w:val="0"/>
          <w:numId w:val="28"/>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u-RU"/>
        </w:rPr>
        <w:t>Сопоставительное изучение лексических микросистем русского и румынского языков</w:t>
      </w:r>
      <w:r w:rsidRPr="00131E7B">
        <w:rPr>
          <w:rFonts w:ascii="Times New Roman" w:hAnsi="Times New Roman"/>
          <w:lang w:val="ru-RU"/>
        </w:rPr>
        <w:t xml:space="preserve"> // ХП Конгресс МАПРЯЛ. Русский язык и литература во времени и пространстве., т.</w:t>
      </w:r>
      <w:r w:rsidR="00B95F8C" w:rsidRPr="00131E7B">
        <w:rPr>
          <w:rFonts w:ascii="Times New Roman" w:hAnsi="Times New Roman"/>
          <w:lang w:val="ru-RU"/>
        </w:rPr>
        <w:t xml:space="preserve"> </w:t>
      </w:r>
      <w:r w:rsidRPr="00131E7B">
        <w:rPr>
          <w:rFonts w:ascii="Times New Roman" w:hAnsi="Times New Roman"/>
          <w:lang w:val="ru-RU"/>
        </w:rPr>
        <w:t xml:space="preserve">2, Шанхай, 2011, </w:t>
      </w:r>
      <w:r w:rsidRPr="00131E7B">
        <w:rPr>
          <w:rFonts w:ascii="Times New Roman" w:hAnsi="Times New Roman"/>
          <w:lang w:val="ro-RO"/>
        </w:rPr>
        <w:t>c. 745-748. ISBN 978-7-5446-2254-7.</w:t>
      </w:r>
    </w:p>
    <w:p w:rsidR="000618CC" w:rsidRPr="00131E7B" w:rsidRDefault="000618CC" w:rsidP="000618CC">
      <w:pPr>
        <w:numPr>
          <w:ilvl w:val="0"/>
          <w:numId w:val="28"/>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u-RU"/>
        </w:rPr>
        <w:t>Учет национально-культурной специфики при</w:t>
      </w:r>
      <w:r w:rsidR="006A23E3">
        <w:rPr>
          <w:rFonts w:ascii="Times New Roman" w:hAnsi="Times New Roman"/>
          <w:i/>
          <w:lang w:val="ru-RU"/>
        </w:rPr>
        <w:t xml:space="preserve"> </w:t>
      </w:r>
      <w:r w:rsidRPr="00131E7B">
        <w:rPr>
          <w:rFonts w:ascii="Times New Roman" w:hAnsi="Times New Roman"/>
          <w:i/>
          <w:lang w:val="ru-RU"/>
        </w:rPr>
        <w:t>преподавании</w:t>
      </w:r>
      <w:r w:rsidR="006A23E3">
        <w:rPr>
          <w:rFonts w:ascii="Times New Roman" w:hAnsi="Times New Roman"/>
          <w:i/>
          <w:lang w:val="ru-RU"/>
        </w:rPr>
        <w:t xml:space="preserve"> </w:t>
      </w:r>
      <w:r w:rsidRPr="00131E7B">
        <w:rPr>
          <w:rFonts w:ascii="Times New Roman" w:hAnsi="Times New Roman"/>
          <w:i/>
          <w:lang w:val="ru-RU"/>
        </w:rPr>
        <w:t>русского языка в полиэтническом социуме</w:t>
      </w:r>
      <w:r w:rsidRPr="00131E7B">
        <w:rPr>
          <w:rFonts w:ascii="Times New Roman" w:hAnsi="Times New Roman"/>
          <w:lang w:val="ru-RU"/>
        </w:rPr>
        <w:t xml:space="preserve"> // Русский язык в коммуникативном</w:t>
      </w:r>
      <w:r w:rsidR="006A23E3">
        <w:rPr>
          <w:rFonts w:ascii="Times New Roman" w:hAnsi="Times New Roman"/>
          <w:lang w:val="ru-RU"/>
        </w:rPr>
        <w:t xml:space="preserve"> </w:t>
      </w:r>
      <w:r w:rsidRPr="00131E7B">
        <w:rPr>
          <w:rFonts w:ascii="Times New Roman" w:hAnsi="Times New Roman"/>
          <w:lang w:val="ru-RU"/>
        </w:rPr>
        <w:t xml:space="preserve">пространстве современного мира. </w:t>
      </w:r>
      <w:proofErr w:type="gramStart"/>
      <w:r w:rsidRPr="00131E7B">
        <w:rPr>
          <w:rFonts w:ascii="Times New Roman" w:hAnsi="Times New Roman"/>
          <w:lang w:val="ru-RU"/>
        </w:rPr>
        <w:t>Сб.статей</w:t>
      </w:r>
      <w:proofErr w:type="gramEnd"/>
      <w:r w:rsidRPr="00131E7B">
        <w:rPr>
          <w:rFonts w:ascii="Times New Roman" w:hAnsi="Times New Roman"/>
          <w:lang w:val="ru-RU"/>
        </w:rPr>
        <w:t>, Москва: МГЛУ, 2011, с.201-206.</w:t>
      </w:r>
      <w:r w:rsidRPr="00131E7B">
        <w:rPr>
          <w:rFonts w:ascii="Times New Roman" w:hAnsi="Times New Roman"/>
          <w:lang w:val="ro-RO"/>
        </w:rPr>
        <w:t xml:space="preserve"> ISBN 978-5-9506-0704-2.</w:t>
      </w:r>
    </w:p>
    <w:p w:rsidR="000618CC" w:rsidRPr="00131E7B" w:rsidRDefault="000618CC" w:rsidP="000618CC">
      <w:pPr>
        <w:pStyle w:val="a3"/>
        <w:numPr>
          <w:ilvl w:val="0"/>
          <w:numId w:val="28"/>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Rescrierea (post)modernă a mitului</w:t>
      </w:r>
      <w:r w:rsidRPr="00131E7B">
        <w:rPr>
          <w:rFonts w:ascii="Times New Roman" w:hAnsi="Times New Roman"/>
          <w:lang w:val="ro-RO"/>
        </w:rPr>
        <w:t xml:space="preserve"> // Caietele de la Putna, 4-IV, Fertilitatea mitului, Mănăstirea Putna, Editura Nicodim Caligraful, 2011, pp.172-181 ISSN 1844–7791</w:t>
      </w:r>
    </w:p>
    <w:p w:rsidR="000618CC" w:rsidRPr="00131E7B" w:rsidRDefault="000618CC" w:rsidP="000618CC">
      <w:pPr>
        <w:pStyle w:val="a3"/>
        <w:numPr>
          <w:ilvl w:val="0"/>
          <w:numId w:val="28"/>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fr-FR"/>
        </w:rPr>
        <w:t>Eminescu sau branding-ul de naţiune</w:t>
      </w:r>
      <w:r w:rsidRPr="00131E7B">
        <w:rPr>
          <w:rFonts w:ascii="Times New Roman" w:eastAsia="Arial Unicode MS" w:hAnsi="Times New Roman"/>
          <w:lang w:val="fr-FR"/>
        </w:rPr>
        <w:t xml:space="preserve"> // </w:t>
      </w:r>
      <w:r w:rsidRPr="00131E7B">
        <w:rPr>
          <w:rFonts w:ascii="Times New Roman" w:eastAsia="Arial Unicode MS" w:hAnsi="Times New Roman"/>
          <w:lang w:val="it-IT"/>
        </w:rPr>
        <w:t xml:space="preserve">Revista Română, Iaşi, 2011, nr. 2 (64), p. 15-18. </w:t>
      </w:r>
      <w:r w:rsidRPr="00131E7B">
        <w:rPr>
          <w:rFonts w:ascii="Times New Roman" w:eastAsia="Arial Unicode MS" w:hAnsi="Times New Roman"/>
        </w:rPr>
        <w:t>ISSN 1224-2454</w:t>
      </w:r>
    </w:p>
    <w:p w:rsidR="000618CC" w:rsidRPr="00131E7B" w:rsidRDefault="000618CC" w:rsidP="000618CC">
      <w:pPr>
        <w:pStyle w:val="a3"/>
        <w:numPr>
          <w:ilvl w:val="0"/>
          <w:numId w:val="28"/>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ro-RO"/>
        </w:rPr>
        <w:t>Eugeniu Co</w:t>
      </w:r>
      <w:r w:rsidRPr="00131E7B">
        <w:rPr>
          <w:rFonts w:ascii="Times New Roman" w:eastAsia="Arial Unicode MS" w:hAnsi="Cambria Math"/>
          <w:i/>
          <w:lang w:val="ro-RO"/>
        </w:rPr>
        <w:t>ș</w:t>
      </w:r>
      <w:r w:rsidRPr="00131E7B">
        <w:rPr>
          <w:rFonts w:ascii="Times New Roman" w:eastAsia="Arial Unicode MS" w:hAnsi="Times New Roman"/>
          <w:i/>
          <w:lang w:val="ro-RO"/>
        </w:rPr>
        <w:t>eriu sau despre arta limbajului</w:t>
      </w:r>
      <w:r w:rsidRPr="00131E7B">
        <w:rPr>
          <w:rFonts w:ascii="Times New Roman" w:eastAsia="Arial Unicode MS" w:hAnsi="Times New Roman"/>
          <w:lang w:val="ro-RO"/>
        </w:rPr>
        <w:t xml:space="preserve"> // Anuar de Lingvistică şi Istorie Literară, Ia</w:t>
      </w:r>
      <w:r w:rsidRPr="00131E7B">
        <w:rPr>
          <w:rFonts w:ascii="Times New Roman" w:eastAsia="Arial Unicode MS" w:hAnsi="Cambria Math"/>
          <w:lang w:val="ro-RO"/>
        </w:rPr>
        <w:t>ș</w:t>
      </w:r>
      <w:r w:rsidRPr="00131E7B">
        <w:rPr>
          <w:rFonts w:ascii="Times New Roman" w:eastAsia="Arial Unicode MS" w:hAnsi="Times New Roman"/>
          <w:lang w:val="ro-RO"/>
        </w:rPr>
        <w:t>i, Academia Română, Filiala Ia</w:t>
      </w:r>
      <w:r w:rsidRPr="00131E7B">
        <w:rPr>
          <w:rFonts w:ascii="Times New Roman" w:eastAsia="Arial Unicode MS" w:hAnsi="Cambria Math"/>
          <w:lang w:val="ro-RO"/>
        </w:rPr>
        <w:t>ș</w:t>
      </w:r>
      <w:r w:rsidRPr="00131E7B">
        <w:rPr>
          <w:rFonts w:ascii="Times New Roman" w:eastAsia="Arial Unicode MS" w:hAnsi="Times New Roman"/>
          <w:lang w:val="ro-RO"/>
        </w:rPr>
        <w:t>i, 2011, p. 415.</w:t>
      </w:r>
    </w:p>
    <w:p w:rsidR="000618CC" w:rsidRPr="00131E7B" w:rsidRDefault="000618CC" w:rsidP="000618CC">
      <w:pPr>
        <w:pStyle w:val="a3"/>
        <w:numPr>
          <w:ilvl w:val="0"/>
          <w:numId w:val="28"/>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Infarct de Paul Goma sau poetica autenticită</w:t>
      </w:r>
      <w:r w:rsidRPr="00131E7B">
        <w:rPr>
          <w:rFonts w:ascii="Times New Roman" w:eastAsia="Arial Unicode MS" w:hAnsi="Cambria Math"/>
          <w:i/>
          <w:lang w:val="it-IT"/>
        </w:rPr>
        <w:t>ț</w:t>
      </w:r>
      <w:r w:rsidRPr="00131E7B">
        <w:rPr>
          <w:rFonts w:ascii="Times New Roman" w:eastAsia="Arial Unicode MS" w:hAnsi="Times New Roman"/>
          <w:i/>
          <w:lang w:val="it-IT"/>
        </w:rPr>
        <w:t>ii</w:t>
      </w:r>
      <w:r w:rsidRPr="00131E7B">
        <w:rPr>
          <w:rFonts w:ascii="Times New Roman" w:eastAsia="Arial Unicode MS" w:hAnsi="Times New Roman"/>
          <w:lang w:val="it-IT"/>
        </w:rPr>
        <w:t xml:space="preserve"> // </w:t>
      </w:r>
      <w:r w:rsidRPr="00131E7B">
        <w:rPr>
          <w:rFonts w:ascii="Times New Roman" w:eastAsia="Arial Unicode MS" w:hAnsi="Times New Roman"/>
          <w:bCs/>
          <w:lang w:val="it-IT"/>
        </w:rPr>
        <w:t>Spaţii culturale, 2011, nr. 14,</w:t>
      </w:r>
      <w:r w:rsidRPr="00131E7B">
        <w:rPr>
          <w:rFonts w:ascii="Times New Roman" w:eastAsia="Arial Unicode MS" w:hAnsi="Times New Roman"/>
          <w:lang w:val="it-IT"/>
        </w:rPr>
        <w:t xml:space="preserve"> p. 65-67</w:t>
      </w:r>
      <w:r w:rsidR="00B95F8C"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B95F8C" w:rsidRPr="00131E7B">
        <w:rPr>
          <w:rFonts w:ascii="Times New Roman" w:eastAsia="Arial Unicode MS" w:hAnsi="Times New Roman"/>
          <w:lang w:val="it-IT"/>
        </w:rPr>
        <w:t>.</w:t>
      </w:r>
    </w:p>
    <w:p w:rsidR="000618CC" w:rsidRPr="00131E7B" w:rsidRDefault="000618CC" w:rsidP="000618CC">
      <w:pPr>
        <w:pStyle w:val="a3"/>
        <w:numPr>
          <w:ilvl w:val="0"/>
          <w:numId w:val="28"/>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ro-RO"/>
        </w:rPr>
        <w:t>Literatura autobiografică sau în căutarea sinelui pierdut</w:t>
      </w:r>
      <w:r w:rsidRPr="00131E7B">
        <w:rPr>
          <w:rFonts w:ascii="Times New Roman" w:eastAsia="Arial Unicode MS" w:hAnsi="Times New Roman"/>
          <w:lang w:val="ro-RO"/>
        </w:rPr>
        <w:t xml:space="preserve"> // </w:t>
      </w:r>
      <w:r w:rsidRPr="00131E7B">
        <w:rPr>
          <w:rFonts w:ascii="Times New Roman" w:eastAsia="Arial Unicode MS" w:hAnsi="Times New Roman"/>
          <w:lang w:val="it-IT"/>
        </w:rPr>
        <w:t>Spaţii culturale, 2011, nr. 15, p. 32- 34</w:t>
      </w:r>
      <w:r w:rsidR="00B95F8C"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B95F8C" w:rsidRPr="00131E7B">
        <w:rPr>
          <w:rFonts w:ascii="Times New Roman" w:eastAsia="Arial Unicode MS" w:hAnsi="Times New Roman"/>
          <w:lang w:val="it-IT"/>
        </w:rPr>
        <w:t>.</w:t>
      </w:r>
    </w:p>
    <w:p w:rsidR="000618CC" w:rsidRPr="00131E7B" w:rsidRDefault="000618CC" w:rsidP="000618CC">
      <w:pPr>
        <w:pStyle w:val="a3"/>
        <w:numPr>
          <w:ilvl w:val="0"/>
          <w:numId w:val="28"/>
        </w:numPr>
        <w:spacing w:after="120" w:line="360" w:lineRule="auto"/>
        <w:jc w:val="both"/>
        <w:rPr>
          <w:rFonts w:ascii="Times New Roman" w:hAnsi="Times New Roman"/>
          <w:bCs/>
          <w:lang w:val="ro-RO"/>
        </w:rPr>
      </w:pPr>
      <w:r w:rsidRPr="00131E7B">
        <w:rPr>
          <w:rFonts w:ascii="Times New Roman" w:hAnsi="Times New Roman"/>
          <w:lang w:val="ro-RO"/>
        </w:rPr>
        <w:t>Сузанская</w:t>
      </w:r>
      <w:r w:rsidR="00B95F8C" w:rsidRPr="00131E7B">
        <w:rPr>
          <w:rFonts w:ascii="Times New Roman" w:hAnsi="Times New Roman"/>
          <w:lang w:val="ro-RO"/>
        </w:rPr>
        <w:t>,</w:t>
      </w:r>
      <w:r w:rsidRPr="00131E7B">
        <w:rPr>
          <w:rFonts w:ascii="Times New Roman" w:hAnsi="Times New Roman"/>
          <w:lang w:val="ro-RO"/>
        </w:rPr>
        <w:t xml:space="preserve"> Т</w:t>
      </w:r>
      <w:r w:rsidR="00B95F8C" w:rsidRPr="00131E7B">
        <w:rPr>
          <w:rFonts w:ascii="Times New Roman" w:hAnsi="Times New Roman"/>
          <w:lang w:val="ru-RU"/>
        </w:rPr>
        <w:t>атьяна</w:t>
      </w:r>
      <w:r w:rsidR="00B95F8C"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bCs/>
          <w:i/>
          <w:lang w:val="ro-RO"/>
        </w:rPr>
        <w:t>Принцип диалогизма в учебных пособиях по русской литературе для гимназий Республики Молдова</w:t>
      </w:r>
      <w:r w:rsidR="00B95F8C" w:rsidRPr="00131E7B">
        <w:rPr>
          <w:rFonts w:ascii="Times New Roman" w:hAnsi="Times New Roman"/>
          <w:bCs/>
          <w:i/>
          <w:lang w:val="ro-RO"/>
        </w:rPr>
        <w:t xml:space="preserve"> </w:t>
      </w:r>
      <w:r w:rsidR="00B95F8C" w:rsidRPr="00131E7B">
        <w:rPr>
          <w:rFonts w:ascii="Times New Roman" w:hAnsi="Times New Roman"/>
          <w:bCs/>
          <w:lang w:val="ro-RO"/>
        </w:rPr>
        <w:t xml:space="preserve">// </w:t>
      </w:r>
      <w:r w:rsidRPr="00131E7B">
        <w:rPr>
          <w:rFonts w:ascii="Times New Roman" w:hAnsi="Times New Roman"/>
          <w:bCs/>
          <w:lang w:val="ro-RO"/>
        </w:rPr>
        <w:t xml:space="preserve">Русский язык и литература во времени и </w:t>
      </w:r>
      <w:r w:rsidRPr="00131E7B">
        <w:rPr>
          <w:rFonts w:ascii="Times New Roman" w:hAnsi="Times New Roman"/>
          <w:bCs/>
          <w:lang w:val="ro-RO"/>
        </w:rPr>
        <w:lastRenderedPageBreak/>
        <w:t>пространстве. Материалы ХП Международного Конгресса МАПРЯЛ, Шанхай</w:t>
      </w:r>
      <w:r w:rsidR="00B95F8C" w:rsidRPr="00131E7B">
        <w:rPr>
          <w:rFonts w:ascii="Times New Roman" w:hAnsi="Times New Roman"/>
          <w:bCs/>
          <w:lang w:val="ro-RO"/>
        </w:rPr>
        <w:t>,</w:t>
      </w:r>
      <w:r w:rsidRPr="00131E7B">
        <w:rPr>
          <w:rFonts w:ascii="Times New Roman" w:hAnsi="Times New Roman"/>
          <w:bCs/>
          <w:lang w:val="ro-RO"/>
        </w:rPr>
        <w:t xml:space="preserve"> 2011. ISBN 978-7-5446-2256-1 / G .0800</w:t>
      </w:r>
    </w:p>
    <w:p w:rsidR="000618CC" w:rsidRPr="00131E7B" w:rsidRDefault="000618CC" w:rsidP="000618CC">
      <w:pPr>
        <w:pStyle w:val="a3"/>
        <w:numPr>
          <w:ilvl w:val="0"/>
          <w:numId w:val="28"/>
        </w:numPr>
        <w:spacing w:after="120" w:line="360" w:lineRule="auto"/>
        <w:contextualSpacing w:val="0"/>
        <w:jc w:val="both"/>
        <w:rPr>
          <w:rFonts w:ascii="Times New Roman" w:hAnsi="Times New Roman"/>
          <w:lang w:val="ro-RO"/>
        </w:rPr>
      </w:pPr>
      <w:r w:rsidRPr="00131E7B">
        <w:rPr>
          <w:rFonts w:ascii="Times New Roman" w:hAnsi="Times New Roman"/>
          <w:lang w:val="ro-RO"/>
        </w:rPr>
        <w:t>Сузанская</w:t>
      </w:r>
      <w:r w:rsidR="00B95F8C" w:rsidRPr="00131E7B">
        <w:rPr>
          <w:rFonts w:ascii="Times New Roman" w:hAnsi="Times New Roman"/>
          <w:lang w:val="ro-RO"/>
        </w:rPr>
        <w:t>,</w:t>
      </w:r>
      <w:r w:rsidRPr="00131E7B">
        <w:rPr>
          <w:rFonts w:ascii="Times New Roman" w:hAnsi="Times New Roman"/>
          <w:lang w:val="ro-RO"/>
        </w:rPr>
        <w:t xml:space="preserve"> Т</w:t>
      </w:r>
      <w:r w:rsidR="00B95F8C" w:rsidRPr="00131E7B">
        <w:rPr>
          <w:rFonts w:ascii="Times New Roman" w:hAnsi="Times New Roman"/>
          <w:lang w:val="ru-RU"/>
        </w:rPr>
        <w:t>атьяна</w:t>
      </w:r>
      <w:r w:rsidR="00B95F8C"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o-RO"/>
        </w:rPr>
        <w:t>Формирование специфических компетенций в ходе анализа художественного текста на уроках литературы</w:t>
      </w:r>
      <w:r w:rsidRPr="00131E7B">
        <w:rPr>
          <w:rFonts w:ascii="Times New Roman" w:hAnsi="Times New Roman"/>
          <w:lang w:val="ro-RO"/>
        </w:rPr>
        <w:t xml:space="preserve"> //Сборник научно-методических статей по проблемам преподавания русского языка и литературы в мультикультурной среде. – По ред. Т. Балыхиной. – Москва – Кишинёв, 2011. БКК 81.4 М 56.</w:t>
      </w:r>
    </w:p>
    <w:p w:rsidR="004F07AD" w:rsidRPr="00131E7B" w:rsidRDefault="004F07AD" w:rsidP="000618CC">
      <w:pPr>
        <w:spacing w:after="120" w:line="360" w:lineRule="auto"/>
        <w:ind w:firstLine="708"/>
        <w:jc w:val="both"/>
        <w:rPr>
          <w:rFonts w:ascii="Times New Roman" w:eastAsia="Calibri" w:hAnsi="Times New Roman"/>
          <w:i/>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2012</w:t>
      </w:r>
    </w:p>
    <w:p w:rsidR="000618CC" w:rsidRPr="00131E7B" w:rsidRDefault="000618CC" w:rsidP="000618CC">
      <w:pPr>
        <w:pStyle w:val="a3"/>
        <w:numPr>
          <w:ilvl w:val="0"/>
          <w:numId w:val="29"/>
        </w:numPr>
        <w:tabs>
          <w:tab w:val="left" w:pos="567"/>
        </w:tabs>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Strategii de organizare a discursului în proza artistică a lui Mihail Kogălniceanu//</w:t>
      </w:r>
      <w:r w:rsidRPr="00131E7B">
        <w:rPr>
          <w:rFonts w:ascii="Times New Roman" w:hAnsi="Times New Roman"/>
          <w:lang w:val="ro-RO"/>
        </w:rPr>
        <w:t xml:space="preserve"> Dacia literară, Iaşi, 2012 ianuarie-februarie, nr. 1-2, p. 106-108.</w:t>
      </w:r>
    </w:p>
    <w:p w:rsidR="000618CC" w:rsidRPr="00131E7B" w:rsidRDefault="000618CC" w:rsidP="000618CC">
      <w:pPr>
        <w:pStyle w:val="Listparagraf1"/>
        <w:numPr>
          <w:ilvl w:val="0"/>
          <w:numId w:val="29"/>
        </w:numPr>
        <w:shd w:val="clear" w:color="auto" w:fill="FFFFFF"/>
        <w:spacing w:after="120" w:line="360" w:lineRule="auto"/>
        <w:jc w:val="both"/>
        <w:rPr>
          <w:color w:val="auto"/>
          <w:sz w:val="24"/>
          <w:szCs w:val="24"/>
          <w:lang w:val="ro-RO"/>
        </w:rPr>
      </w:pPr>
      <w:r w:rsidRPr="00131E7B">
        <w:rPr>
          <w:color w:val="auto"/>
          <w:sz w:val="24"/>
          <w:szCs w:val="24"/>
          <w:lang w:val="fr-FR"/>
        </w:rPr>
        <w:t>Banto</w:t>
      </w:r>
      <w:r w:rsidRPr="00131E7B">
        <w:rPr>
          <w:rFonts w:hAnsi="Cambria Math"/>
          <w:color w:val="auto"/>
          <w:sz w:val="24"/>
          <w:szCs w:val="24"/>
          <w:lang w:val="fr-FR"/>
        </w:rPr>
        <w:t>ș</w:t>
      </w:r>
      <w:r w:rsidRPr="00131E7B">
        <w:rPr>
          <w:color w:val="auto"/>
          <w:sz w:val="24"/>
          <w:szCs w:val="24"/>
          <w:lang w:val="fr-FR"/>
        </w:rPr>
        <w:t xml:space="preserve">, Ana, </w:t>
      </w:r>
      <w:r w:rsidRPr="00131E7B">
        <w:rPr>
          <w:i/>
          <w:color w:val="auto"/>
          <w:sz w:val="24"/>
          <w:szCs w:val="24"/>
          <w:lang w:val="ro-RO"/>
        </w:rPr>
        <w:t xml:space="preserve">Biblioteca şi nevoia de emancipare a românului basarabean </w:t>
      </w:r>
      <w:r w:rsidR="0095771A" w:rsidRPr="00131E7B">
        <w:rPr>
          <w:color w:val="auto"/>
          <w:sz w:val="24"/>
          <w:szCs w:val="24"/>
          <w:lang w:val="ro-RO"/>
        </w:rPr>
        <w:t>//</w:t>
      </w:r>
      <w:r w:rsidRPr="00131E7B">
        <w:rPr>
          <w:bCs/>
          <w:color w:val="auto"/>
          <w:sz w:val="24"/>
          <w:szCs w:val="24"/>
          <w:lang w:val="ro-RO"/>
        </w:rPr>
        <w:t xml:space="preserve"> </w:t>
      </w:r>
      <w:r w:rsidRPr="00131E7B">
        <w:rPr>
          <w:bCs/>
          <w:i/>
          <w:color w:val="auto"/>
          <w:sz w:val="24"/>
          <w:szCs w:val="24"/>
          <w:lang w:val="ro-RO"/>
        </w:rPr>
        <w:t>Biblioteca Onisifor Ghibu. Două decenii de istorie</w:t>
      </w:r>
      <w:r w:rsidRPr="00131E7B">
        <w:rPr>
          <w:bCs/>
          <w:color w:val="auto"/>
          <w:sz w:val="24"/>
          <w:szCs w:val="24"/>
          <w:lang w:val="ro-RO"/>
        </w:rPr>
        <w:t>, alcăt. Raia Rohac şi Ilie Constantin</w:t>
      </w:r>
      <w:r w:rsidR="0095771A" w:rsidRPr="00131E7B">
        <w:rPr>
          <w:bCs/>
          <w:color w:val="auto"/>
          <w:sz w:val="24"/>
          <w:szCs w:val="24"/>
          <w:lang w:val="ro-RO"/>
        </w:rPr>
        <w:t>,</w:t>
      </w:r>
      <w:r w:rsidRPr="00131E7B">
        <w:rPr>
          <w:bCs/>
          <w:color w:val="auto"/>
          <w:sz w:val="24"/>
          <w:szCs w:val="24"/>
          <w:lang w:val="ro-RO"/>
        </w:rPr>
        <w:t xml:space="preserve"> Editura Biblioteca Bucureştilor, Bucureşti, 2012, p. 202 – 203. </w:t>
      </w:r>
    </w:p>
    <w:p w:rsidR="000618CC" w:rsidRPr="00131E7B" w:rsidRDefault="000618CC" w:rsidP="000618CC">
      <w:pPr>
        <w:pStyle w:val="ab"/>
        <w:numPr>
          <w:ilvl w:val="0"/>
          <w:numId w:val="29"/>
        </w:numPr>
        <w:shd w:val="clear" w:color="auto" w:fill="FFFFFF"/>
        <w:spacing w:before="0" w:beforeAutospacing="0" w:after="120" w:afterAutospacing="0" w:line="360" w:lineRule="auto"/>
        <w:jc w:val="both"/>
        <w:rPr>
          <w:rFonts w:ascii="Times New Roman" w:hAnsi="Times New Roman"/>
          <w:bCs/>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bCs/>
          <w:i/>
          <w:lang w:val="ro-RO"/>
        </w:rPr>
        <w:t>Paprastas vaikystes pasaulis</w:t>
      </w:r>
      <w:r w:rsidR="0095771A" w:rsidRPr="00131E7B">
        <w:rPr>
          <w:rFonts w:ascii="Times New Roman" w:hAnsi="Times New Roman"/>
          <w:bCs/>
          <w:i/>
          <w:lang w:val="ro-RO"/>
        </w:rPr>
        <w:t>//</w:t>
      </w:r>
      <w:r w:rsidRPr="00131E7B">
        <w:rPr>
          <w:rFonts w:ascii="Times New Roman" w:hAnsi="Times New Roman"/>
          <w:bCs/>
          <w:lang w:val="ro-RO"/>
        </w:rPr>
        <w:t xml:space="preserve"> „Rubinaitis”, 2012 nr.3 (63), p. 15-17. Vilnus, Lituania. ISSN 1302-0626 </w:t>
      </w:r>
      <w:r w:rsidR="0095771A" w:rsidRPr="00131E7B">
        <w:rPr>
          <w:rFonts w:ascii="Times New Roman" w:hAnsi="Times New Roman"/>
          <w:bCs/>
          <w:lang w:val="ro-RO"/>
        </w:rPr>
        <w:t>(</w:t>
      </w:r>
      <w:r w:rsidRPr="00131E7B">
        <w:rPr>
          <w:rFonts w:ascii="Times New Roman" w:hAnsi="Times New Roman"/>
          <w:bCs/>
          <w:lang w:val="ro-RO"/>
        </w:rPr>
        <w:t>În limba lituaniană</w:t>
      </w:r>
      <w:r w:rsidR="0095771A" w:rsidRPr="00131E7B">
        <w:rPr>
          <w:rFonts w:ascii="Times New Roman" w:hAnsi="Times New Roman"/>
          <w:bCs/>
          <w:lang w:val="ro-RO"/>
        </w:rPr>
        <w:t>).</w:t>
      </w:r>
      <w:r w:rsidRPr="00131E7B">
        <w:rPr>
          <w:rFonts w:ascii="Times New Roman" w:hAnsi="Times New Roman"/>
          <w:bCs/>
          <w:lang w:val="ro-RO"/>
        </w:rPr>
        <w:t xml:space="preserve"> </w:t>
      </w:r>
    </w:p>
    <w:p w:rsidR="000618CC" w:rsidRPr="00131E7B" w:rsidRDefault="000618CC" w:rsidP="000618CC">
      <w:pPr>
        <w:pStyle w:val="ab"/>
        <w:numPr>
          <w:ilvl w:val="0"/>
          <w:numId w:val="29"/>
        </w:numPr>
        <w:shd w:val="clear" w:color="auto" w:fill="FFFFFF"/>
        <w:spacing w:before="0" w:beforeAutospacing="0" w:after="120" w:afterAutospacing="0" w:line="360" w:lineRule="auto"/>
        <w:jc w:val="both"/>
        <w:rPr>
          <w:rStyle w:val="aa"/>
          <w:rFonts w:ascii="Times New Roman" w:hAnsi="Times New Roman"/>
          <w:color w:val="auto"/>
          <w:lang w:val="ro-MD"/>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MD"/>
        </w:rPr>
        <w:t>Percepţia alterităţii ca raport între om şi Dumnezeu. O perspectivă asupra literaturii basarabene postbelice</w:t>
      </w:r>
      <w:r w:rsidR="0095771A" w:rsidRPr="00131E7B">
        <w:rPr>
          <w:rFonts w:ascii="Times New Roman" w:hAnsi="Times New Roman"/>
          <w:i/>
          <w:lang w:val="ro-MD"/>
        </w:rPr>
        <w:t xml:space="preserve">// </w:t>
      </w:r>
      <w:r w:rsidRPr="00131E7B">
        <w:rPr>
          <w:rFonts w:ascii="Times New Roman" w:hAnsi="Times New Roman"/>
          <w:lang w:val="ro-MD"/>
        </w:rPr>
        <w:t>Sangidava</w:t>
      </w:r>
      <w:r w:rsidRPr="00131E7B">
        <w:rPr>
          <w:rFonts w:ascii="Times New Roman" w:hAnsi="Times New Roman"/>
          <w:i/>
          <w:lang w:val="ro-MD"/>
        </w:rPr>
        <w:t xml:space="preserve"> </w:t>
      </w:r>
      <w:r w:rsidRPr="00131E7B">
        <w:rPr>
          <w:rFonts w:ascii="Times New Roman" w:hAnsi="Times New Roman"/>
          <w:lang w:val="ro-MD"/>
        </w:rPr>
        <w:t>(6), editura Nico, Topli</w:t>
      </w:r>
      <w:r w:rsidRPr="00131E7B">
        <w:rPr>
          <w:rFonts w:ascii="Times New Roman" w:hAnsi="Cambria Math"/>
          <w:lang w:val="ro-MD"/>
        </w:rPr>
        <w:t>ț</w:t>
      </w:r>
      <w:r w:rsidRPr="00131E7B">
        <w:rPr>
          <w:rFonts w:ascii="Times New Roman" w:hAnsi="Times New Roman"/>
          <w:lang w:val="ro-MD"/>
        </w:rPr>
        <w:t>a, 2012, p. 115-126.</w:t>
      </w:r>
    </w:p>
    <w:p w:rsidR="000618CC" w:rsidRPr="00131E7B" w:rsidRDefault="000618CC" w:rsidP="000618CC">
      <w:pPr>
        <w:pStyle w:val="Listparagraf1"/>
        <w:numPr>
          <w:ilvl w:val="0"/>
          <w:numId w:val="29"/>
        </w:numPr>
        <w:shd w:val="clear" w:color="auto" w:fill="FFFFFF"/>
        <w:spacing w:after="120" w:line="360" w:lineRule="auto"/>
        <w:jc w:val="both"/>
        <w:rPr>
          <w:color w:val="auto"/>
          <w:sz w:val="24"/>
          <w:szCs w:val="24"/>
          <w:lang w:val="ro-MD"/>
        </w:rPr>
      </w:pPr>
      <w:r w:rsidRPr="00131E7B">
        <w:rPr>
          <w:color w:val="auto"/>
          <w:sz w:val="24"/>
          <w:szCs w:val="24"/>
        </w:rPr>
        <w:t>Banto</w:t>
      </w:r>
      <w:r w:rsidRPr="00131E7B">
        <w:rPr>
          <w:rFonts w:hAnsi="Cambria Math"/>
          <w:color w:val="auto"/>
          <w:sz w:val="24"/>
          <w:szCs w:val="24"/>
        </w:rPr>
        <w:t>ș</w:t>
      </w:r>
      <w:r w:rsidRPr="00131E7B">
        <w:rPr>
          <w:color w:val="auto"/>
          <w:sz w:val="24"/>
          <w:szCs w:val="24"/>
        </w:rPr>
        <w:t xml:space="preserve">, Ana, </w:t>
      </w:r>
      <w:r w:rsidRPr="00131E7B">
        <w:rPr>
          <w:i/>
          <w:color w:val="auto"/>
          <w:sz w:val="24"/>
          <w:szCs w:val="24"/>
          <w:lang w:val="ro-RO"/>
        </w:rPr>
        <w:t xml:space="preserve">Theodor Codreanu </w:t>
      </w:r>
      <w:r w:rsidRPr="00131E7B">
        <w:rPr>
          <w:rFonts w:hAnsi="Cambria Math"/>
          <w:i/>
          <w:color w:val="auto"/>
          <w:sz w:val="24"/>
          <w:szCs w:val="24"/>
          <w:lang w:val="ro-RO"/>
        </w:rPr>
        <w:t>ș</w:t>
      </w:r>
      <w:r w:rsidRPr="00131E7B">
        <w:rPr>
          <w:i/>
          <w:color w:val="auto"/>
          <w:sz w:val="24"/>
          <w:szCs w:val="24"/>
          <w:lang w:val="ro-RO"/>
        </w:rPr>
        <w:t>i oglinzile literaturii basarabene</w:t>
      </w:r>
      <w:r w:rsidR="0095771A" w:rsidRPr="00131E7B">
        <w:rPr>
          <w:i/>
          <w:color w:val="auto"/>
          <w:sz w:val="24"/>
          <w:szCs w:val="24"/>
          <w:lang w:val="ro-MD"/>
        </w:rPr>
        <w:t>//</w:t>
      </w:r>
      <w:r w:rsidRPr="00131E7B">
        <w:rPr>
          <w:i/>
          <w:color w:val="auto"/>
          <w:sz w:val="24"/>
          <w:szCs w:val="24"/>
          <w:lang w:val="ro-MD"/>
        </w:rPr>
        <w:t xml:space="preserve"> </w:t>
      </w:r>
      <w:r w:rsidRPr="00131E7B">
        <w:rPr>
          <w:color w:val="auto"/>
          <w:sz w:val="24"/>
          <w:szCs w:val="24"/>
          <w:lang w:val="ro-MD"/>
        </w:rPr>
        <w:t xml:space="preserve">Dacia literară, nr 7-8, 2012, p. 107-110. </w:t>
      </w:r>
      <w:hyperlink r:id="rId8" w:history="1">
        <w:r w:rsidRPr="00131E7B">
          <w:rPr>
            <w:rStyle w:val="aa"/>
            <w:color w:val="auto"/>
            <w:sz w:val="24"/>
            <w:szCs w:val="24"/>
            <w:lang w:val="ro-MD"/>
          </w:rPr>
          <w:t>www.dacialiterara.ro</w:t>
        </w:r>
      </w:hyperlink>
    </w:p>
    <w:p w:rsidR="000618CC" w:rsidRPr="00131E7B" w:rsidRDefault="000618CC" w:rsidP="000618CC">
      <w:pPr>
        <w:pStyle w:val="Listparagraf1"/>
        <w:numPr>
          <w:ilvl w:val="0"/>
          <w:numId w:val="29"/>
        </w:numPr>
        <w:shd w:val="clear" w:color="auto" w:fill="FFFFFF"/>
        <w:spacing w:after="120" w:line="360" w:lineRule="auto"/>
        <w:jc w:val="both"/>
        <w:rPr>
          <w:bCs/>
          <w:iCs/>
          <w:color w:val="auto"/>
          <w:sz w:val="24"/>
          <w:szCs w:val="24"/>
          <w:lang w:val="it-IT"/>
        </w:rPr>
      </w:pPr>
      <w:r w:rsidRPr="00131E7B">
        <w:rPr>
          <w:color w:val="auto"/>
          <w:sz w:val="24"/>
          <w:szCs w:val="24"/>
          <w:lang w:val="ro-MD"/>
        </w:rPr>
        <w:t>Banto</w:t>
      </w:r>
      <w:r w:rsidRPr="00131E7B">
        <w:rPr>
          <w:rFonts w:hAnsi="Cambria Math"/>
          <w:color w:val="auto"/>
          <w:sz w:val="24"/>
          <w:szCs w:val="24"/>
          <w:lang w:val="ro-MD"/>
        </w:rPr>
        <w:t>ș</w:t>
      </w:r>
      <w:r w:rsidRPr="00131E7B">
        <w:rPr>
          <w:color w:val="auto"/>
          <w:sz w:val="24"/>
          <w:szCs w:val="24"/>
          <w:lang w:val="ro-MD"/>
        </w:rPr>
        <w:t xml:space="preserve">, Ana, </w:t>
      </w:r>
      <w:r w:rsidRPr="00131E7B">
        <w:rPr>
          <w:i/>
          <w:color w:val="auto"/>
          <w:sz w:val="24"/>
          <w:szCs w:val="24"/>
          <w:lang w:val="ro-RO"/>
        </w:rPr>
        <w:t>Zborul pământesc al lui Ion Vatamanu</w:t>
      </w:r>
      <w:r w:rsidR="0095771A" w:rsidRPr="00131E7B">
        <w:rPr>
          <w:i/>
          <w:color w:val="auto"/>
          <w:sz w:val="24"/>
          <w:szCs w:val="24"/>
          <w:lang w:val="ro-RO"/>
        </w:rPr>
        <w:t xml:space="preserve">// </w:t>
      </w:r>
      <w:r w:rsidRPr="00131E7B">
        <w:rPr>
          <w:color w:val="auto"/>
          <w:sz w:val="24"/>
          <w:szCs w:val="24"/>
          <w:lang w:val="ro-RO"/>
        </w:rPr>
        <w:t xml:space="preserve">Gând românesc, nr.1-3, </w:t>
      </w:r>
      <w:r w:rsidR="0095771A" w:rsidRPr="00131E7B">
        <w:rPr>
          <w:color w:val="auto"/>
          <w:sz w:val="24"/>
          <w:szCs w:val="24"/>
          <w:lang w:val="ro-RO"/>
        </w:rPr>
        <w:t xml:space="preserve">2012, </w:t>
      </w:r>
      <w:r w:rsidRPr="00131E7B">
        <w:rPr>
          <w:color w:val="auto"/>
          <w:sz w:val="24"/>
          <w:szCs w:val="24"/>
          <w:lang w:val="ro-RO"/>
        </w:rPr>
        <w:t xml:space="preserve">p. 50-57, Alba Iulia. </w:t>
      </w:r>
      <w:r w:rsidRPr="00131E7B">
        <w:rPr>
          <w:bCs/>
          <w:iCs/>
          <w:color w:val="auto"/>
          <w:sz w:val="24"/>
          <w:szCs w:val="24"/>
          <w:lang w:val="it-IT"/>
        </w:rPr>
        <w:t>ISSN 1843 21882.</w:t>
      </w:r>
    </w:p>
    <w:p w:rsidR="000618CC" w:rsidRPr="00131E7B" w:rsidRDefault="000618CC" w:rsidP="000618CC">
      <w:pPr>
        <w:numPr>
          <w:ilvl w:val="0"/>
          <w:numId w:val="29"/>
        </w:numPr>
        <w:spacing w:after="120" w:line="360" w:lineRule="auto"/>
        <w:jc w:val="both"/>
        <w:rPr>
          <w:rFonts w:ascii="Times New Roman" w:eastAsia="Calibri" w:hAnsi="Times New Roman"/>
          <w:lang w:val="ro-RO"/>
        </w:rPr>
      </w:pPr>
      <w:r w:rsidRPr="00131E7B">
        <w:rPr>
          <w:rFonts w:ascii="Times New Roman" w:hAnsi="Times New Roman"/>
        </w:rPr>
        <w:t xml:space="preserve">Sainenco, Ala, </w:t>
      </w:r>
      <w:r w:rsidRPr="00131E7B">
        <w:rPr>
          <w:rFonts w:ascii="Times New Roman" w:eastAsia="Calibri" w:hAnsi="Times New Roman"/>
          <w:i/>
          <w:lang w:val="ro-RO"/>
        </w:rPr>
        <w:t>Justificînd poezia</w:t>
      </w:r>
      <w:r w:rsidRPr="00131E7B">
        <w:rPr>
          <w:rFonts w:ascii="Times New Roman" w:eastAsia="Calibri" w:hAnsi="Times New Roman"/>
          <w:lang w:val="ro-RO"/>
        </w:rPr>
        <w:t xml:space="preserve"> // Hyperion. Revistă culturală, anul 30, numărul 10-11-12, 2012, </w:t>
      </w:r>
      <w:r w:rsidRPr="00131E7B">
        <w:rPr>
          <w:rFonts w:ascii="Times New Roman" w:hAnsi="Times New Roman"/>
        </w:rPr>
        <w:t xml:space="preserve">ISSN 1453-7354, </w:t>
      </w:r>
      <w:r w:rsidRPr="00131E7B">
        <w:rPr>
          <w:rFonts w:ascii="Times New Roman" w:eastAsia="Calibri" w:hAnsi="Times New Roman"/>
          <w:lang w:val="ro-RO"/>
        </w:rPr>
        <w:t>p. 160-162.</w:t>
      </w:r>
    </w:p>
    <w:p w:rsidR="000618CC" w:rsidRPr="00131E7B" w:rsidRDefault="000618CC" w:rsidP="000618CC">
      <w:pPr>
        <w:numPr>
          <w:ilvl w:val="0"/>
          <w:numId w:val="29"/>
        </w:numPr>
        <w:spacing w:after="120" w:line="360" w:lineRule="auto"/>
        <w:jc w:val="both"/>
        <w:rPr>
          <w:rFonts w:ascii="Times New Roman" w:eastAsia="Calibri" w:hAnsi="Times New Roman"/>
          <w:lang w:val="ro-RO"/>
        </w:rPr>
      </w:pPr>
      <w:r w:rsidRPr="00131E7B">
        <w:rPr>
          <w:rFonts w:ascii="Times New Roman" w:hAnsi="Times New Roman"/>
          <w:lang w:val="fr-FR"/>
        </w:rPr>
        <w:t xml:space="preserve">Sainenco, Ala, </w:t>
      </w:r>
      <w:r w:rsidRPr="00131E7B">
        <w:rPr>
          <w:rFonts w:ascii="Times New Roman" w:eastAsia="Calibri" w:hAnsi="Times New Roman"/>
          <w:i/>
          <w:lang w:val="ro-RO"/>
        </w:rPr>
        <w:t>Les formes du discours répété dans la dynamique de formation des mots</w:t>
      </w:r>
      <w:r w:rsidRPr="00131E7B">
        <w:rPr>
          <w:rFonts w:ascii="Times New Roman" w:eastAsia="Calibri" w:hAnsi="Times New Roman"/>
          <w:lang w:val="ro-RO"/>
        </w:rPr>
        <w:t xml:space="preserve"> // Žmogus ir Žodis, Vilnius, 2012, t. 14, nr. 1, p. 128-131.</w:t>
      </w:r>
    </w:p>
    <w:p w:rsidR="000618CC" w:rsidRPr="00131E7B" w:rsidRDefault="000618CC" w:rsidP="000618CC">
      <w:pPr>
        <w:numPr>
          <w:ilvl w:val="0"/>
          <w:numId w:val="29"/>
        </w:numPr>
        <w:autoSpaceDE w:val="0"/>
        <w:autoSpaceDN w:val="0"/>
        <w:adjustRightInd w:val="0"/>
        <w:spacing w:after="120" w:line="360" w:lineRule="auto"/>
        <w:jc w:val="both"/>
        <w:rPr>
          <w:rFonts w:ascii="Times New Roman" w:hAnsi="Times New Roman"/>
          <w:bCs/>
          <w:lang w:val="es-ES"/>
        </w:rPr>
      </w:pPr>
      <w:r w:rsidRPr="00131E7B">
        <w:rPr>
          <w:rFonts w:ascii="Times New Roman" w:hAnsi="Times New Roman"/>
          <w:lang w:val="fr-FR"/>
        </w:rPr>
        <w:t>Sainenco, Ala,</w:t>
      </w:r>
      <w:r w:rsidR="006A23E3">
        <w:rPr>
          <w:rFonts w:ascii="Times New Roman" w:hAnsi="Times New Roman"/>
          <w:lang w:val="fr-FR"/>
        </w:rPr>
        <w:t xml:space="preserve"> </w:t>
      </w:r>
      <w:r w:rsidRPr="00131E7B">
        <w:rPr>
          <w:rFonts w:ascii="Times New Roman" w:hAnsi="Times New Roman"/>
          <w:bCs/>
          <w:i/>
          <w:lang w:val="ro-RO"/>
        </w:rPr>
        <w:t>Ritm şi limbaj: teoria lui J.J. Rousseau privind originea limbajului uman</w:t>
      </w:r>
      <w:r w:rsidRPr="00131E7B">
        <w:rPr>
          <w:rFonts w:ascii="Times New Roman" w:hAnsi="Times New Roman"/>
          <w:bCs/>
          <w:lang w:val="ro-RO"/>
        </w:rPr>
        <w:t xml:space="preserve"> // </w:t>
      </w:r>
      <w:r w:rsidRPr="00131E7B">
        <w:rPr>
          <w:rFonts w:ascii="Times New Roman" w:hAnsi="Times New Roman"/>
          <w:bCs/>
          <w:i/>
          <w:iCs/>
          <w:lang w:val="ro-RO"/>
        </w:rPr>
        <w:t xml:space="preserve">Comunicare, context, interdisciplinaritate. </w:t>
      </w:r>
      <w:r w:rsidRPr="00131E7B">
        <w:rPr>
          <w:rFonts w:ascii="Times New Roman" w:hAnsi="Times New Roman"/>
          <w:bCs/>
          <w:iCs/>
          <w:lang w:val="es-ES"/>
        </w:rPr>
        <w:t xml:space="preserve">Studii şi articole. Volumul II, </w:t>
      </w:r>
      <w:r w:rsidRPr="00131E7B">
        <w:rPr>
          <w:rFonts w:ascii="Times New Roman" w:hAnsi="Times New Roman"/>
          <w:bCs/>
          <w:lang w:val="es-ES"/>
        </w:rPr>
        <w:t>Editura Universit</w:t>
      </w:r>
      <w:r w:rsidRPr="00131E7B">
        <w:rPr>
          <w:rFonts w:ascii="Times New Roman" w:hAnsi="Times New Roman"/>
          <w:lang w:val="es-ES"/>
        </w:rPr>
        <w:t>at</w:t>
      </w:r>
      <w:r w:rsidRPr="00131E7B">
        <w:rPr>
          <w:rFonts w:ascii="Times New Roman" w:hAnsi="Times New Roman"/>
          <w:bCs/>
          <w:lang w:val="es-ES"/>
        </w:rPr>
        <w:t>ii „Petru Maior”, Târgu-Mure</w:t>
      </w:r>
      <w:r w:rsidRPr="00131E7B">
        <w:rPr>
          <w:rFonts w:ascii="Times New Roman" w:hAnsi="Times New Roman"/>
          <w:lang w:val="es-ES"/>
        </w:rPr>
        <w:t xml:space="preserve">s, </w:t>
      </w:r>
      <w:r w:rsidRPr="00131E7B">
        <w:rPr>
          <w:rFonts w:ascii="Times New Roman" w:hAnsi="Times New Roman"/>
          <w:bCs/>
          <w:lang w:val="es-ES"/>
        </w:rPr>
        <w:t>2012, p. 942-946.</w:t>
      </w:r>
    </w:p>
    <w:p w:rsidR="000618CC" w:rsidRPr="00131E7B" w:rsidRDefault="000618CC" w:rsidP="000618CC">
      <w:pPr>
        <w:pStyle w:val="CVNormal"/>
        <w:numPr>
          <w:ilvl w:val="0"/>
          <w:numId w:val="29"/>
        </w:numPr>
        <w:spacing w:after="120" w:line="360" w:lineRule="auto"/>
        <w:jc w:val="both"/>
        <w:rPr>
          <w:rFonts w:ascii="Times New Roman" w:hAnsi="Times New Roman"/>
          <w:sz w:val="24"/>
          <w:szCs w:val="24"/>
          <w:lang w:val="ro-RO"/>
        </w:rPr>
      </w:pPr>
      <w:r w:rsidRPr="00131E7B">
        <w:rPr>
          <w:rFonts w:ascii="Times New Roman" w:hAnsi="Times New Roman"/>
          <w:sz w:val="24"/>
          <w:szCs w:val="24"/>
          <w:lang w:val="fr-FR" w:eastAsia="ru-RU"/>
        </w:rPr>
        <w:t>Sainenco</w:t>
      </w:r>
      <w:r w:rsidRPr="00131E7B">
        <w:rPr>
          <w:rFonts w:ascii="Times New Roman" w:hAnsi="Times New Roman"/>
          <w:sz w:val="24"/>
          <w:szCs w:val="24"/>
          <w:lang w:val="ru-RU" w:eastAsia="ru-RU"/>
        </w:rPr>
        <w:t xml:space="preserve">, </w:t>
      </w:r>
      <w:r w:rsidRPr="00131E7B">
        <w:rPr>
          <w:rFonts w:ascii="Times New Roman" w:hAnsi="Times New Roman"/>
          <w:sz w:val="24"/>
          <w:szCs w:val="24"/>
          <w:lang w:val="fr-FR" w:eastAsia="ru-RU"/>
        </w:rPr>
        <w:t>Ala</w:t>
      </w:r>
      <w:r w:rsidRPr="00131E7B">
        <w:rPr>
          <w:rFonts w:ascii="Times New Roman" w:hAnsi="Times New Roman"/>
          <w:sz w:val="24"/>
          <w:szCs w:val="24"/>
          <w:lang w:val="ru-RU" w:eastAsia="ru-RU"/>
        </w:rPr>
        <w:t>,</w:t>
      </w:r>
      <w:r w:rsidRPr="00131E7B">
        <w:rPr>
          <w:rFonts w:ascii="Times New Roman" w:hAnsi="Times New Roman"/>
          <w:sz w:val="24"/>
          <w:szCs w:val="24"/>
          <w:lang w:val="ru-RU"/>
        </w:rPr>
        <w:t xml:space="preserve"> </w:t>
      </w:r>
      <w:r w:rsidRPr="00131E7B">
        <w:rPr>
          <w:rFonts w:ascii="Times New Roman" w:hAnsi="Times New Roman"/>
          <w:i/>
          <w:sz w:val="24"/>
          <w:szCs w:val="24"/>
          <w:lang w:val="ru-RU"/>
        </w:rPr>
        <w:t>Контраствиный аспект изучения категории вида в русском и румынском языках</w:t>
      </w:r>
      <w:r w:rsidRPr="00131E7B">
        <w:rPr>
          <w:rFonts w:ascii="Times New Roman" w:hAnsi="Times New Roman"/>
          <w:sz w:val="24"/>
          <w:szCs w:val="24"/>
          <w:lang w:val="ru-RU"/>
        </w:rPr>
        <w:t xml:space="preserve"> </w:t>
      </w:r>
      <w:r w:rsidRPr="00131E7B">
        <w:rPr>
          <w:rFonts w:ascii="Times New Roman" w:hAnsi="Times New Roman"/>
          <w:sz w:val="24"/>
          <w:szCs w:val="24"/>
          <w:lang w:val="ro-RO"/>
        </w:rPr>
        <w:t xml:space="preserve">// </w:t>
      </w:r>
      <w:r w:rsidRPr="00131E7B">
        <w:rPr>
          <w:rFonts w:ascii="Times New Roman" w:hAnsi="Times New Roman"/>
          <w:sz w:val="24"/>
          <w:szCs w:val="24"/>
          <w:lang w:val="ru-RU"/>
        </w:rPr>
        <w:t xml:space="preserve">Котрастивные исследования: текст, предложение, слово. </w:t>
      </w:r>
      <w:r w:rsidRPr="00131E7B">
        <w:rPr>
          <w:rFonts w:ascii="Times New Roman" w:hAnsi="Times New Roman"/>
          <w:sz w:val="24"/>
          <w:szCs w:val="24"/>
          <w:lang w:val="ru-RU"/>
        </w:rPr>
        <w:lastRenderedPageBreak/>
        <w:t>Сборник научных статей преподавателей и аспирантов МГЛУ. Выпуск 1, Минск, 2012</w:t>
      </w:r>
      <w:r w:rsidRPr="00131E7B">
        <w:rPr>
          <w:rFonts w:ascii="Times New Roman" w:hAnsi="Times New Roman"/>
          <w:sz w:val="24"/>
          <w:szCs w:val="24"/>
          <w:lang w:val="ro-RO"/>
        </w:rPr>
        <w:t xml:space="preserve"> (coautor: Elena Sirota).</w:t>
      </w:r>
    </w:p>
    <w:p w:rsidR="000618CC" w:rsidRPr="00131E7B" w:rsidRDefault="000618CC" w:rsidP="000618CC">
      <w:pPr>
        <w:numPr>
          <w:ilvl w:val="0"/>
          <w:numId w:val="29"/>
        </w:numPr>
        <w:autoSpaceDE w:val="0"/>
        <w:autoSpaceDN w:val="0"/>
        <w:adjustRightInd w:val="0"/>
        <w:spacing w:after="120" w:line="360" w:lineRule="auto"/>
        <w:jc w:val="both"/>
        <w:rPr>
          <w:rFonts w:ascii="Times New Roman" w:hAnsi="Times New Roman"/>
          <w:bCs/>
          <w:lang w:val="ro-RO"/>
        </w:rPr>
      </w:pPr>
      <w:r w:rsidRPr="00131E7B">
        <w:rPr>
          <w:rFonts w:ascii="Times New Roman" w:hAnsi="Times New Roman"/>
          <w:lang w:val="fr-FR"/>
        </w:rPr>
        <w:t>Sainenco</w:t>
      </w:r>
      <w:r w:rsidRPr="006A23E3">
        <w:rPr>
          <w:rFonts w:ascii="Times New Roman" w:hAnsi="Times New Roman"/>
          <w:lang w:val="ro-RO"/>
        </w:rPr>
        <w:t xml:space="preserve">, </w:t>
      </w:r>
      <w:r w:rsidRPr="00131E7B">
        <w:rPr>
          <w:rFonts w:ascii="Times New Roman" w:hAnsi="Times New Roman"/>
          <w:lang w:val="fr-FR"/>
        </w:rPr>
        <w:t>Ala</w:t>
      </w:r>
      <w:r w:rsidRPr="006A23E3">
        <w:rPr>
          <w:rFonts w:ascii="Times New Roman" w:hAnsi="Times New Roman"/>
          <w:lang w:val="ro-RO"/>
        </w:rPr>
        <w:t xml:space="preserve">, </w:t>
      </w:r>
      <w:r w:rsidRPr="00131E7B">
        <w:rPr>
          <w:rFonts w:ascii="Times New Roman" w:eastAsia="TimesNewRoman,Bold" w:hAnsi="Times New Roman"/>
          <w:bCs/>
          <w:i/>
          <w:lang w:val="ro-RO"/>
        </w:rPr>
        <w:t>Художественный</w:t>
      </w:r>
      <w:r w:rsidRPr="00131E7B">
        <w:rPr>
          <w:rFonts w:ascii="Times New Roman" w:eastAsia="TimesNewRoman,Bold" w:hAnsi="Times New Roman"/>
          <w:bCs/>
          <w:i/>
          <w:lang w:val="es-ES"/>
        </w:rPr>
        <w:t xml:space="preserve"> </w:t>
      </w:r>
      <w:r w:rsidRPr="00131E7B">
        <w:rPr>
          <w:rFonts w:ascii="Times New Roman" w:eastAsia="TimesNewRoman,Bold" w:hAnsi="Times New Roman"/>
          <w:bCs/>
          <w:i/>
          <w:lang w:val="ro-RO"/>
        </w:rPr>
        <w:t>текст</w:t>
      </w:r>
      <w:r w:rsidRPr="00131E7B">
        <w:rPr>
          <w:rFonts w:ascii="Times New Roman" w:eastAsia="TimesNewRoman,Bold" w:hAnsi="Times New Roman"/>
          <w:bCs/>
          <w:i/>
          <w:lang w:val="es-ES"/>
        </w:rPr>
        <w:t xml:space="preserve">: </w:t>
      </w:r>
      <w:r w:rsidRPr="00131E7B">
        <w:rPr>
          <w:rFonts w:ascii="Times New Roman" w:eastAsia="TimesNewRoman,Bold" w:hAnsi="Times New Roman"/>
          <w:bCs/>
          <w:i/>
          <w:lang w:val="ro-RO"/>
        </w:rPr>
        <w:t>фонетическая</w:t>
      </w:r>
      <w:r w:rsidRPr="00131E7B">
        <w:rPr>
          <w:rFonts w:ascii="Times New Roman" w:eastAsia="TimesNewRoman,Bold" w:hAnsi="Times New Roman"/>
          <w:bCs/>
          <w:i/>
          <w:lang w:val="es-ES"/>
        </w:rPr>
        <w:t xml:space="preserve"> </w:t>
      </w:r>
      <w:r w:rsidRPr="00131E7B">
        <w:rPr>
          <w:rFonts w:ascii="Times New Roman" w:eastAsia="TimesNewRoman,Bold" w:hAnsi="Times New Roman"/>
          <w:bCs/>
          <w:i/>
          <w:lang w:val="ro-RO"/>
        </w:rPr>
        <w:t>структура</w:t>
      </w:r>
      <w:r w:rsidRPr="00131E7B">
        <w:rPr>
          <w:rFonts w:ascii="Times New Roman" w:eastAsia="TimesNewRoman,Bold" w:hAnsi="Times New Roman"/>
          <w:bCs/>
          <w:i/>
          <w:lang w:val="es-ES"/>
        </w:rPr>
        <w:t xml:space="preserve"> </w:t>
      </w:r>
      <w:r w:rsidRPr="00131E7B">
        <w:rPr>
          <w:rFonts w:ascii="Times New Roman" w:eastAsia="TimesNewRoman,Bold" w:hAnsi="Times New Roman"/>
          <w:bCs/>
          <w:i/>
          <w:lang w:val="ro-RO"/>
        </w:rPr>
        <w:t>и</w:t>
      </w:r>
      <w:r w:rsidRPr="00131E7B">
        <w:rPr>
          <w:rFonts w:ascii="Times New Roman" w:eastAsia="TimesNewRoman,Bold" w:hAnsi="Times New Roman"/>
          <w:bCs/>
          <w:i/>
          <w:lang w:val="es-ES"/>
        </w:rPr>
        <w:t xml:space="preserve"> </w:t>
      </w:r>
      <w:r w:rsidRPr="00131E7B">
        <w:rPr>
          <w:rFonts w:ascii="Times New Roman" w:eastAsia="TimesNewRoman,Bold" w:hAnsi="Times New Roman"/>
          <w:bCs/>
          <w:i/>
          <w:lang w:val="ro-RO"/>
        </w:rPr>
        <w:t>смысл</w:t>
      </w:r>
      <w:r w:rsidR="006A23E3">
        <w:rPr>
          <w:rFonts w:ascii="Times New Roman" w:eastAsia="TimesNewRoman,Bold" w:hAnsi="Times New Roman"/>
          <w:bCs/>
          <w:lang w:val="es-ES"/>
        </w:rPr>
        <w:t xml:space="preserve"> </w:t>
      </w:r>
      <w:r w:rsidRPr="00131E7B">
        <w:rPr>
          <w:rFonts w:ascii="Times New Roman" w:eastAsia="TimesNewRoman,Bold" w:hAnsi="Times New Roman"/>
          <w:bCs/>
          <w:lang w:val="es-ES"/>
        </w:rPr>
        <w:t xml:space="preserve">// </w:t>
      </w:r>
      <w:r w:rsidRPr="00131E7B">
        <w:rPr>
          <w:rFonts w:ascii="Times New Roman" w:hAnsi="Times New Roman"/>
          <w:bCs/>
          <w:lang w:val="es-ES"/>
        </w:rPr>
        <w:t xml:space="preserve">Intercultural communications – </w:t>
      </w:r>
      <w:r w:rsidRPr="00131E7B">
        <w:rPr>
          <w:rFonts w:ascii="Times New Roman" w:hAnsi="Times New Roman"/>
          <w:bCs/>
          <w:lang w:val="ro-RO"/>
        </w:rPr>
        <w:t>Межкультурные</w:t>
      </w:r>
      <w:r w:rsidRPr="00131E7B">
        <w:rPr>
          <w:rFonts w:ascii="Times New Roman" w:hAnsi="Times New Roman"/>
          <w:bCs/>
          <w:lang w:val="es-ES"/>
        </w:rPr>
        <w:t xml:space="preserve"> </w:t>
      </w:r>
      <w:r w:rsidRPr="00131E7B">
        <w:rPr>
          <w:rFonts w:ascii="Times New Roman" w:hAnsi="Times New Roman"/>
          <w:bCs/>
          <w:lang w:val="ro-RO"/>
        </w:rPr>
        <w:t>коммуникации</w:t>
      </w:r>
      <w:r w:rsidR="0095771A" w:rsidRPr="00131E7B">
        <w:rPr>
          <w:rFonts w:ascii="Times New Roman" w:eastAsia="TimesNewRoman,Bold" w:hAnsi="Times New Roman"/>
          <w:bCs/>
          <w:lang w:val="es-ES"/>
        </w:rPr>
        <w:t>, 2013, nr</w:t>
      </w:r>
      <w:r w:rsidRPr="00131E7B">
        <w:rPr>
          <w:rFonts w:ascii="Times New Roman" w:eastAsia="TimesNewRoman,Bold" w:hAnsi="Times New Roman"/>
          <w:bCs/>
          <w:lang w:val="es-ES"/>
        </w:rPr>
        <w:t>.</w:t>
      </w:r>
      <w:r w:rsidR="0095771A" w:rsidRPr="00131E7B">
        <w:rPr>
          <w:rFonts w:ascii="Times New Roman" w:eastAsia="TimesNewRoman,Bold" w:hAnsi="Times New Roman"/>
          <w:bCs/>
          <w:lang w:val="es-ES"/>
        </w:rPr>
        <w:t xml:space="preserve"> </w:t>
      </w:r>
      <w:r w:rsidRPr="00131E7B">
        <w:rPr>
          <w:rFonts w:ascii="Times New Roman" w:eastAsia="TimesNewRoman,Bold" w:hAnsi="Times New Roman"/>
          <w:bCs/>
          <w:lang w:val="es-ES"/>
        </w:rPr>
        <w:t xml:space="preserve">20, </w:t>
      </w:r>
      <w:r w:rsidR="0095771A" w:rsidRPr="00131E7B">
        <w:rPr>
          <w:rFonts w:ascii="Times New Roman" w:eastAsia="TimesNewRoman,Bold" w:hAnsi="Times New Roman"/>
          <w:bCs/>
          <w:lang w:val="es-ES"/>
        </w:rPr>
        <w:t xml:space="preserve">p. 36-40. </w:t>
      </w:r>
      <w:r w:rsidRPr="00131E7B">
        <w:rPr>
          <w:rFonts w:ascii="Times New Roman" w:eastAsia="TimesNewRoman,Bold" w:hAnsi="Times New Roman"/>
          <w:bCs/>
          <w:lang w:val="es-ES"/>
        </w:rPr>
        <w:t xml:space="preserve">ISSN 1512-4363 </w:t>
      </w:r>
      <w:r w:rsidR="0095771A" w:rsidRPr="00131E7B">
        <w:rPr>
          <w:rFonts w:ascii="Times New Roman" w:eastAsia="TimesNewRoman,Bold" w:hAnsi="Times New Roman"/>
          <w:bCs/>
          <w:lang w:val="es-ES"/>
        </w:rPr>
        <w:t>(Georgia)</w:t>
      </w:r>
      <w:r w:rsidRPr="00131E7B">
        <w:rPr>
          <w:rFonts w:ascii="Times New Roman" w:eastAsia="TimesNewRoman,Bold" w:hAnsi="Times New Roman"/>
          <w:bCs/>
          <w:lang w:val="ro-RO"/>
        </w:rPr>
        <w:t>.</w:t>
      </w:r>
    </w:p>
    <w:p w:rsidR="000618CC" w:rsidRPr="00131E7B" w:rsidRDefault="000618CC" w:rsidP="000618CC">
      <w:pPr>
        <w:numPr>
          <w:ilvl w:val="0"/>
          <w:numId w:val="29"/>
        </w:numPr>
        <w:spacing w:after="120" w:line="360" w:lineRule="auto"/>
        <w:jc w:val="both"/>
        <w:rPr>
          <w:rFonts w:ascii="Times New Roman" w:hAnsi="Times New Roman"/>
        </w:rPr>
      </w:pPr>
      <w:r w:rsidRPr="00131E7B">
        <w:rPr>
          <w:rFonts w:ascii="Times New Roman" w:hAnsi="Times New Roman"/>
          <w:lang w:val="ro-RO"/>
        </w:rPr>
        <w:t xml:space="preserve">Sirota, Elena, </w:t>
      </w:r>
      <w:r w:rsidRPr="00131E7B">
        <w:rPr>
          <w:rFonts w:ascii="Times New Roman" w:hAnsi="Times New Roman"/>
          <w:i/>
          <w:lang w:val="ro-RO"/>
        </w:rPr>
        <w:t>Особенности категории состояния как функционально-семантического</w:t>
      </w:r>
      <w:r w:rsidR="006A23E3">
        <w:rPr>
          <w:rFonts w:ascii="Times New Roman" w:hAnsi="Times New Roman"/>
          <w:i/>
          <w:lang w:val="ro-RO"/>
        </w:rPr>
        <w:t xml:space="preserve"> </w:t>
      </w:r>
      <w:r w:rsidRPr="00131E7B">
        <w:rPr>
          <w:rFonts w:ascii="Times New Roman" w:hAnsi="Times New Roman"/>
          <w:i/>
          <w:lang w:val="ro-RO"/>
        </w:rPr>
        <w:t>класса слов</w:t>
      </w:r>
      <w:r w:rsidRPr="00131E7B">
        <w:rPr>
          <w:rFonts w:ascii="Times New Roman" w:hAnsi="Times New Roman"/>
          <w:i/>
          <w:lang w:val="ru-RU"/>
        </w:rPr>
        <w:t xml:space="preserve"> </w:t>
      </w:r>
      <w:r w:rsidRPr="00131E7B">
        <w:rPr>
          <w:rFonts w:ascii="Times New Roman" w:hAnsi="Times New Roman"/>
          <w:lang w:val="ro-RO"/>
        </w:rPr>
        <w:t>// Русское слово. Материалы Международной научно-практической конференции памяти профессора Е.И. Никитиной. Выпуск 4, часть 2. Ульяновск, 2012</w:t>
      </w:r>
      <w:r w:rsidRPr="00131E7B">
        <w:rPr>
          <w:rFonts w:ascii="Times New Roman" w:hAnsi="Times New Roman"/>
        </w:rPr>
        <w:t xml:space="preserve">, </w:t>
      </w:r>
      <w:r w:rsidRPr="00131E7B">
        <w:rPr>
          <w:rFonts w:ascii="Times New Roman" w:hAnsi="Times New Roman"/>
          <w:lang w:val="ro-RO"/>
        </w:rPr>
        <w:t>с. 67-75</w:t>
      </w:r>
      <w:r w:rsidRPr="00131E7B">
        <w:rPr>
          <w:rFonts w:ascii="Times New Roman" w:hAnsi="Times New Roman"/>
        </w:rPr>
        <w:t>,</w:t>
      </w:r>
      <w:r w:rsidRPr="00131E7B">
        <w:rPr>
          <w:rFonts w:ascii="Times New Roman" w:hAnsi="Times New Roman"/>
          <w:lang w:val="ro-RO"/>
        </w:rPr>
        <w:t xml:space="preserve"> ISBN 978-586045-532-0</w:t>
      </w:r>
    </w:p>
    <w:p w:rsidR="000618CC" w:rsidRPr="00131E7B" w:rsidRDefault="000618CC" w:rsidP="000618CC">
      <w:pPr>
        <w:numPr>
          <w:ilvl w:val="0"/>
          <w:numId w:val="29"/>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o-RO"/>
        </w:rPr>
        <w:t xml:space="preserve">Eugeniu Coşeriu despre schimbări şi inovaţii în limbă </w:t>
      </w:r>
      <w:r w:rsidRPr="00131E7B">
        <w:rPr>
          <w:rFonts w:ascii="Times New Roman" w:hAnsi="Times New Roman"/>
          <w:lang w:val="ro-RO"/>
        </w:rPr>
        <w:t>// Anuar de lingvistică şi istoria literară T.L.I 2011. Număr special. Lucrările Colocviului Internaţional „E. Coşeriu – 90 de ani de la naştere (Iaşi – Bălţi, 27-29 iulie 2011), Bucureşti, Editura Academiei Române, 2012, p. 383-388.</w:t>
      </w:r>
    </w:p>
    <w:p w:rsidR="000618CC" w:rsidRPr="00131E7B" w:rsidRDefault="000618CC" w:rsidP="000618CC">
      <w:pPr>
        <w:numPr>
          <w:ilvl w:val="0"/>
          <w:numId w:val="29"/>
        </w:numPr>
        <w:spacing w:after="120" w:line="360" w:lineRule="auto"/>
        <w:jc w:val="both"/>
        <w:rPr>
          <w:rFonts w:ascii="Times New Roman" w:hAnsi="Times New Roman"/>
        </w:rPr>
      </w:pPr>
      <w:r w:rsidRPr="00131E7B">
        <w:rPr>
          <w:rFonts w:ascii="Times New Roman" w:hAnsi="Times New Roman"/>
          <w:lang w:val="ro-RO"/>
        </w:rPr>
        <w:t xml:space="preserve">Sirota, Elena, </w:t>
      </w:r>
      <w:r w:rsidRPr="00131E7B">
        <w:rPr>
          <w:rFonts w:ascii="Times New Roman" w:hAnsi="Times New Roman"/>
          <w:i/>
          <w:lang w:val="ro-RO"/>
        </w:rPr>
        <w:t>Глаголы движения и их системные (парадигматические и синтагматические) связи в разных</w:t>
      </w:r>
      <w:r w:rsidR="006A23E3">
        <w:rPr>
          <w:rFonts w:ascii="Times New Roman" w:hAnsi="Times New Roman"/>
          <w:i/>
          <w:lang w:val="ro-RO"/>
        </w:rPr>
        <w:t xml:space="preserve"> </w:t>
      </w:r>
      <w:r w:rsidRPr="00131E7B">
        <w:rPr>
          <w:rFonts w:ascii="Times New Roman" w:hAnsi="Times New Roman"/>
          <w:i/>
          <w:lang w:val="ro-RO"/>
        </w:rPr>
        <w:t>языках</w:t>
      </w:r>
      <w:r w:rsidRPr="00131E7B">
        <w:rPr>
          <w:rFonts w:ascii="Times New Roman" w:hAnsi="Times New Roman"/>
          <w:lang w:val="ro-RO"/>
        </w:rPr>
        <w:t>// Русский язык в коммуникативном пространстве современного мира. Сборник материалов Международного</w:t>
      </w:r>
      <w:r w:rsidR="006A23E3">
        <w:rPr>
          <w:rFonts w:ascii="Times New Roman" w:hAnsi="Times New Roman"/>
          <w:lang w:val="ro-RO"/>
        </w:rPr>
        <w:t xml:space="preserve"> </w:t>
      </w:r>
      <w:r w:rsidRPr="00131E7B">
        <w:rPr>
          <w:rFonts w:ascii="Times New Roman" w:hAnsi="Times New Roman"/>
          <w:lang w:val="ro-RO"/>
        </w:rPr>
        <w:t xml:space="preserve">форума 6-8 декабря 2011 года. – М.: Экон-информ..- 2012. – с. 348-354. ISBN 978-5-9506-095-2. (coautor: </w:t>
      </w:r>
      <w:r w:rsidRPr="00131E7B">
        <w:rPr>
          <w:rFonts w:ascii="Times New Roman" w:hAnsi="Times New Roman"/>
        </w:rPr>
        <w:t>Stalina Stepaniuc).</w:t>
      </w:r>
    </w:p>
    <w:p w:rsidR="000618CC" w:rsidRPr="00131E7B" w:rsidRDefault="000618CC" w:rsidP="000618CC">
      <w:pPr>
        <w:numPr>
          <w:ilvl w:val="0"/>
          <w:numId w:val="29"/>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o-RO"/>
        </w:rPr>
        <w:t>Проблемы соотношения оригинального и транслирова</w:t>
      </w:r>
      <w:r w:rsidR="0095771A" w:rsidRPr="00131E7B">
        <w:rPr>
          <w:rFonts w:ascii="Times New Roman" w:hAnsi="Times New Roman"/>
          <w:i/>
          <w:lang w:val="ro-RO"/>
        </w:rPr>
        <w:t xml:space="preserve">нного художественного дискурса </w:t>
      </w:r>
      <w:r w:rsidRPr="00131E7B">
        <w:rPr>
          <w:rFonts w:ascii="Times New Roman" w:hAnsi="Times New Roman"/>
          <w:i/>
          <w:lang w:val="ro-RO"/>
        </w:rPr>
        <w:t>//</w:t>
      </w:r>
      <w:r w:rsidRPr="00131E7B">
        <w:rPr>
          <w:rFonts w:ascii="Times New Roman" w:hAnsi="Times New Roman"/>
          <w:lang w:val="ro-RO"/>
        </w:rPr>
        <w:t>Текст, культура, перевод. Сборник статей по материалам международной конференции 23-25 2012 года. Рига, Латвия.- Рига, 2012</w:t>
      </w:r>
      <w:r w:rsidR="0095771A" w:rsidRPr="00131E7B">
        <w:rPr>
          <w:rFonts w:ascii="Times New Roman" w:hAnsi="Times New Roman"/>
          <w:lang w:val="ro-RO"/>
        </w:rPr>
        <w:t>,</w:t>
      </w:r>
      <w:r w:rsidRPr="00131E7B">
        <w:rPr>
          <w:rFonts w:ascii="Times New Roman" w:hAnsi="Times New Roman"/>
          <w:lang w:val="ro-RO"/>
        </w:rPr>
        <w:t xml:space="preserve"> с. 246-254. ISBN 978-9984-47-070-2. (coautor: Nina Mighirina).</w:t>
      </w:r>
    </w:p>
    <w:p w:rsidR="000618CC" w:rsidRPr="00131E7B" w:rsidRDefault="000618CC" w:rsidP="000618CC">
      <w:pPr>
        <w:numPr>
          <w:ilvl w:val="0"/>
          <w:numId w:val="29"/>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o-RO"/>
        </w:rPr>
        <w:t>Роль термінологічної та професійної лексики роману О. Гончара «Собор» у розв’язанні проблематики твору</w:t>
      </w:r>
      <w:r w:rsidRPr="00131E7B">
        <w:rPr>
          <w:rFonts w:ascii="Times New Roman" w:hAnsi="Times New Roman"/>
          <w:lang w:val="ro-RO"/>
        </w:rPr>
        <w:t>.// Материали міжвузівської</w:t>
      </w:r>
      <w:r w:rsidR="006A23E3">
        <w:rPr>
          <w:rFonts w:ascii="Times New Roman" w:hAnsi="Times New Roman"/>
          <w:lang w:val="ro-RO"/>
        </w:rPr>
        <w:t xml:space="preserve"> </w:t>
      </w:r>
      <w:r w:rsidRPr="00131E7B">
        <w:rPr>
          <w:rFonts w:ascii="Times New Roman" w:hAnsi="Times New Roman"/>
          <w:lang w:val="ro-RO"/>
        </w:rPr>
        <w:t>науково-практичної конференції. Проблеми комплексного підходу до вивчення термінологічної лексики у спеціалізованому вищому навчальному закладі (термінологічне словотворення) (11 квітня 2012 року). Дніпропетровський державний університет</w:t>
      </w:r>
      <w:r w:rsidR="006A23E3">
        <w:rPr>
          <w:rFonts w:ascii="Times New Roman" w:hAnsi="Times New Roman"/>
          <w:lang w:val="ro-RO"/>
        </w:rPr>
        <w:t xml:space="preserve"> </w:t>
      </w:r>
      <w:r w:rsidRPr="00131E7B">
        <w:rPr>
          <w:rFonts w:ascii="Times New Roman" w:hAnsi="Times New Roman"/>
          <w:lang w:val="ro-RO"/>
        </w:rPr>
        <w:t>внутрішніх справ). Дніпропетровськ, 2012, ББК 81+67.9 (ИУКР) М34. С.174.178. (coautor:</w:t>
      </w:r>
      <w:r w:rsidRPr="00131E7B">
        <w:rPr>
          <w:rFonts w:ascii="Times New Roman" w:hAnsi="Times New Roman"/>
        </w:rPr>
        <w:t xml:space="preserve"> </w:t>
      </w:r>
      <w:r w:rsidRPr="00131E7B">
        <w:rPr>
          <w:rFonts w:ascii="Times New Roman" w:hAnsi="Times New Roman"/>
          <w:lang w:val="ro-RO"/>
        </w:rPr>
        <w:t>Marina Tuni</w:t>
      </w:r>
      <w:r w:rsidRPr="00131E7B">
        <w:rPr>
          <w:rFonts w:ascii="Times New Roman"/>
          <w:lang w:val="ro-RO"/>
        </w:rPr>
        <w:t>ț</w:t>
      </w:r>
      <w:r w:rsidRPr="00131E7B">
        <w:rPr>
          <w:rFonts w:ascii="Times New Roman" w:hAnsi="Times New Roman"/>
          <w:lang w:val="ro-RO"/>
        </w:rPr>
        <w:t>kaia)</w:t>
      </w:r>
    </w:p>
    <w:p w:rsidR="000618CC" w:rsidRPr="00131E7B" w:rsidRDefault="000618CC" w:rsidP="000618CC">
      <w:pPr>
        <w:numPr>
          <w:ilvl w:val="0"/>
          <w:numId w:val="29"/>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o-RO"/>
        </w:rPr>
        <w:t>Трактовка ряда лингвистических явлений в концепции Е. Косериу</w:t>
      </w:r>
      <w:r w:rsidRPr="00131E7B">
        <w:rPr>
          <w:rFonts w:ascii="Times New Roman" w:hAnsi="Times New Roman"/>
          <w:lang w:val="ro-RO"/>
        </w:rPr>
        <w:t xml:space="preserve"> // Межкультурные коммуникации, №19, 2012, Тбилиси, стр. 9-14</w:t>
      </w:r>
      <w:r w:rsidR="0095771A" w:rsidRPr="00131E7B">
        <w:rPr>
          <w:rFonts w:ascii="Times New Roman" w:hAnsi="Times New Roman"/>
          <w:lang w:val="ro-RO"/>
        </w:rPr>
        <w:t>.</w:t>
      </w:r>
      <w:r w:rsidRPr="00131E7B">
        <w:rPr>
          <w:rFonts w:ascii="Times New Roman" w:hAnsi="Times New Roman"/>
          <w:lang w:val="ro-RO"/>
        </w:rPr>
        <w:t xml:space="preserve"> ISSN 1512-4363 (coautor: Lilia Trinca)</w:t>
      </w:r>
    </w:p>
    <w:p w:rsidR="000618CC" w:rsidRPr="00131E7B" w:rsidRDefault="000618CC" w:rsidP="000618CC">
      <w:pPr>
        <w:numPr>
          <w:ilvl w:val="0"/>
          <w:numId w:val="29"/>
        </w:numPr>
        <w:spacing w:after="120" w:line="360" w:lineRule="auto"/>
        <w:jc w:val="both"/>
        <w:rPr>
          <w:rFonts w:ascii="Times New Roman" w:hAnsi="Times New Roman"/>
          <w:lang w:val="ro-RO"/>
        </w:rPr>
      </w:pPr>
      <w:r w:rsidRPr="00131E7B">
        <w:rPr>
          <w:rFonts w:ascii="Times New Roman" w:hAnsi="Times New Roman"/>
          <w:lang w:val="ro-RO"/>
        </w:rPr>
        <w:lastRenderedPageBreak/>
        <w:t xml:space="preserve">Şleahtiţchi, Maria, </w:t>
      </w:r>
      <w:r w:rsidRPr="00131E7B">
        <w:rPr>
          <w:rFonts w:ascii="Times New Roman" w:hAnsi="Times New Roman"/>
          <w:i/>
          <w:lang w:val="ro-RO"/>
        </w:rPr>
        <w:t>Reprezentarea lui Ion Creangă in canonul literar din Basarabia: contribu</w:t>
      </w:r>
      <w:r w:rsidRPr="00131E7B">
        <w:rPr>
          <w:rFonts w:ascii="Times New Roman"/>
          <w:i/>
          <w:lang w:val="ro-RO"/>
        </w:rPr>
        <w:t>ț</w:t>
      </w:r>
      <w:r w:rsidRPr="00131E7B">
        <w:rPr>
          <w:rFonts w:ascii="Times New Roman" w:hAnsi="Times New Roman"/>
          <w:i/>
          <w:lang w:val="ro-RO"/>
        </w:rPr>
        <w:t>ii la o eventuală istorie a receptării</w:t>
      </w:r>
      <w:r w:rsidRPr="00131E7B">
        <w:rPr>
          <w:rFonts w:ascii="Times New Roman" w:hAnsi="Times New Roman"/>
          <w:lang w:val="ro-RO"/>
        </w:rPr>
        <w:t xml:space="preserve"> // Caietele de la Putna, nr. 5- V, Geniu şi memorie colectivă. Creangă + Creangă, Editura Nicodim Caligraful, Putna, 2012, p.141-155 ISSN 1844–7791 </w:t>
      </w:r>
    </w:p>
    <w:p w:rsidR="000618CC" w:rsidRPr="00131E7B" w:rsidRDefault="000618CC" w:rsidP="000618CC">
      <w:pPr>
        <w:numPr>
          <w:ilvl w:val="0"/>
          <w:numId w:val="29"/>
        </w:numPr>
        <w:tabs>
          <w:tab w:val="left" w:pos="709"/>
        </w:tabs>
        <w:spacing w:after="120" w:line="360" w:lineRule="auto"/>
        <w:jc w:val="both"/>
        <w:rPr>
          <w:rFonts w:ascii="Times New Roman" w:hAnsi="Times New Roman"/>
          <w:i/>
          <w:lang w:val="ro-RO"/>
        </w:rPr>
      </w:pPr>
      <w:r w:rsidRPr="00131E7B">
        <w:rPr>
          <w:rFonts w:ascii="Times New Roman" w:hAnsi="Times New Roman"/>
          <w:lang w:val="ro-RO"/>
        </w:rPr>
        <w:t>Trinca, Lilia,</w:t>
      </w:r>
      <w:r w:rsidRPr="00131E7B">
        <w:rPr>
          <w:rFonts w:ascii="Times New Roman" w:hAnsi="Times New Roman"/>
          <w:i/>
          <w:lang w:val="ro-RO"/>
        </w:rPr>
        <w:t xml:space="preserve"> Трактовка ряда лингвистических явлений в концепции Е.Косериу // </w:t>
      </w:r>
      <w:r w:rsidRPr="00131E7B">
        <w:rPr>
          <w:rFonts w:ascii="Times New Roman" w:hAnsi="Times New Roman"/>
          <w:lang w:val="ro-RO"/>
        </w:rPr>
        <w:t>Intercultural communications, Georgia, 2012, nr. 19 - Tbilisy, Georgia, p. 179-189</w:t>
      </w:r>
      <w:r w:rsidR="0095771A" w:rsidRPr="00131E7B">
        <w:rPr>
          <w:rFonts w:ascii="Times New Roman" w:hAnsi="Times New Roman"/>
          <w:lang w:val="ro-RO"/>
        </w:rPr>
        <w:t>.</w:t>
      </w:r>
      <w:r w:rsidRPr="00131E7B">
        <w:rPr>
          <w:rFonts w:ascii="Times New Roman" w:hAnsi="Times New Roman"/>
          <w:lang w:val="ro-RO"/>
        </w:rPr>
        <w:t xml:space="preserve"> ISSN 1512-4363 (coautor Sirota, Elena) </w:t>
      </w:r>
    </w:p>
    <w:p w:rsidR="000618CC" w:rsidRPr="00131E7B" w:rsidRDefault="000618CC" w:rsidP="000618CC">
      <w:pPr>
        <w:pStyle w:val="a3"/>
        <w:numPr>
          <w:ilvl w:val="0"/>
          <w:numId w:val="29"/>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Fe</w:t>
      </w:r>
      <w:r w:rsidRPr="00131E7B">
        <w:rPr>
          <w:rFonts w:ascii="Times New Roman" w:eastAsia="Arial Unicode MS" w:hAnsi="Cambria Math"/>
          <w:i/>
          <w:lang w:val="it-IT"/>
        </w:rPr>
        <w:t>ț</w:t>
      </w:r>
      <w:r w:rsidRPr="00131E7B">
        <w:rPr>
          <w:rFonts w:ascii="Times New Roman" w:eastAsia="Arial Unicode MS" w:hAnsi="Times New Roman"/>
          <w:i/>
          <w:lang w:val="it-IT"/>
        </w:rPr>
        <w:t>ele autenticită</w:t>
      </w:r>
      <w:r w:rsidRPr="00131E7B">
        <w:rPr>
          <w:rFonts w:ascii="Times New Roman" w:eastAsia="Arial Unicode MS" w:hAnsi="Cambria Math"/>
          <w:i/>
          <w:lang w:val="it-IT"/>
        </w:rPr>
        <w:t>ț</w:t>
      </w:r>
      <w:r w:rsidRPr="00131E7B">
        <w:rPr>
          <w:rFonts w:ascii="Times New Roman" w:eastAsia="Arial Unicode MS" w:hAnsi="Times New Roman"/>
          <w:i/>
          <w:lang w:val="it-IT"/>
        </w:rPr>
        <w:t>ii (II)</w:t>
      </w:r>
      <w:r w:rsidRPr="00131E7B">
        <w:rPr>
          <w:rFonts w:ascii="Times New Roman" w:eastAsia="Arial Unicode MS" w:hAnsi="Times New Roman"/>
          <w:lang w:val="it-IT"/>
        </w:rPr>
        <w:t xml:space="preserve"> // Dunărea de Jos, Galati, 2012, nr. 122, pp. 10-11</w:t>
      </w:r>
      <w:r w:rsidR="00A47E1B" w:rsidRPr="00131E7B">
        <w:rPr>
          <w:rFonts w:ascii="Times New Roman" w:eastAsia="Arial Unicode MS" w:hAnsi="Times New Roman"/>
          <w:lang w:val="it-IT"/>
        </w:rPr>
        <w:t>.</w:t>
      </w:r>
      <w:r w:rsidRPr="00131E7B">
        <w:rPr>
          <w:rStyle w:val="af6"/>
          <w:rFonts w:ascii="Times New Roman" w:hAnsi="Times New Roman"/>
          <w:spacing w:val="15"/>
          <w:bdr w:val="none" w:sz="0" w:space="0" w:color="auto" w:frame="1"/>
          <w:shd w:val="clear" w:color="auto" w:fill="FFFFFF"/>
          <w:lang w:val="it-IT"/>
        </w:rPr>
        <w:t xml:space="preserve"> ISSN 1583 - 0225</w:t>
      </w:r>
    </w:p>
    <w:p w:rsidR="000618CC" w:rsidRPr="00131E7B" w:rsidRDefault="000618CC" w:rsidP="000618CC">
      <w:pPr>
        <w:pStyle w:val="a3"/>
        <w:numPr>
          <w:ilvl w:val="0"/>
          <w:numId w:val="29"/>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Feţele autenticităţii</w:t>
      </w:r>
      <w:r w:rsidRPr="00131E7B">
        <w:rPr>
          <w:rFonts w:ascii="Times New Roman" w:eastAsia="Arial Unicode MS" w:hAnsi="Times New Roman"/>
          <w:lang w:val="it-IT"/>
        </w:rPr>
        <w:t xml:space="preserve"> (I) // Dunărea de Jos, Gala</w:t>
      </w:r>
      <w:r w:rsidRPr="00131E7B">
        <w:rPr>
          <w:rFonts w:ascii="Times New Roman" w:eastAsia="Arial Unicode MS" w:hAnsi="Cambria Math"/>
          <w:lang w:val="it-IT"/>
        </w:rPr>
        <w:t>ț</w:t>
      </w:r>
      <w:r w:rsidRPr="00131E7B">
        <w:rPr>
          <w:rFonts w:ascii="Times New Roman" w:eastAsia="Arial Unicode MS" w:hAnsi="Times New Roman"/>
          <w:lang w:val="it-IT"/>
        </w:rPr>
        <w:t xml:space="preserve">i, 2012, nr. 121, p. 10-11, 23 </w:t>
      </w:r>
      <w:r w:rsidRPr="00131E7B">
        <w:rPr>
          <w:rStyle w:val="af6"/>
          <w:rFonts w:ascii="Times New Roman" w:hAnsi="Times New Roman"/>
          <w:spacing w:val="15"/>
          <w:bdr w:val="none" w:sz="0" w:space="0" w:color="auto" w:frame="1"/>
          <w:shd w:val="clear" w:color="auto" w:fill="FFFFFF"/>
          <w:lang w:val="it-IT"/>
        </w:rPr>
        <w:t>ISSN 1583 - 0225</w:t>
      </w:r>
    </w:p>
    <w:p w:rsidR="000618CC" w:rsidRPr="00131E7B" w:rsidRDefault="000618CC" w:rsidP="000618CC">
      <w:pPr>
        <w:pStyle w:val="a3"/>
        <w:numPr>
          <w:ilvl w:val="0"/>
          <w:numId w:val="29"/>
        </w:numPr>
        <w:spacing w:after="120" w:line="360" w:lineRule="auto"/>
        <w:jc w:val="both"/>
        <w:rPr>
          <w:rFonts w:ascii="Times New Roman" w:eastAsia="Arial Unicode MS" w:hAnsi="Times New Roman"/>
          <w:lang w:val="fr-FR"/>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fr-FR"/>
        </w:rPr>
        <w:t xml:space="preserve">Gr. Vieru: poetul nins de cuvinte // </w:t>
      </w:r>
      <w:r w:rsidRPr="00131E7B">
        <w:rPr>
          <w:rFonts w:ascii="Times New Roman" w:eastAsia="Arial Unicode MS" w:hAnsi="Times New Roman"/>
          <w:lang w:val="fr-FR"/>
        </w:rPr>
        <w:t>Poetul din stele, Toronto, 2012,</w:t>
      </w:r>
      <w:r w:rsidRPr="00131E7B">
        <w:rPr>
          <w:rFonts w:ascii="Times New Roman" w:eastAsia="Arial Unicode MS" w:hAnsi="Times New Roman"/>
          <w:b/>
          <w:lang w:val="fr-FR"/>
        </w:rPr>
        <w:t xml:space="preserve"> </w:t>
      </w:r>
      <w:r w:rsidRPr="00131E7B">
        <w:rPr>
          <w:rFonts w:ascii="Times New Roman" w:eastAsia="Arial Unicode MS" w:hAnsi="Times New Roman"/>
          <w:lang w:val="fr-FR"/>
        </w:rPr>
        <w:t>p.75-83</w:t>
      </w:r>
      <w:r w:rsidR="00A47E1B" w:rsidRPr="00131E7B">
        <w:rPr>
          <w:rFonts w:ascii="Times New Roman" w:eastAsia="Arial Unicode MS" w:hAnsi="Times New Roman"/>
          <w:lang w:val="fr-FR"/>
        </w:rPr>
        <w:t>.</w:t>
      </w:r>
    </w:p>
    <w:p w:rsidR="000618CC" w:rsidRPr="00131E7B" w:rsidRDefault="000618CC" w:rsidP="000618CC">
      <w:pPr>
        <w:numPr>
          <w:ilvl w:val="0"/>
          <w:numId w:val="29"/>
        </w:numPr>
        <w:spacing w:after="120" w:line="360" w:lineRule="auto"/>
        <w:jc w:val="both"/>
        <w:rPr>
          <w:rFonts w:ascii="Times New Roman" w:eastAsia="Arial Unicode MS" w:hAnsi="Times New Roman"/>
          <w:b/>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Jocul polarită</w:t>
      </w:r>
      <w:r w:rsidRPr="00131E7B">
        <w:rPr>
          <w:rFonts w:ascii="Times New Roman" w:eastAsia="Arial Unicode MS" w:hAnsi="Cambria Math"/>
          <w:i/>
          <w:lang w:val="it-IT"/>
        </w:rPr>
        <w:t>ț</w:t>
      </w:r>
      <w:r w:rsidRPr="00131E7B">
        <w:rPr>
          <w:rFonts w:ascii="Times New Roman" w:eastAsia="Arial Unicode MS" w:hAnsi="Times New Roman"/>
          <w:i/>
          <w:lang w:val="it-IT"/>
        </w:rPr>
        <w:t>ii în lirica deten</w:t>
      </w:r>
      <w:r w:rsidRPr="00131E7B">
        <w:rPr>
          <w:rFonts w:ascii="Times New Roman" w:eastAsia="Arial Unicode MS" w:hAnsi="Cambria Math"/>
          <w:i/>
          <w:lang w:val="it-IT"/>
        </w:rPr>
        <w:t>ț</w:t>
      </w:r>
      <w:r w:rsidRPr="00131E7B">
        <w:rPr>
          <w:rFonts w:ascii="Times New Roman" w:eastAsia="Arial Unicode MS" w:hAnsi="Times New Roman"/>
          <w:i/>
          <w:lang w:val="it-IT"/>
        </w:rPr>
        <w:t>iei lui Sergiu Grossu</w:t>
      </w:r>
      <w:r w:rsidRPr="00131E7B">
        <w:rPr>
          <w:rFonts w:ascii="Times New Roman" w:eastAsia="Arial Unicode MS" w:hAnsi="Times New Roman"/>
          <w:lang w:val="it-IT"/>
        </w:rPr>
        <w:t xml:space="preserve"> // Experimentul Piteşti – Reeducarea prin tortură, Pite</w:t>
      </w:r>
      <w:r w:rsidRPr="00131E7B">
        <w:rPr>
          <w:rFonts w:ascii="Times New Roman" w:eastAsia="Arial Unicode MS" w:hAnsi="Cambria Math"/>
          <w:lang w:val="it-IT"/>
        </w:rPr>
        <w:t>ș</w:t>
      </w:r>
      <w:r w:rsidRPr="00131E7B">
        <w:rPr>
          <w:rFonts w:ascii="Times New Roman" w:eastAsia="Arial Unicode MS" w:hAnsi="Times New Roman"/>
          <w:lang w:val="it-IT"/>
        </w:rPr>
        <w:t>ti, Fundaţia culturală Memoria, Filiala Arges, 2012, p. 190-197</w:t>
      </w:r>
      <w:r w:rsidR="00A47E1B" w:rsidRPr="00131E7B">
        <w:rPr>
          <w:rFonts w:ascii="Times New Roman" w:eastAsia="Arial Unicode MS" w:hAnsi="Times New Roman"/>
          <w:lang w:val="it-IT"/>
        </w:rPr>
        <w:t>.</w:t>
      </w:r>
      <w:r w:rsidRPr="00131E7B">
        <w:rPr>
          <w:rFonts w:ascii="Times New Roman" w:eastAsia="Arial Unicode MS" w:hAnsi="Times New Roman"/>
          <w:lang w:val="it-IT"/>
        </w:rPr>
        <w:t xml:space="preserve"> ISSN 1846-4746</w:t>
      </w:r>
    </w:p>
    <w:p w:rsidR="000618CC" w:rsidRPr="00131E7B" w:rsidRDefault="000618CC" w:rsidP="000618CC">
      <w:pPr>
        <w:pStyle w:val="a3"/>
        <w:numPr>
          <w:ilvl w:val="0"/>
          <w:numId w:val="29"/>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Parabola între fabulă, alegorie şi mit</w:t>
      </w:r>
      <w:r w:rsidRPr="00131E7B">
        <w:rPr>
          <w:rFonts w:ascii="Times New Roman" w:eastAsia="Arial Unicode MS" w:hAnsi="Times New Roman"/>
          <w:lang w:val="it-IT"/>
        </w:rPr>
        <w:t xml:space="preserve"> // Spa</w:t>
      </w:r>
      <w:r w:rsidRPr="00131E7B">
        <w:rPr>
          <w:rFonts w:ascii="Times New Roman" w:eastAsia="Arial Unicode MS" w:hAnsi="Cambria Math"/>
          <w:lang w:val="it-IT"/>
        </w:rPr>
        <w:t>ț</w:t>
      </w:r>
      <w:r w:rsidRPr="00131E7B">
        <w:rPr>
          <w:rFonts w:ascii="Times New Roman" w:eastAsia="Arial Unicode MS" w:hAnsi="Times New Roman"/>
          <w:lang w:val="it-IT"/>
        </w:rPr>
        <w:t>ii Culturale, 2012, nr. 23, p. 31-33. ISSN 2065-2984</w:t>
      </w:r>
      <w:r w:rsidR="00A47E1B" w:rsidRPr="00131E7B">
        <w:rPr>
          <w:rFonts w:ascii="Times New Roman" w:eastAsia="Arial Unicode MS" w:hAnsi="Times New Roman"/>
          <w:lang w:val="it-IT"/>
        </w:rPr>
        <w:t>.</w:t>
      </w:r>
    </w:p>
    <w:p w:rsidR="000618CC" w:rsidRPr="00131E7B" w:rsidRDefault="000618CC" w:rsidP="000618CC">
      <w:pPr>
        <w:pStyle w:val="a3"/>
        <w:numPr>
          <w:ilvl w:val="0"/>
          <w:numId w:val="29"/>
        </w:numPr>
        <w:spacing w:after="120" w:line="360" w:lineRule="auto"/>
        <w:jc w:val="both"/>
        <w:rPr>
          <w:rFonts w:ascii="Times New Roman" w:hAnsi="Times New Roman"/>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Sisifica cunoa</w:t>
      </w:r>
      <w:r w:rsidRPr="00131E7B">
        <w:rPr>
          <w:rFonts w:ascii="Times New Roman" w:eastAsia="Arial Unicode MS" w:hAnsi="Cambria Math"/>
          <w:i/>
          <w:lang w:val="it-IT"/>
        </w:rPr>
        <w:t>ș</w:t>
      </w:r>
      <w:r w:rsidRPr="00131E7B">
        <w:rPr>
          <w:rFonts w:ascii="Times New Roman" w:eastAsia="Arial Unicode MS" w:hAnsi="Times New Roman"/>
          <w:i/>
          <w:lang w:val="it-IT"/>
        </w:rPr>
        <w:t>tere de sine</w:t>
      </w:r>
      <w:r w:rsidRPr="00131E7B">
        <w:rPr>
          <w:rFonts w:ascii="Times New Roman" w:eastAsia="Arial Unicode MS" w:hAnsi="Times New Roman"/>
          <w:lang w:val="it-IT"/>
        </w:rPr>
        <w:t xml:space="preserve"> // Europa. </w:t>
      </w:r>
      <w:r w:rsidRPr="00131E7B">
        <w:rPr>
          <w:rFonts w:ascii="Times New Roman" w:eastAsia="Arial Unicode MS" w:hAnsi="Times New Roman"/>
        </w:rPr>
        <w:t>Journal for Literature, Art, Culture and Transition, Novi-Sad, 2012, an. V, nr. 9,</w:t>
      </w:r>
      <w:r w:rsidRPr="00131E7B">
        <w:rPr>
          <w:rFonts w:ascii="Times New Roman" w:eastAsia="MyriadPro-Regular" w:hAnsi="Times New Roman"/>
          <w:lang w:eastAsia="ro-RO"/>
        </w:rPr>
        <w:t xml:space="preserve"> (BDI), CEEOL (</w:t>
      </w:r>
      <w:hyperlink r:id="rId9" w:history="1">
        <w:r w:rsidRPr="00131E7B">
          <w:rPr>
            <w:rStyle w:val="aa"/>
            <w:rFonts w:ascii="Times New Roman" w:eastAsia="MyriadPro-Regular" w:hAnsi="Times New Roman"/>
            <w:color w:val="auto"/>
            <w:lang w:eastAsia="ro-RO"/>
          </w:rPr>
          <w:t>www.ceeol.com</w:t>
        </w:r>
      </w:hyperlink>
      <w:r w:rsidRPr="00131E7B">
        <w:rPr>
          <w:rFonts w:ascii="Times New Roman" w:eastAsia="MyriadPro-Regular" w:hAnsi="Times New Roman"/>
          <w:lang w:eastAsia="ro-RO"/>
        </w:rPr>
        <w:t>)</w:t>
      </w:r>
      <w:r w:rsidRPr="00131E7B">
        <w:rPr>
          <w:rFonts w:ascii="Times New Roman" w:hAnsi="Times New Roman"/>
        </w:rPr>
        <w:t>,</w:t>
      </w:r>
      <w:r w:rsidRPr="00131E7B">
        <w:rPr>
          <w:rFonts w:ascii="Times New Roman" w:eastAsia="Arial Unicode MS" w:hAnsi="Times New Roman"/>
        </w:rPr>
        <w:t xml:space="preserve"> p. 34-37</w:t>
      </w:r>
      <w:r w:rsidR="00A47E1B" w:rsidRPr="00131E7B">
        <w:rPr>
          <w:rFonts w:ascii="Times New Roman" w:eastAsia="Arial Unicode MS" w:hAnsi="Times New Roman"/>
        </w:rPr>
        <w:t>.</w:t>
      </w:r>
      <w:r w:rsidRPr="00131E7B">
        <w:rPr>
          <w:rFonts w:ascii="Times New Roman" w:hAnsi="Times New Roman"/>
        </w:rPr>
        <w:t xml:space="preserve"> ISSN 1820-9181</w:t>
      </w:r>
    </w:p>
    <w:p w:rsidR="000618CC" w:rsidRPr="00131E7B" w:rsidRDefault="000618CC" w:rsidP="000618CC">
      <w:pPr>
        <w:pStyle w:val="a3"/>
        <w:numPr>
          <w:ilvl w:val="0"/>
          <w:numId w:val="29"/>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Universul castelurilor medievale</w:t>
      </w:r>
      <w:r w:rsidRPr="00131E7B">
        <w:rPr>
          <w:rFonts w:ascii="Times New Roman" w:eastAsia="Arial Unicode MS" w:hAnsi="Times New Roman"/>
          <w:lang w:val="it-IT"/>
        </w:rPr>
        <w:t xml:space="preserve"> // Tibiscus, Timi</w:t>
      </w:r>
      <w:r w:rsidRPr="00131E7B">
        <w:rPr>
          <w:rFonts w:ascii="Times New Roman" w:eastAsia="Arial Unicode MS" w:hAnsi="Cambria Math"/>
          <w:lang w:val="it-IT"/>
        </w:rPr>
        <w:t>ș</w:t>
      </w:r>
      <w:r w:rsidRPr="00131E7B">
        <w:rPr>
          <w:rFonts w:ascii="Times New Roman" w:eastAsia="Arial Unicode MS" w:hAnsi="Times New Roman"/>
          <w:lang w:val="it-IT"/>
        </w:rPr>
        <w:t>oara, 2012, nr. 1, p. 6</w:t>
      </w:r>
      <w:r w:rsidR="00A47E1B" w:rsidRPr="00131E7B">
        <w:rPr>
          <w:rFonts w:ascii="Times New Roman" w:eastAsia="Arial Unicode MS" w:hAnsi="Times New Roman"/>
          <w:lang w:val="it-IT"/>
        </w:rPr>
        <w:t>.</w:t>
      </w:r>
      <w:r w:rsidRPr="00131E7B">
        <w:rPr>
          <w:rFonts w:ascii="Times New Roman" w:eastAsia="Arial Unicode MS" w:hAnsi="Times New Roman"/>
          <w:lang w:val="it-IT"/>
        </w:rPr>
        <w:t xml:space="preserve"> ISSN 1454-3303</w:t>
      </w:r>
    </w:p>
    <w:p w:rsidR="000618CC" w:rsidRPr="00131E7B" w:rsidRDefault="000618CC" w:rsidP="000618CC">
      <w:pPr>
        <w:pStyle w:val="a3"/>
        <w:numPr>
          <w:ilvl w:val="0"/>
          <w:numId w:val="29"/>
        </w:numPr>
        <w:spacing w:after="120" w:line="360" w:lineRule="auto"/>
        <w:contextualSpacing w:val="0"/>
        <w:jc w:val="both"/>
        <w:rPr>
          <w:rFonts w:ascii="Times New Roman" w:hAnsi="Times New Roman"/>
          <w:b/>
          <w:bCs/>
          <w:lang w:val="ro-RO"/>
        </w:rPr>
      </w:pPr>
      <w:r w:rsidRPr="00131E7B">
        <w:rPr>
          <w:rFonts w:ascii="Times New Roman" w:hAnsi="Times New Roman"/>
          <w:lang w:val="ro-RO"/>
        </w:rPr>
        <w:t>Сузанская</w:t>
      </w:r>
      <w:r w:rsidR="00A47E1B" w:rsidRPr="00131E7B">
        <w:rPr>
          <w:rFonts w:ascii="Times New Roman" w:hAnsi="Times New Roman"/>
          <w:lang w:val="ro-RO"/>
        </w:rPr>
        <w:t>,</w:t>
      </w:r>
      <w:r w:rsidRPr="00131E7B">
        <w:rPr>
          <w:rFonts w:ascii="Times New Roman" w:hAnsi="Times New Roman"/>
          <w:lang w:val="ro-RO"/>
        </w:rPr>
        <w:t xml:space="preserve"> Т</w:t>
      </w:r>
      <w:r w:rsidR="00A47E1B" w:rsidRPr="00131E7B">
        <w:rPr>
          <w:rFonts w:ascii="Times New Roman" w:hAnsi="Times New Roman"/>
          <w:lang w:val="ru-RU"/>
        </w:rPr>
        <w:t>атьяна</w:t>
      </w:r>
      <w:r w:rsidR="00A47E1B"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o-RO"/>
        </w:rPr>
        <w:t>«Под бурями судьбы»: об одной инвариантной теме в творчестве</w:t>
      </w:r>
      <w:r w:rsidR="006A23E3">
        <w:rPr>
          <w:rFonts w:ascii="Times New Roman" w:hAnsi="Times New Roman"/>
          <w:i/>
          <w:lang w:val="ro-RO"/>
        </w:rPr>
        <w:t xml:space="preserve"> </w:t>
      </w:r>
      <w:r w:rsidRPr="00131E7B">
        <w:rPr>
          <w:rFonts w:ascii="Times New Roman" w:hAnsi="Times New Roman"/>
          <w:i/>
          <w:lang w:val="ro-RO"/>
        </w:rPr>
        <w:t>А.С. Пушкина</w:t>
      </w:r>
      <w:r w:rsidRPr="00131E7B">
        <w:rPr>
          <w:rFonts w:ascii="Times New Roman" w:hAnsi="Times New Roman"/>
          <w:lang w:val="ro-RO"/>
        </w:rPr>
        <w:t>. // Текст как единица филологической интерпретации: сборник статей II Всероссийской научно-практической конференции с международным участием (20 апреля 2012 г., г. Куйбышев)</w:t>
      </w:r>
      <w:r w:rsidR="006A23E3">
        <w:rPr>
          <w:rFonts w:ascii="Times New Roman" w:hAnsi="Times New Roman"/>
          <w:lang w:val="ro-RO"/>
        </w:rPr>
        <w:t xml:space="preserve"> </w:t>
      </w:r>
      <w:r w:rsidRPr="00131E7B">
        <w:rPr>
          <w:rFonts w:ascii="Times New Roman" w:hAnsi="Times New Roman"/>
          <w:lang w:val="ro-RO"/>
        </w:rPr>
        <w:t>/ отв. ред. А. Курулёнок.</w:t>
      </w:r>
      <w:r w:rsidR="006A23E3">
        <w:rPr>
          <w:rFonts w:ascii="Times New Roman" w:hAnsi="Times New Roman"/>
          <w:lang w:val="ro-RO"/>
        </w:rPr>
        <w:t xml:space="preserve"> </w:t>
      </w:r>
      <w:r w:rsidRPr="00131E7B">
        <w:rPr>
          <w:rFonts w:ascii="Times New Roman" w:hAnsi="Times New Roman"/>
          <w:lang w:val="ro-RO"/>
        </w:rPr>
        <w:t>– Новосибирск: Изд-во ООО «Немо Пресс», 2012. – 280 с.</w:t>
      </w:r>
    </w:p>
    <w:p w:rsidR="000618CC" w:rsidRDefault="000618CC" w:rsidP="000618CC">
      <w:pPr>
        <w:pStyle w:val="a3"/>
        <w:numPr>
          <w:ilvl w:val="0"/>
          <w:numId w:val="29"/>
        </w:numPr>
        <w:spacing w:after="120" w:line="360" w:lineRule="auto"/>
        <w:contextualSpacing w:val="0"/>
        <w:jc w:val="both"/>
        <w:rPr>
          <w:rFonts w:ascii="Times New Roman" w:hAnsi="Times New Roman"/>
          <w:lang w:val="ro-RO"/>
        </w:rPr>
      </w:pPr>
      <w:r w:rsidRPr="00131E7B">
        <w:rPr>
          <w:rFonts w:ascii="Times New Roman" w:hAnsi="Times New Roman"/>
          <w:lang w:val="ro-RO"/>
        </w:rPr>
        <w:t>Сузанская</w:t>
      </w:r>
      <w:r w:rsidR="00A47E1B" w:rsidRPr="00131E7B">
        <w:rPr>
          <w:rFonts w:ascii="Times New Roman" w:hAnsi="Times New Roman"/>
          <w:lang w:val="ro-RO"/>
        </w:rPr>
        <w:t>,</w:t>
      </w:r>
      <w:r w:rsidRPr="00131E7B">
        <w:rPr>
          <w:rFonts w:ascii="Times New Roman" w:hAnsi="Times New Roman"/>
          <w:lang w:val="ro-RO"/>
        </w:rPr>
        <w:t xml:space="preserve"> Т</w:t>
      </w:r>
      <w:r w:rsidR="00A47E1B" w:rsidRPr="00131E7B">
        <w:rPr>
          <w:rFonts w:ascii="Times New Roman" w:hAnsi="Times New Roman"/>
          <w:lang w:val="ru-RU"/>
        </w:rPr>
        <w:t>атьяна</w:t>
      </w:r>
      <w:r w:rsidR="00A47E1B" w:rsidRPr="00131E7B">
        <w:rPr>
          <w:rFonts w:ascii="Times New Roman" w:hAnsi="Times New Roman"/>
          <w:lang w:val="ro-RO"/>
        </w:rPr>
        <w:t>,</w:t>
      </w:r>
      <w:r w:rsidRPr="00131E7B">
        <w:rPr>
          <w:rFonts w:ascii="Times New Roman" w:hAnsi="Times New Roman"/>
          <w:bCs/>
          <w:lang w:val="ru-RU"/>
        </w:rPr>
        <w:t xml:space="preserve"> </w:t>
      </w:r>
      <w:r w:rsidR="00A47E1B" w:rsidRPr="00131E7B">
        <w:rPr>
          <w:rFonts w:ascii="Times New Roman" w:hAnsi="Times New Roman"/>
          <w:i/>
          <w:lang w:val="ro-RO"/>
        </w:rPr>
        <w:t>«Детский текст»:</w:t>
      </w:r>
      <w:r w:rsidRPr="00131E7B">
        <w:rPr>
          <w:rFonts w:ascii="Times New Roman" w:hAnsi="Times New Roman"/>
          <w:i/>
          <w:lang w:val="ro-RO"/>
        </w:rPr>
        <w:t xml:space="preserve"> к вопросу об историко-литературных основах курса детской литературы </w:t>
      </w:r>
      <w:r w:rsidRPr="00131E7B">
        <w:rPr>
          <w:rFonts w:ascii="Times New Roman" w:hAnsi="Times New Roman"/>
          <w:lang w:val="ro-RO"/>
        </w:rPr>
        <w:t>// Оновлення змiсту, форм</w:t>
      </w:r>
      <w:r w:rsidR="006A23E3">
        <w:rPr>
          <w:rFonts w:ascii="Times New Roman" w:hAnsi="Times New Roman"/>
          <w:lang w:val="ro-RO"/>
        </w:rPr>
        <w:t xml:space="preserve"> </w:t>
      </w:r>
      <w:r w:rsidRPr="00131E7B">
        <w:rPr>
          <w:rFonts w:ascii="Times New Roman" w:hAnsi="Times New Roman"/>
          <w:lang w:val="ro-RO"/>
        </w:rPr>
        <w:t xml:space="preserve">та методiв навчання i виховання в закладах освiти. Сборник научных трудов. Научные записки Ровенского государственного </w:t>
      </w:r>
      <w:r w:rsidR="00A47E1B" w:rsidRPr="00131E7B">
        <w:rPr>
          <w:rFonts w:ascii="Times New Roman" w:hAnsi="Times New Roman"/>
          <w:lang w:val="ro-RO"/>
        </w:rPr>
        <w:t xml:space="preserve">гуманитарного ун-та. Вып. 4(47), </w:t>
      </w:r>
      <w:r w:rsidRPr="00131E7B">
        <w:rPr>
          <w:rFonts w:ascii="Times New Roman" w:hAnsi="Times New Roman"/>
          <w:lang w:val="ro-RO"/>
        </w:rPr>
        <w:t>Ровно: РДГУ, 2012. – 242 p. ISBN 996 – 7281 – 09 – 06.</w:t>
      </w:r>
    </w:p>
    <w:p w:rsidR="006A23E3" w:rsidRPr="00131E7B" w:rsidRDefault="006A23E3" w:rsidP="006A23E3">
      <w:pPr>
        <w:pStyle w:val="a3"/>
        <w:spacing w:after="120" w:line="360" w:lineRule="auto"/>
        <w:contextualSpacing w:val="0"/>
        <w:jc w:val="both"/>
        <w:rPr>
          <w:rFonts w:ascii="Times New Roman" w:hAnsi="Times New Roman"/>
          <w:lang w:val="ro-RO"/>
        </w:rPr>
      </w:pPr>
    </w:p>
    <w:p w:rsidR="00D815B3"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2013</w:t>
      </w:r>
    </w:p>
    <w:p w:rsidR="000618CC" w:rsidRPr="00131E7B" w:rsidRDefault="000618CC" w:rsidP="000618CC">
      <w:pPr>
        <w:numPr>
          <w:ilvl w:val="0"/>
          <w:numId w:val="30"/>
        </w:numPr>
        <w:spacing w:after="120" w:line="360" w:lineRule="auto"/>
        <w:jc w:val="both"/>
        <w:rPr>
          <w:rFonts w:ascii="Times New Roman" w:hAnsi="Times New Roman"/>
          <w:lang w:val="fr-FR"/>
        </w:rPr>
      </w:pPr>
      <w:r w:rsidRPr="00131E7B">
        <w:rPr>
          <w:rFonts w:ascii="Times New Roman" w:eastAsia="Arial Unicode MS" w:hAnsi="Times New Roman"/>
          <w:bCs/>
          <w:lang w:val="fr-FR"/>
        </w:rPr>
        <w:t xml:space="preserve">Abramciuc, Maria, </w:t>
      </w:r>
      <w:r w:rsidRPr="00131E7B">
        <w:rPr>
          <w:rFonts w:ascii="Times New Roman" w:hAnsi="Times New Roman"/>
          <w:i/>
          <w:lang w:val="fr-FR"/>
        </w:rPr>
        <w:t>Dimensiunea po(i)etică a exilului în "Veneţia, ca un dat... sau Jurnalul unui evadat din Est" de Eugenia Bulat</w:t>
      </w:r>
      <w:r w:rsidRPr="00131E7B">
        <w:rPr>
          <w:rFonts w:ascii="Times New Roman" w:hAnsi="Times New Roman"/>
          <w:lang w:val="fr-FR"/>
        </w:rPr>
        <w:t xml:space="preserve">// </w:t>
      </w:r>
      <w:r w:rsidRPr="00131E7B">
        <w:rPr>
          <w:rFonts w:ascii="Times New Roman" w:hAnsi="Times New Roman"/>
          <w:bCs/>
          <w:lang w:val="fr-FR"/>
        </w:rPr>
        <w:t xml:space="preserve">Metafore ale devenirii din perspectiva migraţiei contemporane. Naţional şi internaţional în limba şi cultura română (Materiale ale </w:t>
      </w:r>
      <w:r w:rsidRPr="00131E7B">
        <w:rPr>
          <w:rFonts w:ascii="Times New Roman" w:hAnsi="Times New Roman"/>
          <w:lang w:val="fr-FR"/>
        </w:rPr>
        <w:t xml:space="preserve">Simpozionului internaţional </w:t>
      </w:r>
      <w:r w:rsidRPr="00131E7B">
        <w:rPr>
          <w:rFonts w:ascii="Times New Roman" w:hAnsi="Times New Roman"/>
          <w:i/>
          <w:lang w:val="fr-FR"/>
        </w:rPr>
        <w:t>Metafore ale devenirii din perspectiva migraţiei contemporane. Naţional şi internaţional în limba şi cultura română</w:t>
      </w:r>
      <w:r w:rsidRPr="00131E7B">
        <w:rPr>
          <w:rFonts w:ascii="Times New Roman" w:hAnsi="Times New Roman"/>
          <w:lang w:val="fr-FR"/>
        </w:rPr>
        <w:t>, Iaşi, 21-23 septembrie, 2011</w:t>
      </w:r>
      <w:r w:rsidRPr="00131E7B">
        <w:rPr>
          <w:rFonts w:ascii="Times New Roman" w:hAnsi="Times New Roman"/>
          <w:bCs/>
          <w:lang w:val="fr-FR"/>
        </w:rPr>
        <w:t xml:space="preserve">), Iaşi, </w:t>
      </w:r>
      <w:r w:rsidRPr="00131E7B">
        <w:rPr>
          <w:rFonts w:ascii="Times New Roman" w:hAnsi="Times New Roman"/>
          <w:lang w:val="fr-FR"/>
        </w:rPr>
        <w:t>Academia Română – Institutul de Filologie Română „Al. Philippide”, Iaşi, Alfa, 2013, p. 383-386.</w:t>
      </w:r>
    </w:p>
    <w:p w:rsidR="000618CC" w:rsidRPr="00131E7B" w:rsidRDefault="000618CC" w:rsidP="000618CC">
      <w:pPr>
        <w:numPr>
          <w:ilvl w:val="0"/>
          <w:numId w:val="30"/>
        </w:numPr>
        <w:spacing w:after="120" w:line="360" w:lineRule="auto"/>
        <w:jc w:val="both"/>
        <w:rPr>
          <w:rFonts w:ascii="Times New Roman" w:hAnsi="Times New Roman"/>
          <w:lang w:val="ro-RO"/>
        </w:rPr>
      </w:pPr>
      <w:r w:rsidRPr="00131E7B">
        <w:rPr>
          <w:rFonts w:ascii="Times New Roman" w:hAnsi="Times New Roman"/>
          <w:lang w:val="ro-RO"/>
        </w:rPr>
        <w:t>Popa, Gh</w:t>
      </w:r>
      <w:r w:rsidR="00A47E1B" w:rsidRPr="00131E7B">
        <w:rPr>
          <w:rFonts w:ascii="Times New Roman" w:hAnsi="Times New Roman"/>
          <w:lang w:val="ro-RO"/>
        </w:rPr>
        <w:t>eorghe,</w:t>
      </w:r>
      <w:r w:rsidRPr="00131E7B">
        <w:rPr>
          <w:rFonts w:ascii="Times New Roman" w:hAnsi="Times New Roman"/>
          <w:i/>
          <w:lang w:val="ro-RO"/>
        </w:rPr>
        <w:t xml:space="preserve"> Viziunea lingvală asupra lumii din perspectivă coşeriană</w:t>
      </w:r>
      <w:r w:rsidR="00A47E1B" w:rsidRPr="00131E7B">
        <w:rPr>
          <w:rFonts w:ascii="Times New Roman" w:hAnsi="Times New Roman"/>
          <w:lang w:val="ro-RO"/>
        </w:rPr>
        <w:t>//</w:t>
      </w:r>
      <w:r w:rsidRPr="00131E7B">
        <w:rPr>
          <w:rFonts w:ascii="Times New Roman" w:hAnsi="Times New Roman"/>
          <w:lang w:val="ro-RO"/>
        </w:rPr>
        <w:t xml:space="preserve"> Anuar de lingvistică şi istorie literară. T.LI.2011. Număr special: Lucrările Colocviului Internaţional</w:t>
      </w:r>
      <w:r w:rsidR="006A23E3">
        <w:rPr>
          <w:rFonts w:ascii="Times New Roman" w:hAnsi="Times New Roman"/>
          <w:lang w:val="ro-RO"/>
        </w:rPr>
        <w:t xml:space="preserve"> </w:t>
      </w:r>
      <w:r w:rsidRPr="00131E7B">
        <w:rPr>
          <w:rFonts w:ascii="Times New Roman" w:hAnsi="Times New Roman"/>
          <w:i/>
          <w:lang w:val="ro-RO"/>
        </w:rPr>
        <w:t>Eugeniu Coşeriu – 90 de ani de la naştere</w:t>
      </w:r>
      <w:r w:rsidRPr="00131E7B">
        <w:rPr>
          <w:rFonts w:ascii="Times New Roman" w:hAnsi="Times New Roman"/>
          <w:lang w:val="ro-RO"/>
        </w:rPr>
        <w:t xml:space="preserve"> Iaşi-Bălţi, 27-29 iulie 2011)</w:t>
      </w:r>
      <w:r w:rsidR="00A47E1B" w:rsidRPr="00131E7B">
        <w:rPr>
          <w:rFonts w:ascii="Times New Roman" w:hAnsi="Times New Roman"/>
          <w:lang w:val="ro-RO"/>
        </w:rPr>
        <w:t xml:space="preserve">, </w:t>
      </w:r>
      <w:r w:rsidRPr="00131E7B">
        <w:rPr>
          <w:rFonts w:ascii="Times New Roman" w:hAnsi="Times New Roman"/>
          <w:lang w:val="ro-RO"/>
        </w:rPr>
        <w:t>Bucureşti, 2012, p. 323-330.</w:t>
      </w:r>
    </w:p>
    <w:p w:rsidR="000618CC" w:rsidRPr="00131E7B" w:rsidRDefault="000618CC" w:rsidP="000618CC">
      <w:pPr>
        <w:pStyle w:val="3"/>
        <w:numPr>
          <w:ilvl w:val="0"/>
          <w:numId w:val="30"/>
        </w:numPr>
        <w:shd w:val="clear" w:color="auto" w:fill="FFFFFF"/>
        <w:spacing w:before="0" w:after="120" w:line="360" w:lineRule="auto"/>
        <w:jc w:val="both"/>
        <w:rPr>
          <w:rFonts w:ascii="Times New Roman" w:hAnsi="Times New Roman"/>
          <w:b w:val="0"/>
          <w:sz w:val="24"/>
          <w:szCs w:val="24"/>
          <w:lang w:val="fr-FR"/>
        </w:rPr>
      </w:pPr>
      <w:r w:rsidRPr="00131E7B">
        <w:rPr>
          <w:rFonts w:ascii="Times New Roman" w:hAnsi="Times New Roman"/>
          <w:b w:val="0"/>
          <w:sz w:val="24"/>
          <w:szCs w:val="24"/>
          <w:lang w:val="fr-FR"/>
        </w:rPr>
        <w:t xml:space="preserve">Sainenco, Ala, </w:t>
      </w:r>
      <w:r w:rsidRPr="00131E7B">
        <w:rPr>
          <w:rFonts w:ascii="Times New Roman" w:hAnsi="Times New Roman"/>
          <w:b w:val="0"/>
          <w:i/>
          <w:sz w:val="24"/>
          <w:szCs w:val="24"/>
          <w:lang w:val="fr-FR"/>
        </w:rPr>
        <w:t xml:space="preserve">Limbajul fantastic într-o perspectivă a esteticii ritmului </w:t>
      </w:r>
      <w:r w:rsidRPr="00131E7B">
        <w:rPr>
          <w:rFonts w:ascii="Times New Roman" w:hAnsi="Times New Roman"/>
          <w:b w:val="0"/>
          <w:sz w:val="24"/>
          <w:szCs w:val="24"/>
          <w:lang w:val="fr-FR"/>
        </w:rPr>
        <w:t>// Ramuri</w:t>
      </w:r>
      <w:r w:rsidRPr="00131E7B">
        <w:rPr>
          <w:rFonts w:ascii="Times New Roman" w:hAnsi="Times New Roman"/>
          <w:b w:val="0"/>
          <w:i/>
          <w:sz w:val="24"/>
          <w:szCs w:val="24"/>
          <w:lang w:val="fr-FR"/>
        </w:rPr>
        <w:t xml:space="preserve">. </w:t>
      </w:r>
      <w:r w:rsidRPr="00131E7B">
        <w:rPr>
          <w:rFonts w:ascii="Times New Roman" w:hAnsi="Times New Roman"/>
          <w:b w:val="0"/>
          <w:sz w:val="24"/>
          <w:szCs w:val="24"/>
          <w:lang w:val="fr-FR"/>
        </w:rPr>
        <w:t>Revistă de cultură editată de Uniunea Scriitorilor din România şi Fundaţia</w:t>
      </w:r>
      <w:r w:rsidR="006A23E3">
        <w:rPr>
          <w:rFonts w:ascii="Times New Roman" w:hAnsi="Times New Roman"/>
          <w:b w:val="0"/>
          <w:sz w:val="24"/>
          <w:szCs w:val="24"/>
          <w:lang w:val="fr-FR"/>
        </w:rPr>
        <w:t xml:space="preserve"> </w:t>
      </w:r>
      <w:r w:rsidRPr="00131E7B">
        <w:rPr>
          <w:rFonts w:ascii="Times New Roman" w:hAnsi="Times New Roman"/>
          <w:b w:val="0"/>
          <w:i/>
          <w:sz w:val="24"/>
          <w:szCs w:val="24"/>
          <w:lang w:val="fr-FR"/>
        </w:rPr>
        <w:t>Ramuri</w:t>
      </w:r>
      <w:r w:rsidRPr="00131E7B">
        <w:rPr>
          <w:rFonts w:ascii="Times New Roman" w:hAnsi="Times New Roman"/>
          <w:b w:val="0"/>
          <w:sz w:val="24"/>
          <w:szCs w:val="24"/>
          <w:lang w:val="fr-FR"/>
        </w:rPr>
        <w:t xml:space="preserve">, 2013, nr. 1 </w:t>
      </w:r>
      <w:r w:rsidRPr="006A23E3">
        <w:rPr>
          <w:rFonts w:ascii="Times New Roman" w:hAnsi="Times New Roman"/>
          <w:b w:val="0"/>
          <w:sz w:val="24"/>
          <w:szCs w:val="24"/>
          <w:lang w:val="fr-FR"/>
        </w:rPr>
        <w:t>(</w:t>
      </w:r>
      <w:hyperlink r:id="rId10" w:history="1">
        <w:r w:rsidRPr="006A23E3">
          <w:rPr>
            <w:rStyle w:val="aa"/>
            <w:rFonts w:ascii="Times New Roman" w:hAnsi="Times New Roman"/>
            <w:b w:val="0"/>
            <w:color w:val="auto"/>
            <w:sz w:val="24"/>
            <w:szCs w:val="24"/>
            <w:lang w:val="fr-FR"/>
          </w:rPr>
          <w:t>http://revistaramuri.ro/index.php?id=2270&amp;editie=79&amp;autor=de%20Ala%20Sainenco</w:t>
        </w:r>
      </w:hyperlink>
      <w:r w:rsidRPr="006A23E3">
        <w:rPr>
          <w:rFonts w:ascii="Times New Roman" w:hAnsi="Times New Roman"/>
          <w:b w:val="0"/>
          <w:sz w:val="24"/>
          <w:szCs w:val="24"/>
          <w:lang w:val="fr-FR"/>
        </w:rPr>
        <w:t>).</w:t>
      </w:r>
    </w:p>
    <w:p w:rsidR="000618CC" w:rsidRPr="00131E7B" w:rsidRDefault="000618CC" w:rsidP="000618CC">
      <w:pPr>
        <w:numPr>
          <w:ilvl w:val="0"/>
          <w:numId w:val="30"/>
        </w:numPr>
        <w:autoSpaceDE w:val="0"/>
        <w:autoSpaceDN w:val="0"/>
        <w:adjustRightInd w:val="0"/>
        <w:spacing w:after="120" w:line="360" w:lineRule="auto"/>
        <w:jc w:val="both"/>
        <w:rPr>
          <w:rFonts w:ascii="Times New Roman" w:hAnsi="Times New Roman"/>
          <w:lang w:val="fr-FR"/>
        </w:rPr>
      </w:pPr>
      <w:r w:rsidRPr="00131E7B">
        <w:rPr>
          <w:rFonts w:ascii="Times New Roman" w:hAnsi="Times New Roman"/>
        </w:rPr>
        <w:t xml:space="preserve">Sainenco, Ala, </w:t>
      </w:r>
      <w:r w:rsidRPr="00131E7B">
        <w:rPr>
          <w:rFonts w:ascii="Times New Roman" w:hAnsi="Times New Roman"/>
          <w:i/>
        </w:rPr>
        <w:t xml:space="preserve">Originea poetică a limbajului </w:t>
      </w:r>
      <w:r w:rsidRPr="00131E7B">
        <w:rPr>
          <w:rFonts w:ascii="Times New Roman" w:hAnsi="Times New Roman"/>
        </w:rPr>
        <w:t xml:space="preserve">// Hyperion. </w:t>
      </w:r>
      <w:r w:rsidRPr="00131E7B">
        <w:rPr>
          <w:rFonts w:ascii="Times New Roman" w:hAnsi="Times New Roman"/>
          <w:lang w:val="fr-FR"/>
        </w:rPr>
        <w:t>Revistă de cultură. Anul 31, Numărul 1-2-3, 2013, p. 174-178.</w:t>
      </w:r>
      <w:r w:rsidR="00A47E1B" w:rsidRPr="00131E7B">
        <w:rPr>
          <w:rFonts w:ascii="Times New Roman" w:hAnsi="Times New Roman"/>
          <w:lang w:val="fr-FR"/>
        </w:rPr>
        <w:t xml:space="preserve"> ISSN: 1453-7354</w:t>
      </w:r>
    </w:p>
    <w:p w:rsidR="000618CC" w:rsidRPr="00131E7B" w:rsidRDefault="000618CC" w:rsidP="000618CC">
      <w:pPr>
        <w:numPr>
          <w:ilvl w:val="0"/>
          <w:numId w:val="30"/>
        </w:numPr>
        <w:spacing w:after="120" w:line="360" w:lineRule="auto"/>
        <w:jc w:val="both"/>
        <w:rPr>
          <w:rFonts w:ascii="Times New Roman" w:hAnsi="Times New Roman"/>
          <w:lang w:val="es-ES"/>
        </w:rPr>
      </w:pPr>
      <w:r w:rsidRPr="00131E7B">
        <w:rPr>
          <w:rFonts w:ascii="Times New Roman" w:hAnsi="Times New Roman"/>
          <w:lang w:val="fr-FR"/>
        </w:rPr>
        <w:t xml:space="preserve">Sainenco, Ala, </w:t>
      </w:r>
      <w:r w:rsidRPr="00131E7B">
        <w:rPr>
          <w:rFonts w:ascii="Times New Roman" w:hAnsi="Times New Roman"/>
          <w:i/>
          <w:lang w:val="es-ES"/>
        </w:rPr>
        <w:t xml:space="preserve">Pius Servien: pentru o estetică a ritmului </w:t>
      </w:r>
      <w:r w:rsidRPr="00131E7B">
        <w:rPr>
          <w:rFonts w:ascii="Times New Roman" w:hAnsi="Times New Roman"/>
          <w:lang w:val="es-ES"/>
        </w:rPr>
        <w:t xml:space="preserve">// </w:t>
      </w:r>
      <w:r w:rsidRPr="00131E7B">
        <w:rPr>
          <w:rFonts w:ascii="Times New Roman" w:hAnsi="Times New Roman"/>
          <w:i/>
          <w:lang w:val="es-ES"/>
        </w:rPr>
        <w:t>Cenaclul de la Păltiniş</w:t>
      </w:r>
      <w:r w:rsidRPr="00131E7B">
        <w:rPr>
          <w:rFonts w:ascii="Times New Roman" w:hAnsi="Times New Roman"/>
          <w:lang w:val="es-ES"/>
        </w:rPr>
        <w:t>. Revistă de cultură, opinie şi informare, 2013, nr. 28</w:t>
      </w:r>
      <w:r w:rsidR="00A47E1B" w:rsidRPr="00131E7B">
        <w:rPr>
          <w:rFonts w:ascii="Times New Roman" w:hAnsi="Times New Roman"/>
          <w:lang w:val="es-ES"/>
        </w:rPr>
        <w:t>.</w:t>
      </w:r>
      <w:r w:rsidRPr="00131E7B">
        <w:rPr>
          <w:rFonts w:ascii="Times New Roman" w:hAnsi="Times New Roman"/>
          <w:lang w:val="es-ES"/>
        </w:rPr>
        <w:t xml:space="preserve"> ISSN: 2066-7957.</w:t>
      </w:r>
    </w:p>
    <w:p w:rsidR="000618CC" w:rsidRPr="00131E7B" w:rsidRDefault="000618CC" w:rsidP="000618CC">
      <w:pPr>
        <w:numPr>
          <w:ilvl w:val="0"/>
          <w:numId w:val="30"/>
        </w:numPr>
        <w:spacing w:after="120" w:line="360" w:lineRule="auto"/>
        <w:jc w:val="both"/>
        <w:rPr>
          <w:rFonts w:ascii="Times New Roman" w:hAnsi="Times New Roman"/>
          <w:lang w:val="es-ES"/>
        </w:rPr>
      </w:pPr>
      <w:r w:rsidRPr="00131E7B">
        <w:rPr>
          <w:rFonts w:ascii="Times New Roman" w:hAnsi="Times New Roman"/>
          <w:lang w:val="fr-FR"/>
        </w:rPr>
        <w:t xml:space="preserve">Sainenco, Ala, </w:t>
      </w:r>
      <w:r w:rsidRPr="00131E7B">
        <w:rPr>
          <w:rFonts w:ascii="Times New Roman" w:hAnsi="Times New Roman"/>
          <w:i/>
          <w:lang w:val="fr-FR"/>
        </w:rPr>
        <w:t xml:space="preserve">Premise pentru un ritm al limbajului // </w:t>
      </w:r>
      <w:r w:rsidRPr="00131E7B">
        <w:rPr>
          <w:rFonts w:ascii="Times New Roman" w:hAnsi="Times New Roman"/>
          <w:lang w:val="fr-FR"/>
        </w:rPr>
        <w:t>Argeş</w:t>
      </w:r>
      <w:r w:rsidRPr="00131E7B">
        <w:rPr>
          <w:rFonts w:ascii="Times New Roman" w:hAnsi="Times New Roman"/>
          <w:i/>
          <w:lang w:val="fr-FR"/>
        </w:rPr>
        <w:t xml:space="preserve">. </w:t>
      </w:r>
      <w:r w:rsidRPr="00131E7B">
        <w:rPr>
          <w:rFonts w:ascii="Times New Roman" w:hAnsi="Times New Roman"/>
          <w:lang w:val="es-ES"/>
        </w:rPr>
        <w:t>Revistă de cultură fondată în 1966. Serie nouă. Anul XIII (XLVIII), nr. 2 (368), februarie 2013, p. 9.</w:t>
      </w:r>
      <w:r w:rsidR="00A47E1B" w:rsidRPr="00131E7B">
        <w:rPr>
          <w:rFonts w:ascii="Times New Roman" w:hAnsi="Times New Roman"/>
          <w:lang w:val="es-ES"/>
        </w:rPr>
        <w:t xml:space="preserve"> ISSN 1221-2350.</w:t>
      </w:r>
    </w:p>
    <w:p w:rsidR="000618CC" w:rsidRPr="00131E7B" w:rsidRDefault="000618CC" w:rsidP="000618CC">
      <w:pPr>
        <w:numPr>
          <w:ilvl w:val="0"/>
          <w:numId w:val="30"/>
        </w:numPr>
        <w:spacing w:after="120" w:line="360" w:lineRule="auto"/>
        <w:jc w:val="both"/>
        <w:rPr>
          <w:rFonts w:ascii="Times New Roman" w:hAnsi="Times New Roman"/>
          <w:lang w:val="fr-FR"/>
        </w:rPr>
      </w:pPr>
      <w:r w:rsidRPr="00131E7B">
        <w:rPr>
          <w:rFonts w:ascii="Times New Roman" w:hAnsi="Times New Roman"/>
        </w:rPr>
        <w:t xml:space="preserve">Sainenco, Ala, </w:t>
      </w:r>
      <w:r w:rsidRPr="00131E7B">
        <w:rPr>
          <w:rFonts w:ascii="Times New Roman" w:hAnsi="Times New Roman"/>
          <w:i/>
        </w:rPr>
        <w:t xml:space="preserve">Refrene sub nicovală </w:t>
      </w:r>
      <w:r w:rsidRPr="00131E7B">
        <w:rPr>
          <w:rFonts w:ascii="Times New Roman" w:hAnsi="Times New Roman"/>
        </w:rPr>
        <w:t xml:space="preserve">// Hyperion. </w:t>
      </w:r>
      <w:r w:rsidRPr="00131E7B">
        <w:rPr>
          <w:rFonts w:ascii="Times New Roman" w:hAnsi="Times New Roman"/>
          <w:lang w:val="fr-FR"/>
        </w:rPr>
        <w:t>Revistă de cultură. Anul 31, Numărul 4-5-6, 2013, ISSN: 1453-7354, p. 165-168.</w:t>
      </w:r>
    </w:p>
    <w:p w:rsidR="000618CC" w:rsidRPr="00131E7B" w:rsidRDefault="000618CC" w:rsidP="000618CC">
      <w:pPr>
        <w:numPr>
          <w:ilvl w:val="0"/>
          <w:numId w:val="30"/>
        </w:numPr>
        <w:spacing w:after="120" w:line="360" w:lineRule="auto"/>
        <w:jc w:val="both"/>
        <w:rPr>
          <w:rFonts w:ascii="Times New Roman" w:hAnsi="Times New Roman"/>
          <w:lang w:val="fr-FR"/>
        </w:rPr>
      </w:pPr>
      <w:r w:rsidRPr="00131E7B">
        <w:rPr>
          <w:rFonts w:ascii="Times New Roman" w:hAnsi="Times New Roman"/>
          <w:lang w:val="fr-FR"/>
        </w:rPr>
        <w:t xml:space="preserve">Sainenco, Ala, </w:t>
      </w:r>
      <w:r w:rsidRPr="00131E7B">
        <w:rPr>
          <w:rFonts w:ascii="Times New Roman" w:hAnsi="Times New Roman"/>
          <w:i/>
          <w:lang w:val="fr-FR"/>
        </w:rPr>
        <w:t xml:space="preserve">Vorbirea </w:t>
      </w:r>
      <w:r w:rsidRPr="00131E7B">
        <w:rPr>
          <w:rFonts w:ascii="Times New Roman" w:hAnsi="Times New Roman"/>
          <w:lang w:val="fr-FR"/>
        </w:rPr>
        <w:t>de dinaintea</w:t>
      </w:r>
      <w:r w:rsidRPr="00131E7B">
        <w:rPr>
          <w:rFonts w:ascii="Times New Roman" w:hAnsi="Times New Roman"/>
          <w:i/>
          <w:lang w:val="fr-FR"/>
        </w:rPr>
        <w:t xml:space="preserve"> vorbirii </w:t>
      </w:r>
      <w:r w:rsidRPr="00131E7B">
        <w:rPr>
          <w:rFonts w:ascii="Times New Roman" w:hAnsi="Times New Roman"/>
          <w:lang w:val="fr-FR"/>
        </w:rPr>
        <w:t>// Hyperion. Revistă de cultură. Anul 31, Numărul 7-8-9, 2013, ISSN: 1453-7354, p. 166-168.</w:t>
      </w:r>
    </w:p>
    <w:p w:rsidR="000618CC" w:rsidRPr="00131E7B" w:rsidRDefault="000618CC" w:rsidP="000618CC">
      <w:pPr>
        <w:pStyle w:val="a3"/>
        <w:numPr>
          <w:ilvl w:val="0"/>
          <w:numId w:val="30"/>
        </w:numPr>
        <w:tabs>
          <w:tab w:val="left" w:pos="284"/>
        </w:tabs>
        <w:spacing w:after="120" w:line="360" w:lineRule="auto"/>
        <w:jc w:val="both"/>
        <w:rPr>
          <w:rFonts w:ascii="Times New Roman" w:hAnsi="Times New Roman"/>
          <w:lang w:val="ru-RU"/>
        </w:rPr>
      </w:pPr>
      <w:r w:rsidRPr="00131E7B">
        <w:rPr>
          <w:rFonts w:ascii="Times New Roman" w:hAnsi="Times New Roman"/>
          <w:lang w:val="ro-RO"/>
        </w:rPr>
        <w:t>Sirota, Elena,</w:t>
      </w:r>
      <w:r w:rsidR="006A23E3">
        <w:rPr>
          <w:rFonts w:ascii="Times New Roman" w:hAnsi="Times New Roman"/>
          <w:lang w:val="ro-RO"/>
        </w:rPr>
        <w:t xml:space="preserve"> </w:t>
      </w:r>
      <w:r w:rsidRPr="00131E7B">
        <w:rPr>
          <w:rFonts w:ascii="Times New Roman" w:hAnsi="Times New Roman"/>
          <w:i/>
          <w:lang w:val="ru-RU"/>
        </w:rPr>
        <w:t>Специфика функционирования модальных глаголов в оригинальном и переводном художественных дискурсах (на материале произведений У. Сарояна и К. Мэнсфилд</w:t>
      </w:r>
      <w:r w:rsidRPr="00131E7B">
        <w:rPr>
          <w:rFonts w:ascii="Times New Roman" w:hAnsi="Times New Roman"/>
          <w:lang w:val="ro-RO"/>
        </w:rPr>
        <w:t xml:space="preserve"> </w:t>
      </w:r>
      <w:r w:rsidRPr="00131E7B">
        <w:rPr>
          <w:rFonts w:ascii="Times New Roman" w:hAnsi="Times New Roman"/>
          <w:lang w:val="ru-RU"/>
        </w:rPr>
        <w:t>/</w:t>
      </w:r>
      <w:r w:rsidR="00A47E1B" w:rsidRPr="00131E7B">
        <w:rPr>
          <w:rFonts w:ascii="Times New Roman" w:hAnsi="Times New Roman"/>
          <w:lang w:val="ro-RO"/>
        </w:rPr>
        <w:t xml:space="preserve">/ </w:t>
      </w:r>
      <w:r w:rsidRPr="00131E7B">
        <w:rPr>
          <w:rFonts w:ascii="Times New Roman" w:hAnsi="Times New Roman"/>
          <w:lang w:val="ru-RU"/>
        </w:rPr>
        <w:t>Контрастивные исследования. Материалы международного круглого стола</w:t>
      </w:r>
      <w:r w:rsidRPr="00131E7B">
        <w:rPr>
          <w:rFonts w:ascii="Times New Roman" w:hAnsi="Times New Roman"/>
          <w:i/>
          <w:lang w:val="ru-RU"/>
        </w:rPr>
        <w:t xml:space="preserve">, </w:t>
      </w:r>
      <w:r w:rsidRPr="00131E7B">
        <w:rPr>
          <w:rFonts w:ascii="Times New Roman" w:hAnsi="Times New Roman"/>
          <w:lang w:val="ru-RU"/>
        </w:rPr>
        <w:t>Минск</w:t>
      </w:r>
      <w:r w:rsidR="00A47E1B" w:rsidRPr="00131E7B">
        <w:rPr>
          <w:rFonts w:ascii="Times New Roman" w:hAnsi="Times New Roman"/>
          <w:lang w:val="ro-RO"/>
        </w:rPr>
        <w:t>,</w:t>
      </w:r>
      <w:r w:rsidRPr="00131E7B">
        <w:rPr>
          <w:rFonts w:ascii="Times New Roman" w:hAnsi="Times New Roman"/>
          <w:lang w:val="ru-RU"/>
        </w:rPr>
        <w:t xml:space="preserve"> МГЛУ</w:t>
      </w:r>
      <w:r w:rsidRPr="00131E7B">
        <w:rPr>
          <w:rFonts w:ascii="Times New Roman" w:hAnsi="Times New Roman"/>
          <w:lang w:val="ro-RO"/>
        </w:rPr>
        <w:t xml:space="preserve">, </w:t>
      </w:r>
      <w:r w:rsidRPr="00131E7B">
        <w:rPr>
          <w:rFonts w:ascii="Times New Roman" w:hAnsi="Times New Roman"/>
          <w:lang w:val="ru-RU"/>
        </w:rPr>
        <w:t xml:space="preserve">2013, </w:t>
      </w:r>
      <w:r w:rsidRPr="00131E7B">
        <w:rPr>
          <w:rFonts w:ascii="Times New Roman" w:hAnsi="Times New Roman"/>
          <w:lang w:val="ro-RO"/>
        </w:rPr>
        <w:t>p</w:t>
      </w:r>
      <w:r w:rsidR="00A47E1B" w:rsidRPr="00131E7B">
        <w:rPr>
          <w:rFonts w:ascii="Times New Roman" w:hAnsi="Times New Roman"/>
          <w:lang w:val="ru-RU"/>
        </w:rPr>
        <w:t>. 110 – 116</w:t>
      </w:r>
      <w:r w:rsidR="00A47E1B" w:rsidRPr="00131E7B">
        <w:rPr>
          <w:rFonts w:ascii="Times New Roman" w:hAnsi="Times New Roman"/>
          <w:lang w:val="ro-RO"/>
        </w:rPr>
        <w:t xml:space="preserve">. </w:t>
      </w:r>
      <w:r w:rsidRPr="00131E7B">
        <w:rPr>
          <w:rFonts w:ascii="Times New Roman" w:hAnsi="Times New Roman"/>
          <w:lang w:val="ro-RO"/>
        </w:rPr>
        <w:t>ISBN</w:t>
      </w:r>
      <w:r w:rsidRPr="00131E7B">
        <w:rPr>
          <w:rFonts w:ascii="Times New Roman" w:hAnsi="Times New Roman"/>
          <w:lang w:val="ru-RU"/>
        </w:rPr>
        <w:t xml:space="preserve"> 978-985-460-500-5</w:t>
      </w:r>
    </w:p>
    <w:p w:rsidR="000618CC" w:rsidRPr="00131E7B" w:rsidRDefault="000618CC" w:rsidP="000618CC">
      <w:pPr>
        <w:numPr>
          <w:ilvl w:val="0"/>
          <w:numId w:val="30"/>
        </w:numPr>
        <w:spacing w:after="120" w:line="360" w:lineRule="auto"/>
        <w:jc w:val="both"/>
        <w:rPr>
          <w:rFonts w:ascii="Times New Roman" w:hAnsi="Times New Roman"/>
        </w:rPr>
      </w:pPr>
      <w:r w:rsidRPr="00131E7B">
        <w:rPr>
          <w:rFonts w:ascii="Times New Roman" w:hAnsi="Times New Roman"/>
          <w:lang w:val="ro-RO"/>
        </w:rPr>
        <w:lastRenderedPageBreak/>
        <w:t xml:space="preserve">Sirota, Elena, </w:t>
      </w:r>
      <w:r w:rsidRPr="00131E7B">
        <w:rPr>
          <w:rFonts w:ascii="Times New Roman" w:hAnsi="Times New Roman"/>
          <w:i/>
          <w:lang w:val="ru-RU"/>
        </w:rPr>
        <w:t>Глаголы движения в русском и румынском языках: сопоставительный аспект исследования</w:t>
      </w:r>
      <w:r w:rsidR="00A47E1B" w:rsidRPr="00131E7B">
        <w:rPr>
          <w:rFonts w:ascii="Times New Roman" w:hAnsi="Times New Roman"/>
          <w:i/>
          <w:lang w:val="ro-RO"/>
        </w:rPr>
        <w:t xml:space="preserve"> // </w:t>
      </w:r>
      <w:r w:rsidRPr="00131E7B">
        <w:rPr>
          <w:rFonts w:ascii="Times New Roman" w:hAnsi="Times New Roman"/>
          <w:lang w:val="ru-RU"/>
        </w:rPr>
        <w:t xml:space="preserve">Мир человека на гранях языка. Международный сборник научных трудов по лингвокультурологии. </w:t>
      </w:r>
      <w:r w:rsidRPr="00131E7B">
        <w:rPr>
          <w:rFonts w:ascii="Times New Roman" w:hAnsi="Times New Roman"/>
        </w:rPr>
        <w:t xml:space="preserve">Самара, 2013, р. 90-96. </w:t>
      </w:r>
      <w:r w:rsidRPr="00131E7B">
        <w:rPr>
          <w:rFonts w:ascii="Times New Roman" w:hAnsi="Times New Roman"/>
          <w:lang w:val="ro-RO"/>
        </w:rPr>
        <w:t xml:space="preserve">ISBN </w:t>
      </w:r>
      <w:r w:rsidRPr="00131E7B">
        <w:rPr>
          <w:rFonts w:ascii="Times New Roman" w:hAnsi="Times New Roman"/>
        </w:rPr>
        <w:t>978-5-98996-136-8</w:t>
      </w:r>
    </w:p>
    <w:p w:rsidR="000618CC" w:rsidRPr="00131E7B" w:rsidRDefault="000618CC" w:rsidP="000618CC">
      <w:pPr>
        <w:pStyle w:val="a3"/>
        <w:numPr>
          <w:ilvl w:val="0"/>
          <w:numId w:val="30"/>
        </w:numPr>
        <w:tabs>
          <w:tab w:val="left" w:pos="284"/>
        </w:tabs>
        <w:spacing w:after="120" w:line="360" w:lineRule="auto"/>
        <w:jc w:val="both"/>
        <w:rPr>
          <w:rFonts w:ascii="Times New Roman" w:hAnsi="Times New Roman"/>
          <w:b/>
          <w:i/>
          <w:lang w:val="ro-RO"/>
        </w:rPr>
      </w:pPr>
      <w:r w:rsidRPr="00131E7B">
        <w:rPr>
          <w:rFonts w:ascii="Times New Roman" w:hAnsi="Times New Roman"/>
          <w:lang w:val="ro-RO"/>
        </w:rPr>
        <w:t xml:space="preserve">Sirota, Elena, </w:t>
      </w:r>
      <w:r w:rsidRPr="00131E7B">
        <w:rPr>
          <w:rFonts w:ascii="Times New Roman" w:hAnsi="Times New Roman"/>
          <w:i/>
          <w:lang w:val="ru-RU"/>
        </w:rPr>
        <w:t>Принципы исторического и синхронного словообразования</w:t>
      </w:r>
      <w:r w:rsidRPr="00131E7B">
        <w:rPr>
          <w:rFonts w:ascii="Times New Roman" w:hAnsi="Times New Roman"/>
          <w:lang w:val="ru-RU"/>
        </w:rPr>
        <w:t xml:space="preserve"> / Вопросы русской исторической грамматики и славяноведения: к 175-летию со дня рождения В. Ягича (1838 – 1923)</w:t>
      </w:r>
      <w:r w:rsidR="00A47E1B" w:rsidRPr="00131E7B">
        <w:rPr>
          <w:rFonts w:ascii="Times New Roman" w:hAnsi="Times New Roman"/>
          <w:lang w:val="ro-RO"/>
        </w:rPr>
        <w:t xml:space="preserve"> // </w:t>
      </w:r>
      <w:r w:rsidRPr="00131E7B">
        <w:rPr>
          <w:rFonts w:ascii="Times New Roman" w:hAnsi="Times New Roman"/>
          <w:lang w:val="ru-RU"/>
        </w:rPr>
        <w:t>Материалы международного семинара,</w:t>
      </w:r>
      <w:r w:rsidRPr="00131E7B">
        <w:rPr>
          <w:rFonts w:ascii="Times New Roman" w:hAnsi="Times New Roman"/>
          <w:i/>
          <w:lang w:val="ru-RU"/>
        </w:rPr>
        <w:t xml:space="preserve"> </w:t>
      </w:r>
      <w:r w:rsidRPr="00131E7B">
        <w:rPr>
          <w:rFonts w:ascii="Times New Roman" w:hAnsi="Times New Roman"/>
          <w:lang w:val="ru-RU"/>
        </w:rPr>
        <w:t>Петрозаводск</w:t>
      </w:r>
      <w:r w:rsidR="00A47E1B" w:rsidRPr="00131E7B">
        <w:rPr>
          <w:rFonts w:ascii="Times New Roman" w:hAnsi="Times New Roman"/>
          <w:lang w:val="ro-RO"/>
        </w:rPr>
        <w:t>,</w:t>
      </w:r>
      <w:r w:rsidRPr="00131E7B">
        <w:rPr>
          <w:rFonts w:ascii="Times New Roman" w:hAnsi="Times New Roman"/>
          <w:lang w:val="ru-RU"/>
        </w:rPr>
        <w:t xml:space="preserve"> ПетрГУ, 2013, р. 27 – 30. </w:t>
      </w:r>
      <w:r w:rsidRPr="00131E7B">
        <w:rPr>
          <w:rFonts w:ascii="Times New Roman" w:hAnsi="Times New Roman"/>
        </w:rPr>
        <w:t>ISBN</w:t>
      </w:r>
      <w:r w:rsidRPr="00131E7B">
        <w:rPr>
          <w:rFonts w:ascii="Times New Roman" w:hAnsi="Times New Roman"/>
          <w:lang w:val="ru-RU"/>
        </w:rPr>
        <w:t xml:space="preserve"> 978-5-8021</w:t>
      </w:r>
      <w:r w:rsidRPr="00131E7B">
        <w:rPr>
          <w:rFonts w:ascii="Times New Roman" w:hAnsi="Times New Roman"/>
          <w:lang w:val="ro-RO"/>
        </w:rPr>
        <w:t xml:space="preserve"> (coautor:</w:t>
      </w:r>
      <w:r w:rsidRPr="00131E7B">
        <w:rPr>
          <w:rFonts w:ascii="Times New Roman" w:hAnsi="Times New Roman"/>
          <w:lang w:val="ru-RU"/>
        </w:rPr>
        <w:t xml:space="preserve"> </w:t>
      </w:r>
      <w:r w:rsidRPr="00131E7B">
        <w:rPr>
          <w:rFonts w:ascii="Times New Roman" w:hAnsi="Times New Roman"/>
        </w:rPr>
        <w:t>Nina</w:t>
      </w:r>
      <w:r w:rsidRPr="00131E7B">
        <w:rPr>
          <w:rFonts w:ascii="Times New Roman" w:hAnsi="Times New Roman"/>
          <w:lang w:val="ru-RU"/>
        </w:rPr>
        <w:t xml:space="preserve"> </w:t>
      </w:r>
      <w:r w:rsidRPr="00131E7B">
        <w:rPr>
          <w:rFonts w:ascii="Times New Roman" w:hAnsi="Times New Roman"/>
        </w:rPr>
        <w:t>Mighirina</w:t>
      </w:r>
      <w:r w:rsidRPr="00131E7B">
        <w:rPr>
          <w:rFonts w:ascii="Times New Roman" w:hAnsi="Times New Roman"/>
          <w:lang w:val="ru-RU"/>
        </w:rPr>
        <w:t>).</w:t>
      </w:r>
    </w:p>
    <w:p w:rsidR="000618CC" w:rsidRPr="00131E7B" w:rsidRDefault="000618CC" w:rsidP="000618CC">
      <w:pPr>
        <w:pStyle w:val="a3"/>
        <w:numPr>
          <w:ilvl w:val="0"/>
          <w:numId w:val="30"/>
        </w:numPr>
        <w:tabs>
          <w:tab w:val="left" w:pos="284"/>
          <w:tab w:val="left" w:pos="426"/>
        </w:tabs>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u-RU"/>
        </w:rPr>
        <w:t>Принципы описания сложноподчиненных предложений</w:t>
      </w:r>
      <w:r w:rsidRPr="00131E7B">
        <w:rPr>
          <w:rFonts w:ascii="Times New Roman" w:hAnsi="Times New Roman"/>
          <w:lang w:val="ru-RU"/>
        </w:rPr>
        <w:t xml:space="preserve"> /</w:t>
      </w:r>
      <w:r w:rsidR="00A47E1B"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lang w:val="ru-RU"/>
        </w:rPr>
        <w:t>Беларуска-</w:t>
      </w:r>
      <w:r w:rsidR="00A47E1B" w:rsidRPr="00131E7B">
        <w:rPr>
          <w:rFonts w:ascii="Times New Roman" w:hAnsi="Times New Roman"/>
          <w:lang w:val="ru-RU"/>
        </w:rPr>
        <w:t xml:space="preserve">руска-польскае супастаўляльнае </w:t>
      </w:r>
      <w:r w:rsidRPr="00131E7B">
        <w:rPr>
          <w:rFonts w:ascii="Times New Roman" w:hAnsi="Times New Roman"/>
          <w:lang w:val="ru-RU"/>
        </w:rPr>
        <w:t>мовознавўства, літературознавства</w:t>
      </w:r>
      <w:r w:rsidRPr="00131E7B">
        <w:rPr>
          <w:rFonts w:ascii="Times New Roman" w:hAnsi="Times New Roman"/>
          <w:lang w:val="uk-UA"/>
        </w:rPr>
        <w:t>, культурологія. Зборнік навуковых артыкулаў. Віцебск: ВДУ імя П. М. Машэрава, 2013</w:t>
      </w:r>
      <w:r w:rsidRPr="00131E7B">
        <w:rPr>
          <w:rFonts w:ascii="Times New Roman" w:hAnsi="Times New Roman"/>
          <w:lang w:val="ro-RO"/>
        </w:rPr>
        <w:t xml:space="preserve">, p. </w:t>
      </w:r>
      <w:r w:rsidRPr="00131E7B">
        <w:rPr>
          <w:rFonts w:ascii="Times New Roman" w:hAnsi="Times New Roman"/>
          <w:lang w:val="uk-UA"/>
        </w:rPr>
        <w:t>114</w:t>
      </w:r>
      <w:r w:rsidR="00A47E1B" w:rsidRPr="00131E7B">
        <w:rPr>
          <w:rFonts w:ascii="Times New Roman" w:hAnsi="Times New Roman"/>
          <w:lang w:val="ro-RO"/>
        </w:rPr>
        <w:t>-</w:t>
      </w:r>
      <w:r w:rsidR="00A47E1B" w:rsidRPr="00131E7B">
        <w:rPr>
          <w:rFonts w:ascii="Times New Roman" w:hAnsi="Times New Roman"/>
          <w:lang w:val="uk-UA"/>
        </w:rPr>
        <w:t>117</w:t>
      </w:r>
      <w:r w:rsidRPr="00131E7B">
        <w:rPr>
          <w:rFonts w:ascii="Times New Roman" w:hAnsi="Times New Roman"/>
          <w:lang w:val="uk-UA"/>
        </w:rPr>
        <w:t xml:space="preserve"> </w:t>
      </w:r>
      <w:r w:rsidRPr="00131E7B">
        <w:rPr>
          <w:rFonts w:ascii="Times New Roman" w:hAnsi="Times New Roman"/>
          <w:lang w:val="ro-RO"/>
        </w:rPr>
        <w:t>ISBN 978-985-517-416-6</w:t>
      </w:r>
    </w:p>
    <w:p w:rsidR="000618CC" w:rsidRPr="00131E7B" w:rsidRDefault="000618CC" w:rsidP="000618CC">
      <w:pPr>
        <w:pStyle w:val="a3"/>
        <w:numPr>
          <w:ilvl w:val="0"/>
          <w:numId w:val="30"/>
        </w:numPr>
        <w:tabs>
          <w:tab w:val="left" w:pos="284"/>
        </w:tabs>
        <w:spacing w:after="120" w:line="360" w:lineRule="auto"/>
        <w:jc w:val="both"/>
        <w:rPr>
          <w:rFonts w:ascii="Times New Roman" w:hAnsi="Times New Roman"/>
        </w:rPr>
      </w:pPr>
      <w:r w:rsidRPr="00131E7B">
        <w:rPr>
          <w:rFonts w:ascii="Times New Roman" w:hAnsi="Times New Roman"/>
          <w:lang w:val="ro-RO"/>
        </w:rPr>
        <w:t xml:space="preserve">Sirota, Elena, </w:t>
      </w:r>
      <w:r w:rsidRPr="00131E7B">
        <w:rPr>
          <w:rFonts w:ascii="Times New Roman" w:hAnsi="Times New Roman"/>
          <w:i/>
          <w:lang w:val="ru-RU"/>
        </w:rPr>
        <w:t>Теоретический и лингводидактический аспекты изучения периода как компонента художественного текста</w:t>
      </w:r>
      <w:r w:rsidRPr="00131E7B">
        <w:rPr>
          <w:rFonts w:ascii="Times New Roman" w:hAnsi="Times New Roman"/>
          <w:lang w:val="ru-RU"/>
        </w:rPr>
        <w:t xml:space="preserve"> </w:t>
      </w:r>
      <w:r w:rsidR="00A47E1B" w:rsidRPr="00131E7B">
        <w:rPr>
          <w:rFonts w:ascii="Times New Roman" w:hAnsi="Times New Roman"/>
          <w:lang w:val="ro-RO"/>
        </w:rPr>
        <w:t>/</w:t>
      </w:r>
      <w:r w:rsidRPr="00131E7B">
        <w:rPr>
          <w:rFonts w:ascii="Times New Roman" w:hAnsi="Times New Roman"/>
          <w:lang w:val="ru-RU"/>
        </w:rPr>
        <w:t>/ Русское слово. Материалы Международной научно-практической конференции, посвященной 90-летию со дня рождения профессора Е. И. Никитиной</w:t>
      </w:r>
      <w:r w:rsidRPr="00131E7B">
        <w:rPr>
          <w:rFonts w:ascii="Times New Roman" w:hAnsi="Times New Roman"/>
          <w:lang w:val="ro-RO"/>
        </w:rPr>
        <w:t xml:space="preserve">. </w:t>
      </w:r>
      <w:r w:rsidRPr="00131E7B">
        <w:rPr>
          <w:rFonts w:ascii="Times New Roman" w:hAnsi="Times New Roman"/>
        </w:rPr>
        <w:t>Ульновск</w:t>
      </w:r>
      <w:r w:rsidRPr="00131E7B">
        <w:rPr>
          <w:rFonts w:ascii="Times New Roman" w:hAnsi="Times New Roman"/>
          <w:lang w:val="ro-RO"/>
        </w:rPr>
        <w:t xml:space="preserve">, </w:t>
      </w:r>
      <w:r w:rsidRPr="00131E7B">
        <w:rPr>
          <w:rFonts w:ascii="Times New Roman" w:hAnsi="Times New Roman"/>
        </w:rPr>
        <w:t>201</w:t>
      </w:r>
      <w:r w:rsidRPr="00131E7B">
        <w:rPr>
          <w:rFonts w:ascii="Times New Roman" w:hAnsi="Times New Roman"/>
          <w:lang w:val="ro-RO"/>
        </w:rPr>
        <w:t xml:space="preserve">3, </w:t>
      </w:r>
      <w:r w:rsidRPr="00131E7B">
        <w:rPr>
          <w:rFonts w:ascii="Times New Roman" w:hAnsi="Times New Roman"/>
        </w:rPr>
        <w:t>Выпуск 5. 2 часть</w:t>
      </w:r>
      <w:r w:rsidRPr="00131E7B">
        <w:rPr>
          <w:rFonts w:ascii="Times New Roman" w:hAnsi="Times New Roman"/>
          <w:lang w:val="ro-RO"/>
        </w:rPr>
        <w:t>, p</w:t>
      </w:r>
      <w:r w:rsidRPr="00131E7B">
        <w:rPr>
          <w:rFonts w:ascii="Times New Roman" w:hAnsi="Times New Roman"/>
        </w:rPr>
        <w:t>. 98</w:t>
      </w:r>
      <w:r w:rsidR="00A47E1B" w:rsidRPr="00131E7B">
        <w:rPr>
          <w:rFonts w:ascii="Times New Roman" w:hAnsi="Times New Roman"/>
        </w:rPr>
        <w:t>-</w:t>
      </w:r>
      <w:r w:rsidRPr="00131E7B">
        <w:rPr>
          <w:rFonts w:ascii="Times New Roman" w:hAnsi="Times New Roman"/>
        </w:rPr>
        <w:t xml:space="preserve">105. </w:t>
      </w:r>
      <w:r w:rsidRPr="00131E7B">
        <w:rPr>
          <w:rFonts w:ascii="Times New Roman" w:hAnsi="Times New Roman"/>
          <w:lang w:val="ro-RO"/>
        </w:rPr>
        <w:t>ISBN</w:t>
      </w:r>
      <w:r w:rsidRPr="00131E7B">
        <w:rPr>
          <w:rFonts w:ascii="Times New Roman" w:hAnsi="Times New Roman"/>
        </w:rPr>
        <w:t xml:space="preserve"> 978-5-86045-629-7</w:t>
      </w:r>
      <w:r w:rsidR="00A47E1B" w:rsidRPr="00131E7B">
        <w:rPr>
          <w:rFonts w:ascii="Times New Roman" w:hAnsi="Times New Roman"/>
        </w:rPr>
        <w:t>.</w:t>
      </w:r>
    </w:p>
    <w:p w:rsidR="000618CC" w:rsidRPr="00131E7B" w:rsidRDefault="000618CC" w:rsidP="000618CC">
      <w:pPr>
        <w:pStyle w:val="a3"/>
        <w:numPr>
          <w:ilvl w:val="0"/>
          <w:numId w:val="30"/>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Imagini ale muntelui în literatura română din Basarabia (abordări secvenţiale)</w:t>
      </w:r>
      <w:r w:rsidRPr="00131E7B">
        <w:rPr>
          <w:rFonts w:ascii="Times New Roman" w:hAnsi="Times New Roman"/>
          <w:lang w:val="ro-RO"/>
        </w:rPr>
        <w:t xml:space="preserve"> // Caietele de la Putna, 6-VI, Muntele – metaforă fundamentală. Relief concret şi ascensiune spirituală, Mănăstirea Putna, Editura Nicodim Caligraful, 2013, pp.161–169 ISSN 1844-7791</w:t>
      </w:r>
    </w:p>
    <w:p w:rsidR="000618CC" w:rsidRPr="00131E7B" w:rsidRDefault="000618CC" w:rsidP="000618CC">
      <w:pPr>
        <w:pStyle w:val="a3"/>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Style w:val="ac"/>
          <w:rFonts w:ascii="Times New Roman" w:eastAsia="Arial Unicode MS" w:hAnsi="Times New Roman"/>
          <w:b w:val="0"/>
          <w:lang w:val="it-IT"/>
        </w:rPr>
        <w:t>„Spovedanie pentru învinşi” de Panait Istrati: dimensiunea europeană a reportajului românesc</w:t>
      </w:r>
      <w:r w:rsidRPr="00131E7B">
        <w:rPr>
          <w:rStyle w:val="ac"/>
          <w:rFonts w:ascii="Times New Roman" w:eastAsia="Arial Unicode MS" w:hAnsi="Times New Roman"/>
          <w:lang w:val="it-IT"/>
        </w:rPr>
        <w:t xml:space="preserve"> // </w:t>
      </w:r>
      <w:r w:rsidRPr="00131E7B">
        <w:rPr>
          <w:rFonts w:ascii="Times New Roman" w:eastAsia="Arial Unicode MS" w:hAnsi="Times New Roman"/>
          <w:lang w:val="it-IT"/>
        </w:rPr>
        <w:t>Spaţii culturale, 2013, nr. 28, p. 38-40 ISSN 2065-2984</w:t>
      </w:r>
    </w:p>
    <w:p w:rsidR="000618CC" w:rsidRPr="00131E7B" w:rsidRDefault="000618CC" w:rsidP="000618CC">
      <w:pPr>
        <w:numPr>
          <w:ilvl w:val="0"/>
          <w:numId w:val="30"/>
        </w:numPr>
        <w:spacing w:after="120" w:line="360" w:lineRule="auto"/>
        <w:jc w:val="both"/>
        <w:rPr>
          <w:rFonts w:ascii="Times New Roman" w:eastAsia="Arial Unicode MS" w:hAnsi="Times New Roman"/>
          <w:b/>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Arta portretului în memorialistica detenţiei</w:t>
      </w:r>
      <w:r w:rsidRPr="00131E7B">
        <w:rPr>
          <w:rFonts w:ascii="Times New Roman" w:eastAsia="Arial Unicode MS" w:hAnsi="Times New Roman"/>
          <w:lang w:val="it-IT"/>
        </w:rPr>
        <w:t xml:space="preserve"> // Experimentul Piteşti. Literatura de detenţie anticomunistă, Pite</w:t>
      </w:r>
      <w:r w:rsidRPr="00131E7B">
        <w:rPr>
          <w:rFonts w:ascii="Times New Roman" w:eastAsia="Arial Unicode MS" w:hAnsi="Cambria Math"/>
          <w:lang w:val="it-IT"/>
        </w:rPr>
        <w:t>ș</w:t>
      </w:r>
      <w:r w:rsidRPr="00131E7B">
        <w:rPr>
          <w:rFonts w:ascii="Times New Roman" w:eastAsia="Arial Unicode MS" w:hAnsi="Times New Roman"/>
          <w:lang w:val="it-IT"/>
        </w:rPr>
        <w:t>ti, Fundaţia culturală Memoria, Filiala Arges, 2013, p. 265-270 ISSN 1843-4746</w:t>
      </w:r>
      <w:r w:rsidR="00A47E1B" w:rsidRPr="00131E7B">
        <w:rPr>
          <w:rFonts w:ascii="Times New Roman" w:eastAsia="Arial Unicode MS" w:hAnsi="Times New Roman"/>
          <w:lang w:val="it-IT"/>
        </w:rPr>
        <w:t>.</w:t>
      </w:r>
    </w:p>
    <w:p w:rsidR="000618CC" w:rsidRPr="00131E7B" w:rsidRDefault="000618CC" w:rsidP="000618CC">
      <w:pPr>
        <w:numPr>
          <w:ilvl w:val="0"/>
          <w:numId w:val="30"/>
        </w:numPr>
        <w:spacing w:after="120" w:line="360" w:lineRule="auto"/>
        <w:jc w:val="both"/>
        <w:rPr>
          <w:rFonts w:ascii="Times New Roman" w:hAnsi="Times New Roman"/>
          <w:i/>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Autenticitatea</w:t>
      </w:r>
      <w:r w:rsidRPr="00131E7B">
        <w:rPr>
          <w:rFonts w:ascii="Times New Roman" w:eastAsia="Arial Unicode MS" w:hAnsi="Times New Roman"/>
          <w:lang w:val="it-IT"/>
        </w:rPr>
        <w:t xml:space="preserve"> ca interfaţă a eticului şi originalităţii // Diversitatea lingvistică şi dialogul intercultural în procesul de comunicare, Iaşi-Chişinău, Editura Garamont-Studio, Vasiliana, 2013, p. 124-128.</w:t>
      </w:r>
    </w:p>
    <w:p w:rsidR="000618CC" w:rsidRPr="00131E7B" w:rsidRDefault="000618CC" w:rsidP="000618CC">
      <w:pPr>
        <w:pStyle w:val="a3"/>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G.</w:t>
      </w:r>
      <w:r w:rsidR="00014E52" w:rsidRPr="00131E7B">
        <w:rPr>
          <w:rFonts w:ascii="Times New Roman" w:eastAsia="Arial Unicode MS" w:hAnsi="Times New Roman"/>
          <w:i/>
          <w:lang w:val="it-IT"/>
        </w:rPr>
        <w:t xml:space="preserve"> </w:t>
      </w:r>
      <w:r w:rsidRPr="00131E7B">
        <w:rPr>
          <w:rFonts w:ascii="Times New Roman" w:eastAsia="Arial Unicode MS" w:hAnsi="Times New Roman"/>
          <w:i/>
          <w:lang w:val="it-IT"/>
        </w:rPr>
        <w:t>Coşbuc: eclectismul formulei poetice</w:t>
      </w:r>
      <w:r w:rsidRPr="00131E7B">
        <w:rPr>
          <w:rFonts w:ascii="Times New Roman" w:eastAsia="Arial Unicode MS" w:hAnsi="Times New Roman"/>
          <w:lang w:val="it-IT"/>
        </w:rPr>
        <w:t xml:space="preserve"> // Spaţii culturale, 2013, nr. 29, p. 33-36 ISSN 2065-2984</w:t>
      </w:r>
      <w:r w:rsidR="00014E52" w:rsidRPr="00131E7B">
        <w:rPr>
          <w:rFonts w:ascii="Times New Roman" w:eastAsia="Arial Unicode MS" w:hAnsi="Times New Roman"/>
          <w:lang w:val="it-IT"/>
        </w:rPr>
        <w:t>.</w:t>
      </w:r>
    </w:p>
    <w:p w:rsidR="000618CC" w:rsidRPr="00131E7B" w:rsidRDefault="000618CC" w:rsidP="000618CC">
      <w:pPr>
        <w:pStyle w:val="a3"/>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O epopee a vrăjitorului din Oz</w:t>
      </w:r>
      <w:r w:rsidRPr="00131E7B">
        <w:rPr>
          <w:rFonts w:ascii="Times New Roman" w:eastAsia="Arial Unicode MS" w:hAnsi="Times New Roman"/>
          <w:lang w:val="it-IT"/>
        </w:rPr>
        <w:t xml:space="preserve"> // Spaţii culturale, 2013, nr. 31, p. 27-31</w:t>
      </w:r>
      <w:r w:rsidR="00014E52"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014E52" w:rsidRPr="00131E7B">
        <w:rPr>
          <w:rFonts w:ascii="Times New Roman" w:eastAsia="Arial Unicode MS" w:hAnsi="Times New Roman"/>
          <w:lang w:val="it-IT"/>
        </w:rPr>
        <w:t>.</w:t>
      </w:r>
    </w:p>
    <w:p w:rsidR="000618CC" w:rsidRPr="00131E7B" w:rsidRDefault="000618CC" w:rsidP="000618CC">
      <w:pPr>
        <w:pStyle w:val="a3"/>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lastRenderedPageBreak/>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 xml:space="preserve">Paul Goma sau vocaţia supravieţuirii intelectuale </w:t>
      </w:r>
      <w:r w:rsidRPr="00131E7B">
        <w:rPr>
          <w:rFonts w:ascii="Times New Roman" w:eastAsia="Arial Unicode MS" w:hAnsi="Times New Roman"/>
          <w:lang w:val="it-IT"/>
        </w:rPr>
        <w:t>// Spaţii culturale, 2013, nr. 26, p. 40-43</w:t>
      </w:r>
      <w:r w:rsidR="00014E52"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014E52" w:rsidRPr="00131E7B">
        <w:rPr>
          <w:rFonts w:ascii="Times New Roman" w:eastAsia="Arial Unicode MS" w:hAnsi="Times New Roman"/>
          <w:lang w:val="it-IT"/>
        </w:rPr>
        <w:t>.</w:t>
      </w:r>
    </w:p>
    <w:p w:rsidR="000618CC" w:rsidRPr="00131E7B" w:rsidRDefault="000618CC" w:rsidP="000618CC">
      <w:pPr>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hAnsi="Times New Roman"/>
          <w:bCs/>
          <w:i/>
          <w:lang w:val="ro-RO"/>
        </w:rPr>
        <w:t xml:space="preserve"> </w:t>
      </w:r>
      <w:r w:rsidRPr="00131E7B">
        <w:rPr>
          <w:rFonts w:ascii="Times New Roman" w:eastAsia="Arial Unicode MS" w:hAnsi="Times New Roman"/>
          <w:i/>
          <w:lang w:val="it-IT"/>
        </w:rPr>
        <w:t>Proză scurtă pentru copii: între tradiţionalism şi postmodernism</w:t>
      </w:r>
      <w:r w:rsidRPr="00131E7B">
        <w:rPr>
          <w:rFonts w:ascii="Times New Roman" w:eastAsia="Arial Unicode MS" w:hAnsi="Times New Roman"/>
          <w:lang w:val="it-IT"/>
        </w:rPr>
        <w:t xml:space="preserve"> (I) // Litere, Târgovi</w:t>
      </w:r>
      <w:r w:rsidRPr="00131E7B">
        <w:rPr>
          <w:rFonts w:ascii="Times New Roman" w:eastAsia="Arial Unicode MS" w:hAnsi="Cambria Math"/>
          <w:lang w:val="it-IT"/>
        </w:rPr>
        <w:t>ș</w:t>
      </w:r>
      <w:r w:rsidRPr="00131E7B">
        <w:rPr>
          <w:rFonts w:ascii="Times New Roman" w:eastAsia="Arial Unicode MS" w:hAnsi="Times New Roman"/>
          <w:lang w:val="it-IT"/>
        </w:rPr>
        <w:t>te, 2013, nr. 1, anul XIV, p. 55-58</w:t>
      </w:r>
      <w:r w:rsidR="00014E52" w:rsidRPr="00131E7B">
        <w:rPr>
          <w:rFonts w:ascii="Times New Roman" w:eastAsia="Arial Unicode MS" w:hAnsi="Times New Roman"/>
          <w:lang w:val="it-IT"/>
        </w:rPr>
        <w:t>.</w:t>
      </w:r>
      <w:r w:rsidRPr="00131E7B">
        <w:rPr>
          <w:rFonts w:ascii="Times New Roman" w:eastAsia="Arial Unicode MS" w:hAnsi="Times New Roman"/>
          <w:lang w:val="it-IT"/>
        </w:rPr>
        <w:t xml:space="preserve"> ISSN 1582-0289</w:t>
      </w:r>
      <w:r w:rsidR="00014E52" w:rsidRPr="00131E7B">
        <w:rPr>
          <w:rFonts w:ascii="Times New Roman" w:eastAsia="Arial Unicode MS" w:hAnsi="Times New Roman"/>
          <w:lang w:val="it-IT"/>
        </w:rPr>
        <w:t>.</w:t>
      </w:r>
    </w:p>
    <w:p w:rsidR="000618CC" w:rsidRPr="00131E7B" w:rsidRDefault="000618CC" w:rsidP="000618CC">
      <w:pPr>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Proză scurtă pentru copii: între tradiţionalism şi postmodernism</w:t>
      </w:r>
      <w:r w:rsidRPr="00131E7B">
        <w:rPr>
          <w:rFonts w:ascii="Times New Roman" w:eastAsia="Arial Unicode MS" w:hAnsi="Times New Roman"/>
          <w:lang w:val="it-IT"/>
        </w:rPr>
        <w:t xml:space="preserve"> (II) // Litere, Târgovi</w:t>
      </w:r>
      <w:r w:rsidRPr="00131E7B">
        <w:rPr>
          <w:rFonts w:ascii="Times New Roman" w:eastAsia="Arial Unicode MS" w:hAnsi="Cambria Math"/>
          <w:lang w:val="it-IT"/>
        </w:rPr>
        <w:t>ș</w:t>
      </w:r>
      <w:r w:rsidRPr="00131E7B">
        <w:rPr>
          <w:rFonts w:ascii="Times New Roman" w:eastAsia="Arial Unicode MS" w:hAnsi="Times New Roman"/>
          <w:lang w:val="it-IT"/>
        </w:rPr>
        <w:t>te, 2013, nr.2, p.61-63 ISSN 1582-0289</w:t>
      </w:r>
    </w:p>
    <w:p w:rsidR="000618CC" w:rsidRPr="00131E7B" w:rsidRDefault="000618CC" w:rsidP="000618CC">
      <w:pPr>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Proză scurtă pentru copii: între tradiţionalism şi postmodernism</w:t>
      </w:r>
      <w:r w:rsidRPr="00131E7B">
        <w:rPr>
          <w:rFonts w:ascii="Times New Roman" w:eastAsia="Arial Unicode MS" w:hAnsi="Times New Roman"/>
          <w:lang w:val="it-IT"/>
        </w:rPr>
        <w:t xml:space="preserve"> (III) // Litere, Târgovi</w:t>
      </w:r>
      <w:r w:rsidRPr="00131E7B">
        <w:rPr>
          <w:rFonts w:ascii="Times New Roman" w:eastAsia="Arial Unicode MS" w:hAnsi="Cambria Math"/>
          <w:lang w:val="it-IT"/>
        </w:rPr>
        <w:t>ș</w:t>
      </w:r>
      <w:r w:rsidRPr="00131E7B">
        <w:rPr>
          <w:rFonts w:ascii="Times New Roman" w:eastAsia="Arial Unicode MS" w:hAnsi="Times New Roman"/>
          <w:lang w:val="it-IT"/>
        </w:rPr>
        <w:t>te, 2013,</w:t>
      </w:r>
      <w:r w:rsidR="006A23E3">
        <w:rPr>
          <w:rFonts w:ascii="Times New Roman" w:eastAsia="Arial Unicode MS" w:hAnsi="Times New Roman"/>
          <w:lang w:val="it-IT"/>
        </w:rPr>
        <w:t xml:space="preserve"> </w:t>
      </w:r>
      <w:r w:rsidRPr="00131E7B">
        <w:rPr>
          <w:rFonts w:ascii="Times New Roman" w:eastAsia="Arial Unicode MS" w:hAnsi="Times New Roman"/>
          <w:lang w:val="it-IT"/>
        </w:rPr>
        <w:t>nr. 3, p. 61-63 ISSN 1582-0289</w:t>
      </w:r>
    </w:p>
    <w:p w:rsidR="000618CC" w:rsidRPr="00131E7B" w:rsidRDefault="000618CC" w:rsidP="000618CC">
      <w:pPr>
        <w:pStyle w:val="a3"/>
        <w:numPr>
          <w:ilvl w:val="0"/>
          <w:numId w:val="30"/>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Vasile Alecsandri: emblematicul destin al drumeţiei</w:t>
      </w:r>
      <w:r w:rsidRPr="00131E7B">
        <w:rPr>
          <w:rFonts w:ascii="Times New Roman" w:eastAsia="Arial Unicode MS" w:hAnsi="Times New Roman"/>
          <w:lang w:val="it-IT"/>
        </w:rPr>
        <w:t xml:space="preserve"> // Spaţii culturale, 2013, nr. 30 p. 18-19 ISSN 2065-2984</w:t>
      </w:r>
    </w:p>
    <w:p w:rsidR="000618CC" w:rsidRPr="00131E7B" w:rsidRDefault="000618CC" w:rsidP="000618CC">
      <w:pPr>
        <w:numPr>
          <w:ilvl w:val="0"/>
          <w:numId w:val="30"/>
        </w:numPr>
        <w:spacing w:after="120" w:line="360" w:lineRule="auto"/>
        <w:jc w:val="both"/>
        <w:rPr>
          <w:rFonts w:ascii="Times New Roman" w:hAnsi="Times New Roman"/>
          <w:lang w:val="ru-RU"/>
        </w:rPr>
      </w:pPr>
      <w:r w:rsidRPr="00131E7B">
        <w:rPr>
          <w:rFonts w:ascii="Times New Roman" w:hAnsi="Times New Roman"/>
          <w:lang w:val="ro-RO"/>
        </w:rPr>
        <w:t>Сузанская</w:t>
      </w:r>
      <w:r w:rsidR="00014E52" w:rsidRPr="00131E7B">
        <w:rPr>
          <w:rFonts w:ascii="Times New Roman" w:hAnsi="Times New Roman"/>
          <w:lang w:val="ro-RO"/>
        </w:rPr>
        <w:t>,</w:t>
      </w:r>
      <w:r w:rsidRPr="00131E7B">
        <w:rPr>
          <w:rFonts w:ascii="Times New Roman" w:hAnsi="Times New Roman"/>
          <w:lang w:val="ro-RO"/>
        </w:rPr>
        <w:t xml:space="preserve"> Т</w:t>
      </w:r>
      <w:r w:rsidR="00014E52" w:rsidRPr="00131E7B">
        <w:rPr>
          <w:rFonts w:ascii="Times New Roman" w:hAnsi="Times New Roman"/>
          <w:lang w:val="ru-RU"/>
        </w:rPr>
        <w:t>атьяна</w:t>
      </w:r>
      <w:r w:rsidR="00014E52"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u-RU"/>
        </w:rPr>
        <w:t>Романские и бессарабские национальные реалии в произведениях русской литературы.</w:t>
      </w:r>
      <w:r w:rsidRPr="00131E7B">
        <w:rPr>
          <w:rFonts w:ascii="Times New Roman" w:hAnsi="Times New Roman"/>
          <w:lang w:val="ru-RU"/>
        </w:rPr>
        <w:t xml:space="preserve"> // Белорусско-русско-польское языкознание, литературоведение, культурология: сборник научных статей под ред. Г.М. Мезенка</w:t>
      </w:r>
      <w:r w:rsidR="00014E52" w:rsidRPr="00131E7B">
        <w:rPr>
          <w:rFonts w:ascii="Times New Roman" w:hAnsi="Times New Roman"/>
          <w:lang w:val="ro-RO"/>
        </w:rPr>
        <w:t xml:space="preserve">, </w:t>
      </w:r>
      <w:r w:rsidRPr="00131E7B">
        <w:rPr>
          <w:rFonts w:ascii="Times New Roman" w:hAnsi="Times New Roman"/>
          <w:lang w:val="ru-RU"/>
        </w:rPr>
        <w:t xml:space="preserve">Витебск, ВГУ им. П. Машерова, 2013, 398 с., с. 379-382. </w:t>
      </w:r>
      <w:r w:rsidRPr="00131E7B">
        <w:rPr>
          <w:rFonts w:ascii="Times New Roman" w:hAnsi="Times New Roman"/>
        </w:rPr>
        <w:t>ISBN</w:t>
      </w:r>
      <w:r w:rsidRPr="00131E7B">
        <w:rPr>
          <w:rFonts w:ascii="Times New Roman" w:hAnsi="Times New Roman"/>
          <w:lang w:val="ru-RU"/>
        </w:rPr>
        <w:t xml:space="preserve"> 978-985-517-416-6</w:t>
      </w:r>
      <w:r w:rsidR="00014E52" w:rsidRPr="00131E7B">
        <w:rPr>
          <w:rFonts w:ascii="Times New Roman" w:hAnsi="Times New Roman"/>
          <w:lang w:val="ro-RO"/>
        </w:rPr>
        <w:t>.</w:t>
      </w:r>
    </w:p>
    <w:p w:rsidR="00F80653" w:rsidRPr="00131E7B" w:rsidRDefault="00F80653" w:rsidP="000618CC">
      <w:pPr>
        <w:spacing w:after="120" w:line="360" w:lineRule="auto"/>
        <w:jc w:val="both"/>
        <w:rPr>
          <w:rFonts w:ascii="Times New Roman" w:hAnsi="Times New Roman"/>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2014</w:t>
      </w:r>
    </w:p>
    <w:p w:rsidR="000618CC" w:rsidRPr="00131E7B" w:rsidRDefault="000618CC" w:rsidP="000618CC">
      <w:pPr>
        <w:numPr>
          <w:ilvl w:val="0"/>
          <w:numId w:val="31"/>
        </w:numPr>
        <w:spacing w:after="120" w:line="360" w:lineRule="auto"/>
        <w:jc w:val="both"/>
        <w:rPr>
          <w:rStyle w:val="yiv3708709221"/>
          <w:rFonts w:ascii="Times New Roman" w:hAnsi="Times New Roman"/>
          <w:lang w:val="de-DE"/>
        </w:rPr>
      </w:pPr>
      <w:r w:rsidRPr="00131E7B">
        <w:rPr>
          <w:rFonts w:ascii="Times New Roman" w:eastAsia="Arial Unicode MS" w:hAnsi="Times New Roman"/>
          <w:bCs/>
          <w:lang w:val="de-DE"/>
        </w:rPr>
        <w:t xml:space="preserve">Abramciuc, Maria, </w:t>
      </w:r>
      <w:r w:rsidRPr="00131E7B">
        <w:rPr>
          <w:rFonts w:ascii="Times New Roman" w:hAnsi="Times New Roman"/>
          <w:i/>
          <w:lang w:val="de-DE"/>
        </w:rPr>
        <w:t>Volumul "Meditaţii poetice" ("Méditations poétiques") de Alphonse de Lamartine şi afirmarea meditaţiei în lirica românească pre-eminesciană</w:t>
      </w:r>
      <w:r w:rsidRPr="00131E7B">
        <w:rPr>
          <w:rFonts w:ascii="Times New Roman" w:hAnsi="Times New Roman"/>
          <w:lang w:val="de-DE"/>
        </w:rPr>
        <w:t xml:space="preserve">// </w:t>
      </w:r>
      <w:r w:rsidRPr="00131E7B">
        <w:rPr>
          <w:rFonts w:ascii="Times New Roman" w:hAnsi="Times New Roman"/>
          <w:lang w:val="hu-HU"/>
        </w:rPr>
        <w:t>Literatură</w:t>
      </w:r>
      <w:r w:rsidRPr="00131E7B">
        <w:rPr>
          <w:rFonts w:ascii="Times New Roman" w:hAnsi="Times New Roman"/>
          <w:lang w:val="it-IT"/>
        </w:rPr>
        <w:t xml:space="preserve">/ </w:t>
      </w:r>
      <w:r w:rsidRPr="00131E7B">
        <w:rPr>
          <w:rFonts w:ascii="Times New Roman" w:hAnsi="Times New Roman"/>
          <w:caps/>
          <w:lang w:val="hu-HU"/>
        </w:rPr>
        <w:t>L</w:t>
      </w:r>
      <w:r w:rsidRPr="00131E7B">
        <w:rPr>
          <w:rFonts w:ascii="Times New Roman" w:hAnsi="Times New Roman"/>
          <w:lang w:val="hu-HU"/>
        </w:rPr>
        <w:t>ittérature</w:t>
      </w:r>
      <w:r w:rsidRPr="00131E7B">
        <w:rPr>
          <w:rFonts w:ascii="Times New Roman" w:hAnsi="Times New Roman"/>
          <w:lang w:val="it-IT"/>
        </w:rPr>
        <w:t xml:space="preserve">, coord. de volum: Gina Nimigean &amp; </w:t>
      </w:r>
      <w:r w:rsidRPr="00131E7B">
        <w:rPr>
          <w:rStyle w:val="yiv2526682721"/>
          <w:rFonts w:ascii="Times New Roman" w:hAnsi="Times New Roman"/>
          <w:lang w:val="hu-HU"/>
        </w:rPr>
        <w:t>Oana-Maria Petrovici</w:t>
      </w:r>
      <w:r w:rsidRPr="00131E7B">
        <w:rPr>
          <w:rFonts w:ascii="Times New Roman" w:hAnsi="Times New Roman"/>
          <w:iCs/>
          <w:lang w:val="de-DE"/>
        </w:rPr>
        <w:t xml:space="preserve">, </w:t>
      </w:r>
      <w:r w:rsidRPr="00131E7B">
        <w:rPr>
          <w:rFonts w:ascii="Times New Roman" w:hAnsi="Times New Roman"/>
          <w:lang w:val="hu-HU"/>
        </w:rPr>
        <w:t xml:space="preserve">edit. ştiinţ.: Claudia Elena Dinu &amp; Elena Mihaela Andrei; </w:t>
      </w:r>
      <w:r w:rsidRPr="00131E7B">
        <w:rPr>
          <w:rFonts w:ascii="Times New Roman" w:hAnsi="Times New Roman"/>
          <w:iCs/>
          <w:lang w:val="de-DE"/>
        </w:rPr>
        <w:t xml:space="preserve">coord. de serie </w:t>
      </w:r>
      <w:r w:rsidRPr="00131E7B">
        <w:rPr>
          <w:rFonts w:ascii="Times New Roman" w:hAnsi="Times New Roman"/>
          <w:lang w:val="it-IT"/>
        </w:rPr>
        <w:t>[în 3 vol.]</w:t>
      </w:r>
      <w:r w:rsidRPr="00131E7B">
        <w:rPr>
          <w:rFonts w:ascii="Times New Roman" w:hAnsi="Times New Roman"/>
          <w:iCs/>
          <w:lang w:val="de-DE"/>
        </w:rPr>
        <w:t>: Ludmila Brani</w:t>
      </w:r>
      <w:r w:rsidRPr="00131E7B">
        <w:rPr>
          <w:rFonts w:ascii="Times New Roman" w:hAnsi="Times New Roman"/>
          <w:lang w:val="de-DE"/>
        </w:rPr>
        <w:t>ş</w:t>
      </w:r>
      <w:r w:rsidRPr="00131E7B">
        <w:rPr>
          <w:rFonts w:ascii="Times New Roman" w:hAnsi="Times New Roman"/>
          <w:iCs/>
          <w:lang w:val="de-DE"/>
        </w:rPr>
        <w:t xml:space="preserve">te. </w:t>
      </w:r>
      <w:r w:rsidRPr="00131E7B">
        <w:rPr>
          <w:rFonts w:ascii="Times New Roman" w:hAnsi="Times New Roman"/>
          <w:lang w:val="de-DE"/>
        </w:rPr>
        <w:t xml:space="preserve">Bălţi-Iaşi: Editura Presa universitară bălţeană </w:t>
      </w:r>
      <w:r w:rsidRPr="00131E7B">
        <w:rPr>
          <w:rStyle w:val="yiv3708709221"/>
          <w:rFonts w:ascii="Times New Roman" w:hAnsi="Times New Roman"/>
          <w:lang w:val="de-DE"/>
        </w:rPr>
        <w:t>&amp; Editura Vasiliana’98,</w:t>
      </w:r>
      <w:r w:rsidRPr="00131E7B">
        <w:rPr>
          <w:rFonts w:ascii="Times New Roman" w:hAnsi="Times New Roman"/>
          <w:lang w:val="de-DE"/>
        </w:rPr>
        <w:t xml:space="preserve"> 2014, p. 141-154.</w:t>
      </w:r>
      <w:r w:rsidRPr="00131E7B">
        <w:rPr>
          <w:rStyle w:val="yiv3708709221"/>
          <w:rFonts w:ascii="Times New Roman" w:hAnsi="Times New Roman"/>
          <w:lang w:val="de-DE"/>
        </w:rPr>
        <w:t xml:space="preserve"> ISBN 978-9975-50-129-3 ISBN: 978-973-116-363-5</w:t>
      </w:r>
      <w:r w:rsidR="00014E52" w:rsidRPr="00131E7B">
        <w:rPr>
          <w:rStyle w:val="yiv3708709221"/>
          <w:rFonts w:ascii="Times New Roman" w:hAnsi="Times New Roman"/>
          <w:lang w:val="de-DE"/>
        </w:rPr>
        <w:t>.</w:t>
      </w:r>
    </w:p>
    <w:p w:rsidR="000618CC" w:rsidRPr="00131E7B" w:rsidRDefault="000618CC" w:rsidP="000618CC">
      <w:pPr>
        <w:numPr>
          <w:ilvl w:val="0"/>
          <w:numId w:val="31"/>
        </w:numPr>
        <w:spacing w:after="120" w:line="360" w:lineRule="auto"/>
        <w:jc w:val="both"/>
        <w:rPr>
          <w:rFonts w:ascii="Times New Roman" w:hAnsi="Times New Roman"/>
          <w:lang w:val="ro-RO"/>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Ana,</w:t>
      </w:r>
      <w:r w:rsidRPr="00131E7B">
        <w:rPr>
          <w:rFonts w:ascii="Times New Roman" w:hAnsi="Times New Roman"/>
          <w:i/>
          <w:lang w:val="ro-RO"/>
        </w:rPr>
        <w:t xml:space="preserve"> Aspecte ale cercetării comparatiste: perspective basarabene</w:t>
      </w:r>
      <w:r w:rsidR="00014E52" w:rsidRPr="00131E7B">
        <w:rPr>
          <w:rFonts w:ascii="Times New Roman" w:hAnsi="Times New Roman"/>
          <w:i/>
          <w:lang w:val="ro-RO"/>
        </w:rPr>
        <w:t xml:space="preserve"> </w:t>
      </w:r>
      <w:r w:rsidR="00014E52" w:rsidRPr="00131E7B">
        <w:rPr>
          <w:rFonts w:ascii="Times New Roman" w:hAnsi="Times New Roman"/>
          <w:lang w:val="ro-RO"/>
        </w:rPr>
        <w:t>//</w:t>
      </w:r>
      <w:r w:rsidRPr="00131E7B">
        <w:rPr>
          <w:rFonts w:ascii="Times New Roman" w:hAnsi="Times New Roman"/>
          <w:lang w:val="ro-RO"/>
        </w:rPr>
        <w:t xml:space="preserve"> Vitalie Răileanu (antologator), </w:t>
      </w:r>
      <w:r w:rsidRPr="00131E7B">
        <w:rPr>
          <w:rFonts w:ascii="Times New Roman" w:hAnsi="Times New Roman"/>
          <w:i/>
          <w:lang w:val="ro-RO"/>
        </w:rPr>
        <w:t>Sergiu Pavlicenco. Cartea unui destin</w:t>
      </w:r>
      <w:r w:rsidRPr="00131E7B">
        <w:rPr>
          <w:rFonts w:ascii="Times New Roman" w:hAnsi="Times New Roman"/>
          <w:lang w:val="ro-RO"/>
        </w:rPr>
        <w:t>, Ia</w:t>
      </w:r>
      <w:r w:rsidRPr="00131E7B">
        <w:rPr>
          <w:rFonts w:ascii="Times New Roman" w:hAnsi="Cambria Math"/>
          <w:lang w:val="ro-RO"/>
        </w:rPr>
        <w:t>ș</w:t>
      </w:r>
      <w:r w:rsidRPr="00131E7B">
        <w:rPr>
          <w:rFonts w:ascii="Times New Roman" w:hAnsi="Times New Roman"/>
          <w:lang w:val="ro-RO"/>
        </w:rPr>
        <w:t>i, Tipo</w:t>
      </w:r>
      <w:r w:rsidR="00014E52" w:rsidRPr="00131E7B">
        <w:rPr>
          <w:rFonts w:ascii="Times New Roman" w:hAnsi="Times New Roman"/>
          <w:lang w:val="ro-RO"/>
        </w:rPr>
        <w:t xml:space="preserve"> </w:t>
      </w:r>
      <w:r w:rsidRPr="00131E7B">
        <w:rPr>
          <w:rFonts w:ascii="Times New Roman" w:hAnsi="Times New Roman"/>
          <w:lang w:val="ro-RO"/>
        </w:rPr>
        <w:t>Moldova, 2014, p. 301-308</w:t>
      </w:r>
      <w:r w:rsidR="00014E52" w:rsidRPr="00131E7B">
        <w:rPr>
          <w:rFonts w:ascii="Times New Roman" w:hAnsi="Times New Roman"/>
          <w:lang w:val="ro-RO"/>
        </w:rPr>
        <w:t>.</w:t>
      </w:r>
    </w:p>
    <w:p w:rsidR="000618CC" w:rsidRPr="00131E7B" w:rsidRDefault="000618CC" w:rsidP="000618CC">
      <w:pPr>
        <w:numPr>
          <w:ilvl w:val="0"/>
          <w:numId w:val="31"/>
        </w:numPr>
        <w:spacing w:after="120" w:line="360" w:lineRule="auto"/>
        <w:jc w:val="both"/>
        <w:rPr>
          <w:rFonts w:ascii="Times New Roman" w:hAnsi="Times New Roman"/>
          <w:lang w:val="ro-RO"/>
        </w:rPr>
      </w:pPr>
      <w:r w:rsidRPr="00131E7B">
        <w:rPr>
          <w:rFonts w:ascii="Times New Roman" w:hAnsi="Times New Roman"/>
        </w:rPr>
        <w:t>Banto</w:t>
      </w:r>
      <w:r w:rsidRPr="00131E7B">
        <w:rPr>
          <w:rFonts w:ascii="Times New Roman" w:hAnsi="Cambria Math"/>
        </w:rPr>
        <w:t>ș</w:t>
      </w:r>
      <w:r w:rsidRPr="00131E7B">
        <w:rPr>
          <w:rFonts w:ascii="Times New Roman" w:hAnsi="Times New Roman"/>
        </w:rPr>
        <w:t xml:space="preserve">, Ana, </w:t>
      </w:r>
      <w:r w:rsidRPr="00131E7B">
        <w:rPr>
          <w:rFonts w:ascii="Times New Roman" w:hAnsi="Times New Roman"/>
          <w:i/>
          <w:lang w:val="ro-RO"/>
        </w:rPr>
        <w:t>Patriarhul Miron Cristea promotor al unităţii culturii române</w:t>
      </w:r>
      <w:r w:rsidR="00014E52" w:rsidRPr="00131E7B">
        <w:rPr>
          <w:rFonts w:ascii="Times New Roman" w:hAnsi="Times New Roman"/>
          <w:bCs/>
          <w:iCs/>
          <w:lang w:val="ro-RO"/>
        </w:rPr>
        <w:t xml:space="preserve"> </w:t>
      </w:r>
      <w:r w:rsidR="00014E52" w:rsidRPr="00131E7B">
        <w:rPr>
          <w:rFonts w:ascii="Times New Roman" w:hAnsi="Times New Roman"/>
          <w:b/>
          <w:bCs/>
          <w:iCs/>
          <w:lang w:val="ro-RO"/>
        </w:rPr>
        <w:t>//</w:t>
      </w:r>
      <w:r w:rsidRPr="00131E7B">
        <w:rPr>
          <w:rFonts w:ascii="Times New Roman" w:hAnsi="Times New Roman"/>
          <w:lang w:val="ro-RO"/>
        </w:rPr>
        <w:t xml:space="preserve"> Sangidava, Topli</w:t>
      </w:r>
      <w:r w:rsidRPr="00131E7B">
        <w:rPr>
          <w:rFonts w:ascii="Times New Roman" w:hAnsi="Cambria Math"/>
          <w:lang w:val="ro-RO"/>
        </w:rPr>
        <w:t>ț</w:t>
      </w:r>
      <w:r w:rsidRPr="00131E7B">
        <w:rPr>
          <w:rFonts w:ascii="Times New Roman" w:hAnsi="Times New Roman"/>
          <w:lang w:val="ro-RO"/>
        </w:rPr>
        <w:t xml:space="preserve">a, 2014, p. </w:t>
      </w:r>
    </w:p>
    <w:p w:rsidR="000618CC" w:rsidRPr="00131E7B" w:rsidRDefault="000618CC" w:rsidP="000618CC">
      <w:pPr>
        <w:numPr>
          <w:ilvl w:val="0"/>
          <w:numId w:val="31"/>
        </w:numPr>
        <w:spacing w:after="120" w:line="360" w:lineRule="auto"/>
        <w:jc w:val="both"/>
        <w:rPr>
          <w:rFonts w:ascii="Times New Roman" w:hAnsi="Times New Roman"/>
          <w:b/>
          <w:lang w:val="de-DE"/>
        </w:rPr>
      </w:pPr>
      <w:r w:rsidRPr="00131E7B">
        <w:rPr>
          <w:rFonts w:ascii="Times New Roman" w:eastAsia="Arial Unicode MS" w:hAnsi="Times New Roman"/>
          <w:bCs/>
        </w:rPr>
        <w:t xml:space="preserve">Curtescu, Margareta (Abramciuc, Maria), </w:t>
      </w:r>
      <w:r w:rsidRPr="00131E7B">
        <w:rPr>
          <w:rStyle w:val="af0"/>
          <w:rFonts w:ascii="Times New Roman" w:hAnsi="Times New Roman"/>
          <w:b w:val="0"/>
          <w:i/>
          <w:iCs/>
          <w:shd w:val="clear" w:color="auto" w:fill="FFFFFF"/>
        </w:rPr>
        <w:t>Reportaje din centrul magmic al simţirii</w:t>
      </w:r>
      <w:r w:rsidRPr="00131E7B">
        <w:rPr>
          <w:rStyle w:val="af0"/>
          <w:rFonts w:ascii="Times New Roman" w:hAnsi="Times New Roman"/>
          <w:b w:val="0"/>
          <w:iCs/>
          <w:shd w:val="clear" w:color="auto" w:fill="FFFFFF"/>
        </w:rPr>
        <w:t xml:space="preserve">// Art-Emis Academy. </w:t>
      </w:r>
      <w:r w:rsidRPr="00131E7B">
        <w:rPr>
          <w:rStyle w:val="af0"/>
          <w:rFonts w:ascii="Times New Roman" w:hAnsi="Times New Roman"/>
          <w:b w:val="0"/>
          <w:iCs/>
          <w:shd w:val="clear" w:color="auto" w:fill="FFFFFF"/>
          <w:lang w:val="de-DE"/>
        </w:rPr>
        <w:t>Magazin literar-artistic şi de opinie,</w:t>
      </w:r>
      <w:r w:rsidRPr="00131E7B">
        <w:rPr>
          <w:rStyle w:val="af0"/>
          <w:rFonts w:ascii="Times New Roman" w:hAnsi="Times New Roman"/>
          <w:b w:val="0"/>
          <w:i/>
          <w:iCs/>
          <w:shd w:val="clear" w:color="auto" w:fill="FFFFFF"/>
          <w:lang w:val="de-DE"/>
        </w:rPr>
        <w:t xml:space="preserve"> </w:t>
      </w:r>
      <w:r w:rsidRPr="00131E7B">
        <w:rPr>
          <w:rFonts w:ascii="Times New Roman" w:hAnsi="Times New Roman"/>
          <w:shd w:val="clear" w:color="auto" w:fill="FFFFFF"/>
          <w:lang w:val="de-DE"/>
        </w:rPr>
        <w:t>August, Stuttgart, Germania, 2014, p. 7. ISSN-L 2247- 4374</w:t>
      </w:r>
      <w:r w:rsidR="00014E52" w:rsidRPr="00131E7B">
        <w:rPr>
          <w:rFonts w:ascii="Times New Roman" w:hAnsi="Times New Roman"/>
          <w:shd w:val="clear" w:color="auto" w:fill="FFFFFF"/>
          <w:lang w:val="de-DE"/>
        </w:rPr>
        <w:t>.</w:t>
      </w:r>
    </w:p>
    <w:p w:rsidR="000618CC" w:rsidRPr="00131E7B" w:rsidRDefault="00014E52" w:rsidP="000618CC">
      <w:pPr>
        <w:numPr>
          <w:ilvl w:val="0"/>
          <w:numId w:val="31"/>
        </w:numPr>
        <w:spacing w:after="120" w:line="360" w:lineRule="auto"/>
        <w:rPr>
          <w:rFonts w:ascii="Times New Roman" w:hAnsi="Times New Roman"/>
          <w:lang w:val="ro-RO"/>
        </w:rPr>
      </w:pPr>
      <w:r w:rsidRPr="00131E7B">
        <w:rPr>
          <w:rFonts w:ascii="Times New Roman" w:hAnsi="Times New Roman"/>
          <w:lang w:val="ro-RO"/>
        </w:rPr>
        <w:lastRenderedPageBreak/>
        <w:t xml:space="preserve">Popa, </w:t>
      </w:r>
      <w:r w:rsidR="000618CC" w:rsidRPr="00131E7B">
        <w:rPr>
          <w:rFonts w:ascii="Times New Roman" w:hAnsi="Times New Roman"/>
          <w:lang w:val="ro-RO"/>
        </w:rPr>
        <w:t xml:space="preserve">Gheorghe, </w:t>
      </w:r>
      <w:r w:rsidRPr="00131E7B">
        <w:rPr>
          <w:rFonts w:ascii="Times New Roman" w:hAnsi="Times New Roman"/>
          <w:i/>
          <w:iCs/>
          <w:lang w:val="ro-RO"/>
        </w:rPr>
        <w:t xml:space="preserve">Conceptul coserian de </w:t>
      </w:r>
      <w:r w:rsidR="000618CC" w:rsidRPr="00131E7B">
        <w:rPr>
          <w:rFonts w:ascii="Times New Roman" w:hAnsi="Times New Roman"/>
          <w:bCs/>
          <w:i/>
          <w:iCs/>
          <w:lang w:val="ro-RO"/>
        </w:rPr>
        <w:t xml:space="preserve">creativitate </w:t>
      </w:r>
      <w:r w:rsidR="000618CC" w:rsidRPr="00131E7B">
        <w:rPr>
          <w:rFonts w:ascii="Times New Roman" w:hAnsi="Times New Roman"/>
          <w:bCs/>
          <w:iCs/>
          <w:lang w:val="ro-RO"/>
        </w:rPr>
        <w:t>//</w:t>
      </w:r>
      <w:r w:rsidR="000618CC" w:rsidRPr="00131E7B">
        <w:rPr>
          <w:rFonts w:ascii="Times New Roman" w:hAnsi="Times New Roman"/>
          <w:lang w:val="ro-RO"/>
        </w:rPr>
        <w:t xml:space="preserve"> </w:t>
      </w:r>
      <w:r w:rsidR="000618CC" w:rsidRPr="00131E7B">
        <w:rPr>
          <w:rFonts w:ascii="Times New Roman" w:hAnsi="Times New Roman"/>
          <w:bCs/>
          <w:i/>
          <w:iCs/>
          <w:lang w:val="fr-FR"/>
        </w:rPr>
        <w:t>Creativitatea lingvală: de la semn la text</w:t>
      </w:r>
      <w:r w:rsidR="000618CC" w:rsidRPr="00131E7B">
        <w:rPr>
          <w:rFonts w:ascii="Times New Roman" w:hAnsi="Times New Roman"/>
          <w:bCs/>
          <w:i/>
          <w:iCs/>
          <w:lang w:val="ro-RO"/>
        </w:rPr>
        <w:t>.</w:t>
      </w:r>
      <w:r w:rsidR="000618CC" w:rsidRPr="00131E7B">
        <w:rPr>
          <w:rFonts w:ascii="Times New Roman" w:hAnsi="Times New Roman"/>
          <w:bCs/>
          <w:i/>
          <w:iCs/>
          <w:lang w:val="fr-FR"/>
        </w:rPr>
        <w:t xml:space="preserve"> </w:t>
      </w:r>
      <w:r w:rsidR="000618CC" w:rsidRPr="00131E7B">
        <w:rPr>
          <w:rFonts w:ascii="Times New Roman" w:hAnsi="Times New Roman"/>
        </w:rPr>
        <w:t>Colocviul Internaţional „Filologia secolului al XXI-lea”</w:t>
      </w:r>
      <w:r w:rsidR="000618CC" w:rsidRPr="00131E7B">
        <w:rPr>
          <w:rFonts w:ascii="Times New Roman" w:hAnsi="Times New Roman"/>
          <w:lang w:val="ro-RO"/>
        </w:rPr>
        <w:t>.</w:t>
      </w:r>
      <w:r w:rsidR="000618CC" w:rsidRPr="00131E7B">
        <w:rPr>
          <w:rFonts w:ascii="Times New Roman" w:hAnsi="Times New Roman"/>
        </w:rPr>
        <w:t xml:space="preserve"> Ediţia a V-a</w:t>
      </w:r>
      <w:r w:rsidR="000618CC" w:rsidRPr="00131E7B">
        <w:rPr>
          <w:rFonts w:ascii="Times New Roman" w:hAnsi="Times New Roman"/>
          <w:lang w:val="ro-RO"/>
        </w:rPr>
        <w:t>. Ia</w:t>
      </w:r>
      <w:r w:rsidR="000618CC" w:rsidRPr="00131E7B">
        <w:rPr>
          <w:rFonts w:ascii="Times New Roman"/>
          <w:lang w:val="ro-RO"/>
        </w:rPr>
        <w:t>ș</w:t>
      </w:r>
      <w:r w:rsidR="000618CC" w:rsidRPr="00131E7B">
        <w:rPr>
          <w:rFonts w:ascii="Times New Roman" w:hAnsi="Times New Roman"/>
          <w:lang w:val="ro-RO"/>
        </w:rPr>
        <w:t>i, PIM, 2014, p.191-197. ISBN: 978-606-13-2121-6.</w:t>
      </w:r>
    </w:p>
    <w:p w:rsidR="000618CC" w:rsidRPr="00131E7B" w:rsidRDefault="000618CC" w:rsidP="000618CC">
      <w:pPr>
        <w:numPr>
          <w:ilvl w:val="0"/>
          <w:numId w:val="31"/>
        </w:numPr>
        <w:spacing w:after="120" w:line="360" w:lineRule="auto"/>
        <w:jc w:val="both"/>
        <w:rPr>
          <w:rFonts w:ascii="Times New Roman" w:hAnsi="Times New Roman"/>
          <w:lang w:val="ro-RO"/>
        </w:rPr>
      </w:pPr>
      <w:r w:rsidRPr="00131E7B">
        <w:rPr>
          <w:rFonts w:ascii="Times New Roman" w:hAnsi="Times New Roman"/>
          <w:lang w:val="fr-FR"/>
        </w:rPr>
        <w:t xml:space="preserve">Sainenco, Ala, </w:t>
      </w:r>
      <w:r w:rsidRPr="00131E7B">
        <w:rPr>
          <w:rFonts w:ascii="Times New Roman" w:hAnsi="Times New Roman"/>
          <w:i/>
          <w:lang w:val="ro-RO"/>
        </w:rPr>
        <w:t>Bellum</w:t>
      </w:r>
      <w:r w:rsidRPr="00131E7B">
        <w:rPr>
          <w:rFonts w:ascii="Times New Roman" w:hAnsi="Times New Roman"/>
          <w:lang w:val="ro-RO"/>
        </w:rPr>
        <w:t xml:space="preserve"> // Hyperion. Revistă de cultură. 2014 (32), 10-11-12</w:t>
      </w:r>
      <w:r w:rsidR="00014E52" w:rsidRPr="00131E7B">
        <w:rPr>
          <w:rFonts w:ascii="Times New Roman" w:hAnsi="Times New Roman"/>
          <w:lang w:val="ro-RO"/>
        </w:rPr>
        <w:t>,</w:t>
      </w:r>
      <w:r w:rsidR="00014E52" w:rsidRPr="00131E7B">
        <w:rPr>
          <w:rFonts w:ascii="Times New Roman" w:hAnsi="Times New Roman"/>
          <w:shd w:val="clear" w:color="auto" w:fill="FFFFFF"/>
          <w:lang w:val="ro-RO"/>
        </w:rPr>
        <w:t xml:space="preserve"> p. </w:t>
      </w:r>
      <w:r w:rsidR="00014E52" w:rsidRPr="00131E7B">
        <w:rPr>
          <w:rFonts w:ascii="Times New Roman" w:hAnsi="Times New Roman"/>
          <w:lang w:val="ro-RO"/>
        </w:rPr>
        <w:t>160-163.</w:t>
      </w:r>
      <w:r w:rsidRPr="00131E7B">
        <w:rPr>
          <w:rFonts w:ascii="Times New Roman" w:hAnsi="Times New Roman"/>
          <w:lang w:val="ro-RO"/>
        </w:rPr>
        <w:t xml:space="preserve"> </w:t>
      </w:r>
      <w:r w:rsidRPr="00131E7B">
        <w:rPr>
          <w:rFonts w:ascii="Times New Roman" w:hAnsi="Times New Roman"/>
          <w:shd w:val="clear" w:color="auto" w:fill="FFFFFF"/>
          <w:lang w:val="ro-RO"/>
        </w:rPr>
        <w:t>ISSN 1453 – 7354</w:t>
      </w:r>
      <w:r w:rsidRPr="00131E7B">
        <w:rPr>
          <w:rFonts w:ascii="Times New Roman" w:hAnsi="Times New Roman"/>
          <w:lang w:val="ro-RO"/>
        </w:rPr>
        <w:t>.</w:t>
      </w:r>
    </w:p>
    <w:p w:rsidR="000618CC" w:rsidRPr="00131E7B" w:rsidRDefault="000618CC" w:rsidP="000618CC">
      <w:pPr>
        <w:numPr>
          <w:ilvl w:val="0"/>
          <w:numId w:val="31"/>
        </w:numPr>
        <w:spacing w:after="120" w:line="360" w:lineRule="auto"/>
        <w:jc w:val="both"/>
        <w:rPr>
          <w:rFonts w:ascii="Times New Roman" w:hAnsi="Times New Roman"/>
          <w:lang w:val="fr-FR"/>
        </w:rPr>
      </w:pPr>
      <w:r w:rsidRPr="00131E7B">
        <w:rPr>
          <w:rFonts w:ascii="Times New Roman" w:hAnsi="Times New Roman"/>
          <w:lang w:val="ro-RO"/>
        </w:rPr>
        <w:t xml:space="preserve">Sainenco, Ala, </w:t>
      </w:r>
      <w:r w:rsidRPr="00131E7B">
        <w:rPr>
          <w:rFonts w:ascii="Times New Roman" w:hAnsi="Times New Roman"/>
          <w:i/>
          <w:lang w:val="ro-RO"/>
        </w:rPr>
        <w:t>În matricea fonică a limbii române</w:t>
      </w:r>
      <w:r w:rsidRPr="00131E7B">
        <w:rPr>
          <w:rFonts w:ascii="Times New Roman" w:hAnsi="Times New Roman"/>
          <w:lang w:val="ro-RO"/>
        </w:rPr>
        <w:t xml:space="preserve"> // Hyperion. Revistă de cultură. Anul 32, Numărul 7-8-9, 2014, </w:t>
      </w:r>
      <w:r w:rsidR="00014E52" w:rsidRPr="00131E7B">
        <w:rPr>
          <w:rFonts w:ascii="Times New Roman" w:hAnsi="Times New Roman"/>
          <w:lang w:val="fr-FR"/>
        </w:rPr>
        <w:t xml:space="preserve">p. 160-163. </w:t>
      </w:r>
      <w:r w:rsidRPr="00131E7B">
        <w:rPr>
          <w:rFonts w:ascii="Times New Roman" w:hAnsi="Times New Roman"/>
          <w:lang w:val="ro-RO"/>
        </w:rPr>
        <w:t>ISSN 1453-735</w:t>
      </w:r>
      <w:r w:rsidRPr="00131E7B">
        <w:rPr>
          <w:rFonts w:ascii="Times New Roman" w:hAnsi="Times New Roman"/>
          <w:lang w:val="fr-FR"/>
        </w:rPr>
        <w:t>4.</w:t>
      </w:r>
    </w:p>
    <w:p w:rsidR="000618CC" w:rsidRPr="00131E7B" w:rsidRDefault="000618CC" w:rsidP="000618CC">
      <w:pPr>
        <w:numPr>
          <w:ilvl w:val="0"/>
          <w:numId w:val="31"/>
        </w:numPr>
        <w:spacing w:after="120" w:line="360" w:lineRule="auto"/>
        <w:jc w:val="both"/>
        <w:rPr>
          <w:rFonts w:ascii="Times New Roman" w:hAnsi="Times New Roman"/>
          <w:lang w:val="ro-RO"/>
        </w:rPr>
      </w:pPr>
      <w:r w:rsidRPr="00131E7B">
        <w:rPr>
          <w:rFonts w:ascii="Times New Roman" w:hAnsi="Times New Roman"/>
          <w:lang w:val="fr-FR"/>
        </w:rPr>
        <w:t xml:space="preserve">Sainenco, Ala, </w:t>
      </w:r>
      <w:r w:rsidRPr="00131E7B">
        <w:rPr>
          <w:rFonts w:ascii="Times New Roman" w:hAnsi="Times New Roman"/>
          <w:i/>
          <w:shd w:val="clear" w:color="auto" w:fill="FFFFFF"/>
          <w:lang w:val="fr-FR"/>
        </w:rPr>
        <w:t>Lecturi paralele (Vasile Iftime, Gellu Dorian)</w:t>
      </w:r>
      <w:r w:rsidRPr="00131E7B">
        <w:rPr>
          <w:rFonts w:ascii="Times New Roman" w:hAnsi="Times New Roman"/>
          <w:shd w:val="clear" w:color="auto" w:fill="FFFFFF"/>
          <w:lang w:val="fr-FR"/>
        </w:rPr>
        <w:t xml:space="preserve"> // Dacia literar</w:t>
      </w:r>
      <w:r w:rsidRPr="00131E7B">
        <w:rPr>
          <w:rFonts w:ascii="Times New Roman" w:hAnsi="Times New Roman"/>
          <w:shd w:val="clear" w:color="auto" w:fill="FFFFFF"/>
          <w:lang w:val="ro-RO"/>
        </w:rPr>
        <w:t>ă, 2014, nr. 3-4, p.97-99.</w:t>
      </w:r>
    </w:p>
    <w:p w:rsidR="000618CC" w:rsidRPr="00131E7B" w:rsidRDefault="000618CC" w:rsidP="000618CC">
      <w:pPr>
        <w:numPr>
          <w:ilvl w:val="0"/>
          <w:numId w:val="31"/>
        </w:numPr>
        <w:spacing w:after="120" w:line="360" w:lineRule="auto"/>
        <w:jc w:val="both"/>
        <w:rPr>
          <w:rFonts w:ascii="Times New Roman" w:hAnsi="Times New Roman"/>
          <w:lang w:val="fr-FR"/>
        </w:rPr>
      </w:pPr>
      <w:r w:rsidRPr="00131E7B">
        <w:rPr>
          <w:rFonts w:ascii="Times New Roman" w:hAnsi="Times New Roman"/>
          <w:lang w:val="fr-FR"/>
        </w:rPr>
        <w:t xml:space="preserve">Sainenco, Ala, </w:t>
      </w:r>
      <w:r w:rsidRPr="00131E7B">
        <w:rPr>
          <w:rFonts w:ascii="Times New Roman" w:hAnsi="Times New Roman"/>
          <w:i/>
          <w:lang w:val="fr-FR"/>
        </w:rPr>
        <w:t>Pius Servien: pentru o estetică a ritmului</w:t>
      </w:r>
      <w:r w:rsidRPr="00131E7B">
        <w:rPr>
          <w:rFonts w:ascii="Times New Roman" w:hAnsi="Times New Roman"/>
          <w:lang w:val="fr-FR"/>
        </w:rPr>
        <w:t xml:space="preserve"> // Hyperion. Revistă de cultură. Anul 32, Numărul 1-2-3, 2014, </w:t>
      </w:r>
      <w:r w:rsidR="00014E52" w:rsidRPr="00131E7B">
        <w:rPr>
          <w:rFonts w:ascii="Times New Roman" w:hAnsi="Times New Roman"/>
          <w:lang w:val="fr-FR"/>
        </w:rPr>
        <w:t>p. 172-174. ISSN: 1453-7354</w:t>
      </w:r>
      <w:r w:rsidRPr="00131E7B">
        <w:rPr>
          <w:rFonts w:ascii="Times New Roman" w:hAnsi="Times New Roman"/>
          <w:lang w:val="fr-FR"/>
        </w:rPr>
        <w:t>.</w:t>
      </w:r>
    </w:p>
    <w:p w:rsidR="000618CC" w:rsidRPr="00131E7B" w:rsidRDefault="000618CC" w:rsidP="000618CC">
      <w:pPr>
        <w:pStyle w:val="Default"/>
        <w:numPr>
          <w:ilvl w:val="0"/>
          <w:numId w:val="31"/>
        </w:numPr>
        <w:spacing w:after="120" w:line="360" w:lineRule="auto"/>
        <w:jc w:val="both"/>
        <w:rPr>
          <w:color w:val="auto"/>
          <w:lang w:val="ro-RO"/>
        </w:rPr>
      </w:pPr>
      <w:r w:rsidRPr="00131E7B">
        <w:rPr>
          <w:color w:val="auto"/>
          <w:lang w:val="fr-FR" w:eastAsia="ru-RU"/>
        </w:rPr>
        <w:t>Sainenco, Ala,</w:t>
      </w:r>
      <w:r w:rsidRPr="00131E7B">
        <w:rPr>
          <w:color w:val="auto"/>
          <w:lang w:val="fr-FR"/>
        </w:rPr>
        <w:t xml:space="preserve"> </w:t>
      </w:r>
      <w:r w:rsidRPr="00131E7B">
        <w:rPr>
          <w:bCs/>
          <w:i/>
          <w:color w:val="auto"/>
          <w:lang w:val="fr-FR"/>
        </w:rPr>
        <w:t>Profesorul, savantul şi omul Gheorghe Popa la ceas aniversar</w:t>
      </w:r>
      <w:r w:rsidRPr="00131E7B">
        <w:rPr>
          <w:bCs/>
          <w:iCs/>
          <w:color w:val="auto"/>
          <w:lang w:val="fr-FR"/>
        </w:rPr>
        <w:t xml:space="preserve"> //</w:t>
      </w:r>
      <w:r w:rsidRPr="00131E7B">
        <w:rPr>
          <w:bCs/>
          <w:i/>
          <w:iCs/>
          <w:color w:val="auto"/>
          <w:lang w:val="fr-FR"/>
        </w:rPr>
        <w:t xml:space="preserve"> Creativitatea lingvală: de la semn la text</w:t>
      </w:r>
      <w:r w:rsidRPr="00131E7B">
        <w:rPr>
          <w:bCs/>
          <w:i/>
          <w:iCs/>
          <w:color w:val="auto"/>
          <w:lang w:val="ro-RO"/>
        </w:rPr>
        <w:t>.</w:t>
      </w:r>
      <w:r w:rsidRPr="00131E7B">
        <w:rPr>
          <w:bCs/>
          <w:i/>
          <w:iCs/>
          <w:color w:val="auto"/>
          <w:lang w:val="fr-FR"/>
        </w:rPr>
        <w:t xml:space="preserve"> </w:t>
      </w:r>
      <w:r w:rsidRPr="00131E7B">
        <w:rPr>
          <w:color w:val="auto"/>
          <w:lang w:val="en-US"/>
        </w:rPr>
        <w:t>Colocviul Internaţional „Filologia secolului al XXI-lea”</w:t>
      </w:r>
      <w:r w:rsidRPr="00131E7B">
        <w:rPr>
          <w:color w:val="auto"/>
          <w:lang w:val="ro-RO"/>
        </w:rPr>
        <w:t>.</w:t>
      </w:r>
      <w:r w:rsidRPr="00131E7B">
        <w:rPr>
          <w:color w:val="auto"/>
          <w:lang w:val="en-US"/>
        </w:rPr>
        <w:t xml:space="preserve"> Ediţia a V-a</w:t>
      </w:r>
      <w:r w:rsidRPr="00131E7B">
        <w:rPr>
          <w:color w:val="auto"/>
          <w:lang w:val="ro-RO"/>
        </w:rPr>
        <w:t>. Ia</w:t>
      </w:r>
      <w:r w:rsidRPr="00131E7B">
        <w:rPr>
          <w:rFonts w:hAnsi="Cambria Math"/>
          <w:color w:val="auto"/>
          <w:lang w:val="ro-RO"/>
        </w:rPr>
        <w:t>ș</w:t>
      </w:r>
      <w:r w:rsidRPr="00131E7B">
        <w:rPr>
          <w:color w:val="auto"/>
          <w:lang w:val="ro-RO"/>
        </w:rPr>
        <w:t>i, PIM, 2014, ISBN: 978-606-13-2121-</w:t>
      </w:r>
      <w:proofErr w:type="gramStart"/>
      <w:r w:rsidRPr="00131E7B">
        <w:rPr>
          <w:color w:val="auto"/>
          <w:lang w:val="ro-RO"/>
        </w:rPr>
        <w:t>6 ,</w:t>
      </w:r>
      <w:proofErr w:type="gramEnd"/>
      <w:r w:rsidRPr="00131E7B">
        <w:rPr>
          <w:color w:val="auto"/>
          <w:lang w:val="ro-RO"/>
        </w:rPr>
        <w:t xml:space="preserve"> p.7-16 (coautor – G. Verebceanu).</w:t>
      </w:r>
    </w:p>
    <w:p w:rsidR="000618CC" w:rsidRPr="00131E7B" w:rsidRDefault="000618CC" w:rsidP="000618CC">
      <w:pPr>
        <w:numPr>
          <w:ilvl w:val="0"/>
          <w:numId w:val="31"/>
        </w:numPr>
        <w:spacing w:after="120" w:line="360" w:lineRule="auto"/>
        <w:jc w:val="both"/>
        <w:rPr>
          <w:rFonts w:ascii="Times New Roman" w:hAnsi="Times New Roman"/>
          <w:lang w:val="fr-FR"/>
        </w:rPr>
      </w:pPr>
      <w:r w:rsidRPr="00131E7B">
        <w:rPr>
          <w:rFonts w:ascii="Times New Roman" w:hAnsi="Times New Roman"/>
          <w:lang w:val="fr-FR"/>
        </w:rPr>
        <w:t xml:space="preserve">Sainenco, Ala, </w:t>
      </w:r>
      <w:r w:rsidRPr="00131E7B">
        <w:rPr>
          <w:rFonts w:ascii="Times New Roman" w:hAnsi="Times New Roman"/>
          <w:i/>
          <w:iCs/>
          <w:bdr w:val="none" w:sz="0" w:space="0" w:color="auto" w:frame="1"/>
          <w:shd w:val="clear" w:color="auto" w:fill="FFFFFF"/>
          <w:lang w:val="fr-FR"/>
        </w:rPr>
        <w:t>Punct de vedere:</w:t>
      </w:r>
      <w:r w:rsidR="00014E52" w:rsidRPr="00131E7B">
        <w:rPr>
          <w:rStyle w:val="apple-converted-space"/>
          <w:rFonts w:ascii="Times New Roman" w:hAnsi="Times New Roman"/>
          <w:i/>
          <w:iCs/>
          <w:bdr w:val="none" w:sz="0" w:space="0" w:color="auto" w:frame="1"/>
          <w:shd w:val="clear" w:color="auto" w:fill="FFFFFF"/>
          <w:lang w:val="fr-FR"/>
        </w:rPr>
        <w:t xml:space="preserve"> </w:t>
      </w:r>
      <w:r w:rsidRPr="00131E7B">
        <w:rPr>
          <w:rFonts w:ascii="Times New Roman" w:hAnsi="Times New Roman"/>
          <w:shd w:val="clear" w:color="auto" w:fill="FFFFFF"/>
          <w:lang w:val="fr-FR"/>
        </w:rPr>
        <w:t>Casa Gorgias</w:t>
      </w:r>
      <w:r w:rsidR="00014E52" w:rsidRPr="00131E7B">
        <w:rPr>
          <w:rStyle w:val="apple-converted-space"/>
          <w:rFonts w:ascii="Times New Roman" w:hAnsi="Times New Roman"/>
          <w:shd w:val="clear" w:color="auto" w:fill="FFFFFF"/>
          <w:lang w:val="fr-FR"/>
        </w:rPr>
        <w:t xml:space="preserve"> </w:t>
      </w:r>
      <w:r w:rsidRPr="00131E7B">
        <w:rPr>
          <w:rFonts w:ascii="Times New Roman" w:hAnsi="Times New Roman"/>
          <w:i/>
          <w:iCs/>
          <w:bdr w:val="none" w:sz="0" w:space="0" w:color="auto" w:frame="1"/>
          <w:shd w:val="clear" w:color="auto" w:fill="FFFFFF"/>
          <w:lang w:val="fr-FR"/>
        </w:rPr>
        <w:t>de Gellu Dorian</w:t>
      </w:r>
      <w:r w:rsidRPr="00131E7B">
        <w:rPr>
          <w:rStyle w:val="apple-converted-space"/>
          <w:rFonts w:ascii="Times New Roman" w:hAnsi="Times New Roman"/>
          <w:i/>
          <w:iCs/>
          <w:bdr w:val="none" w:sz="0" w:space="0" w:color="auto" w:frame="1"/>
          <w:shd w:val="clear" w:color="auto" w:fill="FFFFFF"/>
          <w:lang w:val="fr-FR"/>
        </w:rPr>
        <w:t> </w:t>
      </w:r>
      <w:r w:rsidRPr="00131E7B">
        <w:rPr>
          <w:rStyle w:val="apple-converted-space"/>
          <w:rFonts w:ascii="Times New Roman" w:hAnsi="Times New Roman"/>
          <w:iCs/>
          <w:bdr w:val="none" w:sz="0" w:space="0" w:color="auto" w:frame="1"/>
          <w:shd w:val="clear" w:color="auto" w:fill="FFFFFF"/>
          <w:lang w:val="fr-FR"/>
        </w:rPr>
        <w:t>// Convorbiri literare, 2014, februarie, p. 107-110.</w:t>
      </w:r>
    </w:p>
    <w:p w:rsidR="000618CC" w:rsidRPr="00131E7B" w:rsidRDefault="000618CC" w:rsidP="000618CC">
      <w:pPr>
        <w:numPr>
          <w:ilvl w:val="0"/>
          <w:numId w:val="31"/>
        </w:numPr>
        <w:spacing w:after="120" w:line="360" w:lineRule="auto"/>
        <w:jc w:val="both"/>
        <w:rPr>
          <w:rFonts w:ascii="Times New Roman" w:hAnsi="Times New Roman"/>
          <w:lang w:val="fr-FR"/>
        </w:rPr>
      </w:pPr>
      <w:r w:rsidRPr="00131E7B">
        <w:rPr>
          <w:rFonts w:ascii="Times New Roman" w:hAnsi="Times New Roman"/>
        </w:rPr>
        <w:t xml:space="preserve">Sainenco, Ala, </w:t>
      </w:r>
      <w:r w:rsidRPr="00131E7B">
        <w:rPr>
          <w:rFonts w:ascii="Times New Roman" w:hAnsi="Times New Roman"/>
          <w:i/>
        </w:rPr>
        <w:t>Ritm în bipolarismul poetic</w:t>
      </w:r>
      <w:r w:rsidRPr="00131E7B">
        <w:rPr>
          <w:rFonts w:ascii="Times New Roman" w:hAnsi="Times New Roman"/>
        </w:rPr>
        <w:t xml:space="preserve"> // Hyperion. </w:t>
      </w:r>
      <w:r w:rsidRPr="00131E7B">
        <w:rPr>
          <w:rFonts w:ascii="Times New Roman" w:hAnsi="Times New Roman"/>
          <w:lang w:val="fr-FR"/>
        </w:rPr>
        <w:t>Revistă de cultură. Anul 32, Numărul 4-5-6, 2014, ISSN: 1453-7354, p. 151-154.</w:t>
      </w:r>
    </w:p>
    <w:p w:rsidR="000618CC" w:rsidRPr="00131E7B" w:rsidRDefault="000618CC" w:rsidP="000618CC">
      <w:pPr>
        <w:numPr>
          <w:ilvl w:val="0"/>
          <w:numId w:val="31"/>
        </w:numPr>
        <w:spacing w:after="120" w:line="360" w:lineRule="auto"/>
        <w:jc w:val="both"/>
        <w:rPr>
          <w:rFonts w:ascii="Times New Roman" w:hAnsi="Times New Roman"/>
          <w:lang w:val="fr-FR"/>
        </w:rPr>
      </w:pPr>
      <w:r w:rsidRPr="00131E7B">
        <w:rPr>
          <w:rFonts w:ascii="Times New Roman" w:hAnsi="Times New Roman"/>
          <w:lang w:val="ro-RO"/>
        </w:rPr>
        <w:t xml:space="preserve">Sirota, </w:t>
      </w:r>
      <w:r w:rsidR="00014E52" w:rsidRPr="00131E7B">
        <w:rPr>
          <w:rFonts w:ascii="Times New Roman" w:hAnsi="Times New Roman"/>
          <w:lang w:val="ro-RO"/>
        </w:rPr>
        <w:t>Elena,</w:t>
      </w:r>
      <w:r w:rsidRPr="00131E7B">
        <w:rPr>
          <w:rFonts w:ascii="Times New Roman" w:hAnsi="Times New Roman"/>
          <w:lang w:val="ro-RO"/>
        </w:rPr>
        <w:t xml:space="preserve"> </w:t>
      </w:r>
      <w:r w:rsidRPr="00131E7B">
        <w:rPr>
          <w:rFonts w:ascii="Times New Roman" w:hAnsi="Times New Roman"/>
          <w:i/>
          <w:lang w:val="ru-RU"/>
        </w:rPr>
        <w:t>Репрезентация</w:t>
      </w:r>
      <w:r w:rsidRPr="00131E7B">
        <w:rPr>
          <w:rFonts w:ascii="Times New Roman" w:hAnsi="Times New Roman"/>
          <w:i/>
          <w:lang w:val="fr-FR"/>
        </w:rPr>
        <w:t xml:space="preserve"> </w:t>
      </w:r>
      <w:r w:rsidRPr="00131E7B">
        <w:rPr>
          <w:rFonts w:ascii="Times New Roman" w:hAnsi="Times New Roman"/>
          <w:i/>
          <w:lang w:val="ru-RU"/>
        </w:rPr>
        <w:t>концепта</w:t>
      </w:r>
      <w:r w:rsidRPr="00131E7B">
        <w:rPr>
          <w:rFonts w:ascii="Times New Roman" w:hAnsi="Times New Roman"/>
          <w:i/>
          <w:lang w:val="fr-FR"/>
        </w:rPr>
        <w:t xml:space="preserve"> «</w:t>
      </w:r>
      <w:r w:rsidRPr="00131E7B">
        <w:rPr>
          <w:rFonts w:ascii="Times New Roman" w:hAnsi="Times New Roman"/>
          <w:i/>
          <w:lang w:val="ru-RU"/>
        </w:rPr>
        <w:t>душа</w:t>
      </w:r>
      <w:r w:rsidRPr="00131E7B">
        <w:rPr>
          <w:rFonts w:ascii="Times New Roman" w:hAnsi="Times New Roman"/>
          <w:i/>
          <w:lang w:val="fr-FR"/>
        </w:rPr>
        <w:t xml:space="preserve">» </w:t>
      </w:r>
      <w:r w:rsidRPr="00131E7B">
        <w:rPr>
          <w:rFonts w:ascii="Times New Roman" w:hAnsi="Times New Roman"/>
          <w:i/>
          <w:lang w:val="ru-RU"/>
        </w:rPr>
        <w:t>в</w:t>
      </w:r>
      <w:r w:rsidRPr="00131E7B">
        <w:rPr>
          <w:rFonts w:ascii="Times New Roman" w:hAnsi="Times New Roman"/>
          <w:i/>
          <w:lang w:val="fr-FR"/>
        </w:rPr>
        <w:t xml:space="preserve"> </w:t>
      </w:r>
      <w:r w:rsidRPr="00131E7B">
        <w:rPr>
          <w:rFonts w:ascii="Times New Roman" w:hAnsi="Times New Roman"/>
          <w:i/>
          <w:lang w:val="ru-RU"/>
        </w:rPr>
        <w:t>русской</w:t>
      </w:r>
      <w:r w:rsidRPr="00131E7B">
        <w:rPr>
          <w:rFonts w:ascii="Times New Roman" w:hAnsi="Times New Roman"/>
          <w:i/>
          <w:lang w:val="fr-FR"/>
        </w:rPr>
        <w:t xml:space="preserve"> </w:t>
      </w:r>
      <w:r w:rsidRPr="00131E7B">
        <w:rPr>
          <w:rFonts w:ascii="Times New Roman" w:hAnsi="Times New Roman"/>
          <w:i/>
          <w:lang w:val="ru-RU"/>
        </w:rPr>
        <w:t>и</w:t>
      </w:r>
      <w:r w:rsidRPr="00131E7B">
        <w:rPr>
          <w:rFonts w:ascii="Times New Roman" w:hAnsi="Times New Roman"/>
          <w:i/>
          <w:lang w:val="fr-FR"/>
        </w:rPr>
        <w:t xml:space="preserve"> </w:t>
      </w:r>
      <w:r w:rsidRPr="00131E7B">
        <w:rPr>
          <w:rFonts w:ascii="Times New Roman" w:hAnsi="Times New Roman"/>
          <w:i/>
          <w:lang w:val="ru-RU"/>
        </w:rPr>
        <w:t>румынской</w:t>
      </w:r>
      <w:r w:rsidRPr="00131E7B">
        <w:rPr>
          <w:rFonts w:ascii="Times New Roman" w:hAnsi="Times New Roman"/>
          <w:i/>
          <w:lang w:val="fr-FR"/>
        </w:rPr>
        <w:t xml:space="preserve"> </w:t>
      </w:r>
      <w:r w:rsidRPr="00131E7B">
        <w:rPr>
          <w:rFonts w:ascii="Times New Roman" w:hAnsi="Times New Roman"/>
          <w:i/>
          <w:lang w:val="ru-RU"/>
        </w:rPr>
        <w:t>языковых</w:t>
      </w:r>
      <w:r w:rsidRPr="00131E7B">
        <w:rPr>
          <w:rFonts w:ascii="Times New Roman" w:hAnsi="Times New Roman"/>
          <w:i/>
          <w:lang w:val="fr-FR"/>
        </w:rPr>
        <w:t xml:space="preserve"> </w:t>
      </w:r>
      <w:r w:rsidRPr="00131E7B">
        <w:rPr>
          <w:rFonts w:ascii="Times New Roman" w:hAnsi="Times New Roman"/>
          <w:i/>
          <w:lang w:val="ru-RU"/>
        </w:rPr>
        <w:t>картинах</w:t>
      </w:r>
      <w:r w:rsidRPr="00131E7B">
        <w:rPr>
          <w:rFonts w:ascii="Times New Roman" w:hAnsi="Times New Roman"/>
          <w:i/>
          <w:lang w:val="fr-FR"/>
        </w:rPr>
        <w:t xml:space="preserve"> </w:t>
      </w:r>
      <w:r w:rsidRPr="00131E7B">
        <w:rPr>
          <w:rFonts w:ascii="Times New Roman" w:hAnsi="Times New Roman"/>
          <w:i/>
          <w:lang w:val="ru-RU"/>
        </w:rPr>
        <w:t>мира</w:t>
      </w:r>
      <w:r w:rsidR="00014E52" w:rsidRPr="00131E7B">
        <w:rPr>
          <w:rFonts w:ascii="Times New Roman" w:hAnsi="Times New Roman"/>
          <w:i/>
          <w:lang w:val="ro-RO"/>
        </w:rPr>
        <w:t xml:space="preserve"> </w:t>
      </w:r>
      <w:r w:rsidR="00014E52" w:rsidRPr="00131E7B">
        <w:rPr>
          <w:rFonts w:ascii="Times New Roman" w:hAnsi="Times New Roman"/>
          <w:lang w:val="ro-RO"/>
        </w:rPr>
        <w:t>//</w:t>
      </w:r>
      <w:r w:rsidRPr="00131E7B">
        <w:rPr>
          <w:rFonts w:ascii="Times New Roman" w:hAnsi="Times New Roman"/>
          <w:lang w:val="fr-FR"/>
        </w:rPr>
        <w:t xml:space="preserve"> </w:t>
      </w:r>
      <w:r w:rsidRPr="00131E7B">
        <w:rPr>
          <w:rFonts w:ascii="Times New Roman" w:hAnsi="Times New Roman"/>
          <w:lang w:val="ro-RO"/>
        </w:rPr>
        <w:t>F</w:t>
      </w:r>
      <w:r w:rsidRPr="00131E7B">
        <w:rPr>
          <w:rFonts w:ascii="Times New Roman" w:hAnsi="Times New Roman"/>
          <w:lang w:val="fr-FR"/>
        </w:rPr>
        <w:t>ilologie</w:t>
      </w:r>
      <w:r w:rsidRPr="00131E7B">
        <w:rPr>
          <w:rFonts w:ascii="Times New Roman" w:hAnsi="Times New Roman"/>
          <w:lang w:val="ro-RO"/>
        </w:rPr>
        <w:t xml:space="preserve"> rusă ХХIХ, № 2/ 2013 Editura Universităţii din Bucureşti,</w:t>
      </w:r>
      <w:r w:rsidRPr="00131E7B">
        <w:rPr>
          <w:rFonts w:ascii="Times New Roman" w:hAnsi="Times New Roman"/>
          <w:lang w:val="fr-FR"/>
        </w:rPr>
        <w:t xml:space="preserve"> 2013, </w:t>
      </w:r>
      <w:r w:rsidRPr="00131E7B">
        <w:rPr>
          <w:rFonts w:ascii="Times New Roman" w:hAnsi="Times New Roman"/>
          <w:lang w:val="ru-RU"/>
        </w:rPr>
        <w:t>р</w:t>
      </w:r>
      <w:r w:rsidRPr="00131E7B">
        <w:rPr>
          <w:rFonts w:ascii="Times New Roman" w:hAnsi="Times New Roman"/>
          <w:lang w:val="fr-FR"/>
        </w:rPr>
        <w:t xml:space="preserve">.165-176 , </w:t>
      </w:r>
      <w:r w:rsidRPr="00131E7B">
        <w:rPr>
          <w:rFonts w:ascii="Times New Roman" w:hAnsi="Times New Roman"/>
          <w:lang w:val="ro-RO"/>
        </w:rPr>
        <w:t>ISBN – L 1224 – 2993-165-176,</w:t>
      </w:r>
      <w:r w:rsidR="006A23E3">
        <w:rPr>
          <w:rFonts w:ascii="Times New Roman" w:hAnsi="Times New Roman"/>
          <w:lang w:val="ro-RO"/>
        </w:rPr>
        <w:t xml:space="preserve"> </w:t>
      </w:r>
      <w:r w:rsidRPr="00131E7B">
        <w:rPr>
          <w:rFonts w:ascii="Times New Roman" w:hAnsi="Times New Roman"/>
          <w:lang w:val="fr-FR"/>
        </w:rPr>
        <w:t>ISSN</w:t>
      </w:r>
      <w:r w:rsidR="006A23E3">
        <w:rPr>
          <w:rFonts w:ascii="Times New Roman" w:hAnsi="Times New Roman"/>
          <w:lang w:val="ro-RO"/>
        </w:rPr>
        <w:t xml:space="preserve"> </w:t>
      </w:r>
      <w:r w:rsidRPr="00131E7B">
        <w:rPr>
          <w:rFonts w:ascii="Times New Roman" w:hAnsi="Times New Roman"/>
          <w:lang w:val="fr-FR"/>
        </w:rPr>
        <w:t>22</w:t>
      </w:r>
      <w:r w:rsidRPr="00131E7B">
        <w:rPr>
          <w:rFonts w:ascii="Times New Roman" w:hAnsi="Times New Roman"/>
          <w:lang w:val="ro-RO"/>
        </w:rPr>
        <w:t>85-5882</w:t>
      </w:r>
      <w:r w:rsidRPr="00131E7B">
        <w:rPr>
          <w:rFonts w:ascii="Times New Roman" w:hAnsi="Times New Roman"/>
          <w:lang w:val="fr-FR"/>
        </w:rPr>
        <w:t>.</w:t>
      </w:r>
    </w:p>
    <w:p w:rsidR="000618CC" w:rsidRPr="00131E7B" w:rsidRDefault="000618CC" w:rsidP="000618CC">
      <w:pPr>
        <w:numPr>
          <w:ilvl w:val="0"/>
          <w:numId w:val="31"/>
        </w:numPr>
        <w:spacing w:after="120" w:line="360" w:lineRule="auto"/>
        <w:jc w:val="both"/>
        <w:rPr>
          <w:rFonts w:ascii="Times New Roman" w:hAnsi="Times New Roman"/>
          <w:shd w:val="clear" w:color="auto" w:fill="FFFFFF"/>
          <w:lang w:val="fr-FR"/>
        </w:rPr>
      </w:pPr>
      <w:r w:rsidRPr="00131E7B">
        <w:rPr>
          <w:rFonts w:ascii="Times New Roman" w:hAnsi="Times New Roman"/>
          <w:lang w:val="ro-RO"/>
        </w:rPr>
        <w:t xml:space="preserve">Sirota, </w:t>
      </w:r>
      <w:r w:rsidR="00014E52" w:rsidRPr="00131E7B">
        <w:rPr>
          <w:rFonts w:ascii="Times New Roman" w:hAnsi="Times New Roman"/>
          <w:lang w:val="ro-RO"/>
        </w:rPr>
        <w:t>Elena,</w:t>
      </w:r>
      <w:r w:rsidRPr="00131E7B">
        <w:rPr>
          <w:rFonts w:ascii="Times New Roman" w:hAnsi="Times New Roman"/>
          <w:lang w:val="ru-RU"/>
        </w:rPr>
        <w:t xml:space="preserve"> </w:t>
      </w:r>
      <w:r w:rsidRPr="00131E7B">
        <w:rPr>
          <w:rFonts w:ascii="Times New Roman" w:hAnsi="Times New Roman"/>
          <w:i/>
          <w:lang w:val="ru-RU"/>
        </w:rPr>
        <w:t xml:space="preserve">Роль французской семантической школы в развитии современной лингвистики. </w:t>
      </w:r>
      <w:r w:rsidRPr="00131E7B">
        <w:rPr>
          <w:rFonts w:ascii="Times New Roman" w:hAnsi="Times New Roman"/>
          <w:bCs/>
          <w:lang w:val="ro-RO"/>
        </w:rPr>
        <w:t xml:space="preserve">Colocviul ştiinţific internaţional </w:t>
      </w:r>
      <w:r w:rsidRPr="00131E7B">
        <w:rPr>
          <w:rFonts w:ascii="Times New Roman" w:hAnsi="Times New Roman"/>
          <w:i/>
          <w:lang w:val="ro-RO" w:eastAsia="ro-RO"/>
        </w:rPr>
        <w:t>Constructions identitaires. Réverbérations du modèle culturel français en contexte européen et universel</w:t>
      </w:r>
      <w:r w:rsidRPr="00131E7B">
        <w:rPr>
          <w:rFonts w:ascii="Times New Roman" w:hAnsi="Times New Roman"/>
          <w:i/>
          <w:lang w:val="fr-FR"/>
        </w:rPr>
        <w:t>/ Construcţii identitare. Ecouri ale modelului cultural francez în context European şi universal</w:t>
      </w:r>
      <w:r w:rsidRPr="00131E7B">
        <w:rPr>
          <w:rFonts w:ascii="Times New Roman" w:hAnsi="Times New Roman"/>
          <w:iCs/>
          <w:lang w:val="fr-FR"/>
        </w:rPr>
        <w:t xml:space="preserve">, </w:t>
      </w:r>
      <w:r w:rsidRPr="00131E7B">
        <w:rPr>
          <w:rFonts w:ascii="Times New Roman" w:hAnsi="Times New Roman"/>
          <w:bCs/>
          <w:lang w:val="ro-RO"/>
        </w:rPr>
        <w:t xml:space="preserve">(colocviu organizat de Universitatea de Stat „Alecu Russo” din Bălţi, Universitatea „Alexandru Ioan Cuza” din Iaşi, Universitatea „Spiru Haret”, Bucureşti şi de Institutul Naţional de Cercetare Ştiinţifică din Montreal, Bălţi, 19-20 aprilie 2013), </w:t>
      </w:r>
      <w:r w:rsidRPr="00131E7B">
        <w:rPr>
          <w:rFonts w:ascii="Times New Roman" w:hAnsi="Times New Roman"/>
          <w:lang w:val="it-IT"/>
        </w:rPr>
        <w:t xml:space="preserve">vol. 3, </w:t>
      </w:r>
      <w:r w:rsidRPr="00131E7B">
        <w:rPr>
          <w:rFonts w:ascii="Times New Roman" w:hAnsi="Times New Roman"/>
          <w:lang w:val="fr-FR"/>
        </w:rPr>
        <w:t xml:space="preserve">Bălţi, </w:t>
      </w:r>
      <w:r w:rsidRPr="00131E7B">
        <w:rPr>
          <w:rFonts w:ascii="Times New Roman" w:hAnsi="Times New Roman"/>
          <w:shd w:val="clear" w:color="auto" w:fill="FFFFFF"/>
          <w:lang w:val="fr-FR"/>
        </w:rPr>
        <w:t xml:space="preserve">ISBN principal: </w:t>
      </w:r>
      <w:r w:rsidR="00014E52" w:rsidRPr="00131E7B">
        <w:rPr>
          <w:rFonts w:ascii="Times New Roman" w:hAnsi="Times New Roman"/>
          <w:lang w:val="ro-RO"/>
        </w:rPr>
        <w:t xml:space="preserve">ISBN </w:t>
      </w:r>
      <w:r w:rsidRPr="00131E7B">
        <w:rPr>
          <w:rFonts w:ascii="Times New Roman" w:hAnsi="Times New Roman"/>
          <w:lang w:val="ro-RO"/>
        </w:rPr>
        <w:t xml:space="preserve">978-9975-50-111-8; </w:t>
      </w:r>
      <w:r w:rsidRPr="00131E7B">
        <w:rPr>
          <w:rFonts w:ascii="Times New Roman" w:hAnsi="Times New Roman"/>
          <w:shd w:val="clear" w:color="auto" w:fill="FFFFFF"/>
          <w:lang w:val="fr-FR"/>
        </w:rPr>
        <w:t xml:space="preserve">ISBN: </w:t>
      </w:r>
      <w:r w:rsidR="00014E52" w:rsidRPr="00131E7B">
        <w:rPr>
          <w:rFonts w:ascii="Times New Roman" w:hAnsi="Times New Roman"/>
          <w:lang w:val="ro-RO"/>
        </w:rPr>
        <w:t xml:space="preserve">ISBN </w:t>
      </w:r>
      <w:r w:rsidRPr="00131E7B">
        <w:rPr>
          <w:rFonts w:ascii="Times New Roman" w:hAnsi="Times New Roman"/>
          <w:lang w:val="ro-RO"/>
        </w:rPr>
        <w:t xml:space="preserve">978-9975-50-131-6 </w:t>
      </w:r>
      <w:r w:rsidRPr="00131E7B">
        <w:rPr>
          <w:rFonts w:ascii="Times New Roman" w:hAnsi="Times New Roman"/>
          <w:lang w:val="fr-FR"/>
        </w:rPr>
        <w:t xml:space="preserve">&amp; </w:t>
      </w:r>
      <w:r w:rsidRPr="00131E7B">
        <w:rPr>
          <w:rFonts w:ascii="Times New Roman" w:hAnsi="Times New Roman"/>
          <w:iCs/>
          <w:lang w:val="fr-FR"/>
        </w:rPr>
        <w:t>Editura Vasiliana’98</w:t>
      </w:r>
      <w:r w:rsidRPr="00131E7B">
        <w:rPr>
          <w:rFonts w:ascii="Times New Roman" w:hAnsi="Times New Roman"/>
          <w:lang w:val="fr-FR"/>
        </w:rPr>
        <w:t xml:space="preserve"> (</w:t>
      </w:r>
      <w:r w:rsidRPr="00131E7B">
        <w:rPr>
          <w:rFonts w:ascii="Times New Roman" w:hAnsi="Times New Roman"/>
          <w:bCs/>
          <w:lang w:val="fr-FR"/>
        </w:rPr>
        <w:t>acreditată</w:t>
      </w:r>
      <w:r w:rsidRPr="00131E7B">
        <w:rPr>
          <w:rFonts w:ascii="Times New Roman" w:hAnsi="Times New Roman"/>
          <w:lang w:val="fr-FR"/>
        </w:rPr>
        <w:t xml:space="preserve"> CNCS)</w:t>
      </w:r>
      <w:r w:rsidRPr="00131E7B">
        <w:rPr>
          <w:rFonts w:ascii="Times New Roman" w:hAnsi="Times New Roman"/>
          <w:iCs/>
          <w:lang w:val="fr-FR"/>
        </w:rPr>
        <w:t xml:space="preserve">, Iaşi, </w:t>
      </w:r>
      <w:r w:rsidRPr="00131E7B">
        <w:rPr>
          <w:rFonts w:ascii="Times New Roman" w:hAnsi="Times New Roman"/>
          <w:shd w:val="clear" w:color="auto" w:fill="FFFFFF"/>
          <w:lang w:val="fr-FR"/>
        </w:rPr>
        <w:t>ISBN principal: 978-973-116-</w:t>
      </w:r>
      <w:r w:rsidR="00014E52" w:rsidRPr="00131E7B">
        <w:rPr>
          <w:rFonts w:ascii="Times New Roman" w:hAnsi="Times New Roman"/>
          <w:shd w:val="clear" w:color="auto" w:fill="FFFFFF"/>
          <w:lang w:val="fr-FR"/>
        </w:rPr>
        <w:t>329-1; ISBN: 978-973-116-365-9,</w:t>
      </w:r>
      <w:r w:rsidRPr="00131E7B">
        <w:rPr>
          <w:rFonts w:ascii="Times New Roman" w:hAnsi="Times New Roman"/>
          <w:shd w:val="clear" w:color="auto" w:fill="FFFFFF"/>
          <w:lang w:val="fr-FR"/>
        </w:rPr>
        <w:t xml:space="preserve"> p. 88-98, 2014.</w:t>
      </w:r>
    </w:p>
    <w:p w:rsidR="000618CC" w:rsidRPr="00131E7B" w:rsidRDefault="000618CC" w:rsidP="000618CC">
      <w:pPr>
        <w:pStyle w:val="ListParagraph"/>
        <w:numPr>
          <w:ilvl w:val="0"/>
          <w:numId w:val="31"/>
        </w:numPr>
        <w:spacing w:after="120" w:line="360" w:lineRule="auto"/>
        <w:jc w:val="both"/>
        <w:rPr>
          <w:rFonts w:ascii="Times New Roman" w:hAnsi="Times New Roman"/>
          <w:sz w:val="24"/>
          <w:szCs w:val="24"/>
          <w:lang w:val="ru-RU"/>
        </w:rPr>
      </w:pPr>
      <w:r w:rsidRPr="00131E7B">
        <w:rPr>
          <w:rFonts w:ascii="Times New Roman" w:hAnsi="Times New Roman"/>
          <w:sz w:val="24"/>
          <w:szCs w:val="24"/>
          <w:lang w:val="ro-RO"/>
        </w:rPr>
        <w:lastRenderedPageBreak/>
        <w:t xml:space="preserve">Sirota, </w:t>
      </w:r>
      <w:r w:rsidR="00014E52" w:rsidRPr="00131E7B">
        <w:rPr>
          <w:rFonts w:ascii="Times New Roman" w:hAnsi="Times New Roman"/>
          <w:lang w:val="ro-RO"/>
        </w:rPr>
        <w:t xml:space="preserve">Elena, </w:t>
      </w:r>
      <w:r w:rsidRPr="00131E7B">
        <w:rPr>
          <w:rFonts w:ascii="Times New Roman" w:hAnsi="Times New Roman"/>
          <w:i/>
          <w:sz w:val="24"/>
          <w:szCs w:val="24"/>
          <w:lang w:val="ru-RU"/>
        </w:rPr>
        <w:t>Сопоставительный анализ глаголов поведения в русском и румынском языках: семантика, грамматика, функционирование</w:t>
      </w:r>
      <w:r w:rsidRPr="00131E7B">
        <w:rPr>
          <w:rFonts w:ascii="Times New Roman" w:hAnsi="Times New Roman"/>
          <w:sz w:val="24"/>
          <w:szCs w:val="24"/>
          <w:lang w:val="ru-RU"/>
        </w:rPr>
        <w:t xml:space="preserve"> /</w:t>
      </w:r>
      <w:r w:rsidR="00014E52" w:rsidRPr="00131E7B">
        <w:rPr>
          <w:rFonts w:ascii="Times New Roman" w:hAnsi="Times New Roman"/>
          <w:sz w:val="24"/>
          <w:szCs w:val="24"/>
          <w:lang w:val="ro-RO"/>
        </w:rPr>
        <w:t>/</w:t>
      </w:r>
      <w:r w:rsidRPr="00131E7B">
        <w:rPr>
          <w:rFonts w:ascii="Times New Roman" w:hAnsi="Times New Roman"/>
          <w:sz w:val="24"/>
          <w:szCs w:val="24"/>
          <w:lang w:val="ru-RU"/>
        </w:rPr>
        <w:t xml:space="preserve"> Международный сборник научных трудов по лингвокультурологии «Человек – Культура – Язык», Самара, 2014, стр. 92-97, </w:t>
      </w:r>
      <w:r w:rsidRPr="00131E7B">
        <w:rPr>
          <w:rFonts w:ascii="Times New Roman" w:hAnsi="Times New Roman"/>
          <w:sz w:val="24"/>
          <w:szCs w:val="24"/>
        </w:rPr>
        <w:t>ISBN</w:t>
      </w:r>
      <w:r w:rsidRPr="00131E7B">
        <w:rPr>
          <w:rFonts w:ascii="Times New Roman" w:hAnsi="Times New Roman"/>
          <w:sz w:val="24"/>
          <w:szCs w:val="24"/>
          <w:lang w:val="ro-RO"/>
        </w:rPr>
        <w:t xml:space="preserve"> </w:t>
      </w:r>
      <w:r w:rsidRPr="00131E7B">
        <w:rPr>
          <w:rFonts w:ascii="Times New Roman" w:hAnsi="Times New Roman"/>
          <w:sz w:val="24"/>
          <w:szCs w:val="24"/>
          <w:lang w:val="ru-RU"/>
        </w:rPr>
        <w:t>978-5-98996-152-8.</w:t>
      </w:r>
    </w:p>
    <w:p w:rsidR="000618CC" w:rsidRPr="00131E7B" w:rsidRDefault="000618CC" w:rsidP="000618CC">
      <w:pPr>
        <w:pStyle w:val="ListParagraph"/>
        <w:numPr>
          <w:ilvl w:val="0"/>
          <w:numId w:val="31"/>
        </w:numPr>
        <w:spacing w:after="120" w:line="360" w:lineRule="auto"/>
        <w:jc w:val="both"/>
        <w:rPr>
          <w:rFonts w:ascii="Times New Roman" w:hAnsi="Times New Roman"/>
          <w:sz w:val="24"/>
          <w:szCs w:val="24"/>
        </w:rPr>
      </w:pPr>
      <w:r w:rsidRPr="00131E7B">
        <w:rPr>
          <w:rFonts w:ascii="Times New Roman" w:hAnsi="Times New Roman"/>
          <w:sz w:val="24"/>
          <w:szCs w:val="24"/>
          <w:lang w:val="ro-RO"/>
        </w:rPr>
        <w:t xml:space="preserve">Sirota, </w:t>
      </w:r>
      <w:r w:rsidR="00014E52" w:rsidRPr="00131E7B">
        <w:rPr>
          <w:rFonts w:ascii="Times New Roman" w:hAnsi="Times New Roman"/>
          <w:lang w:val="ro-RO"/>
        </w:rPr>
        <w:t>Elena,</w:t>
      </w:r>
      <w:r w:rsidRPr="00131E7B">
        <w:rPr>
          <w:rFonts w:ascii="Times New Roman" w:hAnsi="Times New Roman"/>
          <w:sz w:val="24"/>
          <w:szCs w:val="24"/>
          <w:lang w:val="ru-RU"/>
        </w:rPr>
        <w:t xml:space="preserve"> </w:t>
      </w:r>
      <w:r w:rsidRPr="00131E7B">
        <w:rPr>
          <w:rFonts w:ascii="Times New Roman" w:hAnsi="Times New Roman"/>
          <w:i/>
          <w:sz w:val="24"/>
          <w:szCs w:val="24"/>
          <w:lang w:val="ru-RU"/>
        </w:rPr>
        <w:t>Способы реализации концепта «добро» в русском и румынском языках</w:t>
      </w:r>
      <w:r w:rsidR="00014E52" w:rsidRPr="00131E7B">
        <w:rPr>
          <w:rFonts w:ascii="Times New Roman" w:hAnsi="Times New Roman"/>
          <w:sz w:val="24"/>
          <w:szCs w:val="24"/>
          <w:lang w:val="ro-RO"/>
        </w:rPr>
        <w:t xml:space="preserve"> // </w:t>
      </w:r>
      <w:r w:rsidRPr="00131E7B">
        <w:rPr>
          <w:rFonts w:ascii="Times New Roman" w:hAnsi="Times New Roman"/>
          <w:sz w:val="24"/>
          <w:szCs w:val="24"/>
          <w:lang w:val="ru-RU"/>
        </w:rPr>
        <w:t xml:space="preserve">[Электронный ресурс]. </w:t>
      </w:r>
      <w:r w:rsidRPr="00131E7B">
        <w:rPr>
          <w:rFonts w:ascii="Times New Roman" w:hAnsi="Times New Roman"/>
          <w:sz w:val="24"/>
          <w:szCs w:val="24"/>
        </w:rPr>
        <w:t>C</w:t>
      </w:r>
      <w:r w:rsidRPr="00131E7B">
        <w:rPr>
          <w:rFonts w:ascii="Times New Roman" w:hAnsi="Times New Roman"/>
          <w:sz w:val="24"/>
          <w:szCs w:val="24"/>
          <w:lang w:val="ru-RU"/>
        </w:rPr>
        <w:t xml:space="preserve">борник докладов </w:t>
      </w:r>
      <w:r w:rsidRPr="00131E7B">
        <w:rPr>
          <w:rFonts w:ascii="Times New Roman" w:hAnsi="Times New Roman"/>
          <w:sz w:val="24"/>
          <w:szCs w:val="24"/>
        </w:rPr>
        <w:t>VI</w:t>
      </w:r>
      <w:r w:rsidR="006A23E3">
        <w:rPr>
          <w:rFonts w:ascii="Times New Roman" w:hAnsi="Times New Roman"/>
          <w:sz w:val="24"/>
          <w:szCs w:val="24"/>
          <w:lang w:val="ru-RU"/>
        </w:rPr>
        <w:t xml:space="preserve"> Международной </w:t>
      </w:r>
      <w:r w:rsidRPr="00131E7B">
        <w:rPr>
          <w:rFonts w:ascii="Times New Roman" w:hAnsi="Times New Roman"/>
          <w:sz w:val="24"/>
          <w:szCs w:val="24"/>
          <w:lang w:val="ru-RU"/>
        </w:rPr>
        <w:t>научной</w:t>
      </w:r>
      <w:r w:rsidR="006A23E3">
        <w:rPr>
          <w:rFonts w:ascii="Times New Roman" w:hAnsi="Times New Roman"/>
          <w:sz w:val="24"/>
          <w:szCs w:val="24"/>
          <w:lang w:val="ru-RU"/>
        </w:rPr>
        <w:t xml:space="preserve"> </w:t>
      </w:r>
      <w:r w:rsidRPr="00131E7B">
        <w:rPr>
          <w:rFonts w:ascii="Times New Roman" w:hAnsi="Times New Roman"/>
          <w:sz w:val="24"/>
          <w:szCs w:val="24"/>
          <w:lang w:val="ru-RU"/>
        </w:rPr>
        <w:t xml:space="preserve">конференции Русский язык в языковом и культурном пространстве Европы и Мира: Человек. </w:t>
      </w:r>
      <w:r w:rsidRPr="006A23E3">
        <w:rPr>
          <w:rFonts w:ascii="Times New Roman" w:hAnsi="Times New Roman"/>
          <w:sz w:val="24"/>
          <w:szCs w:val="24"/>
          <w:lang w:val="ru-RU"/>
        </w:rPr>
        <w:t>Сознание. Коммуникация. Интернет. 22 - 25 мая 2014 года, Лёвен, Бельгия</w:t>
      </w:r>
      <w:r w:rsidRPr="00131E7B">
        <w:rPr>
          <w:rFonts w:ascii="Times New Roman" w:hAnsi="Times New Roman"/>
          <w:sz w:val="24"/>
          <w:szCs w:val="24"/>
          <w:lang w:val="ro-RO"/>
        </w:rPr>
        <w:t>. ISBN 978-83-61-11628-8.</w:t>
      </w:r>
      <w:r w:rsidR="006A23E3">
        <w:rPr>
          <w:rFonts w:ascii="Times New Roman" w:hAnsi="Times New Roman"/>
          <w:sz w:val="24"/>
          <w:szCs w:val="24"/>
          <w:lang w:val="ro-RO"/>
        </w:rPr>
        <w:t xml:space="preserve"> </w:t>
      </w:r>
      <w:r w:rsidRPr="00131E7B">
        <w:rPr>
          <w:rFonts w:ascii="Times New Roman" w:hAnsi="Times New Roman"/>
          <w:sz w:val="24"/>
          <w:szCs w:val="24"/>
          <w:lang w:val="ro-RO"/>
        </w:rPr>
        <w:t xml:space="preserve">Department of Slavonic and </w:t>
      </w:r>
      <w:r w:rsidRPr="00131E7B">
        <w:rPr>
          <w:rFonts w:ascii="Times New Roman" w:hAnsi="Times New Roman"/>
          <w:sz w:val="24"/>
          <w:szCs w:val="24"/>
        </w:rPr>
        <w:t>Eastern European Stadies of the University of</w:t>
      </w:r>
      <w:r w:rsidR="006A23E3">
        <w:rPr>
          <w:rFonts w:ascii="Times New Roman" w:hAnsi="Times New Roman"/>
          <w:sz w:val="24"/>
          <w:szCs w:val="24"/>
        </w:rPr>
        <w:t xml:space="preserve"> </w:t>
      </w:r>
      <w:r w:rsidRPr="00131E7B">
        <w:rPr>
          <w:rFonts w:ascii="Times New Roman" w:hAnsi="Times New Roman"/>
          <w:sz w:val="24"/>
          <w:szCs w:val="24"/>
        </w:rPr>
        <w:t>Leuven. P. 1613-1627.</w:t>
      </w:r>
    </w:p>
    <w:p w:rsidR="000618CC" w:rsidRPr="00131E7B" w:rsidRDefault="000618CC" w:rsidP="000618CC">
      <w:pPr>
        <w:numPr>
          <w:ilvl w:val="0"/>
          <w:numId w:val="31"/>
        </w:numPr>
        <w:spacing w:after="120" w:line="360" w:lineRule="auto"/>
        <w:jc w:val="both"/>
        <w:rPr>
          <w:rFonts w:ascii="Times New Roman" w:hAnsi="Times New Roman"/>
        </w:rPr>
      </w:pPr>
      <w:r w:rsidRPr="00131E7B">
        <w:rPr>
          <w:rFonts w:ascii="Times New Roman" w:hAnsi="Times New Roman"/>
          <w:lang w:val="ro-RO"/>
        </w:rPr>
        <w:t xml:space="preserve">Sirota, </w:t>
      </w:r>
      <w:r w:rsidR="00014E52" w:rsidRPr="00131E7B">
        <w:rPr>
          <w:rFonts w:ascii="Times New Roman" w:hAnsi="Times New Roman"/>
          <w:lang w:val="ro-RO"/>
        </w:rPr>
        <w:t>Elena,</w:t>
      </w:r>
      <w:r w:rsidRPr="00131E7B">
        <w:rPr>
          <w:rFonts w:ascii="Times New Roman" w:hAnsi="Times New Roman"/>
          <w:lang w:val="ro-RO"/>
        </w:rPr>
        <w:t xml:space="preserve"> </w:t>
      </w:r>
      <w:r w:rsidRPr="00131E7B">
        <w:rPr>
          <w:rFonts w:ascii="Times New Roman" w:hAnsi="Times New Roman"/>
          <w:i/>
          <w:lang w:val="ru-RU"/>
        </w:rPr>
        <w:t>Функционирование иконической паремии в художественном дискурсе (на материале оригинальных и переводных текстов В. Шукшина)</w:t>
      </w:r>
      <w:r w:rsidR="00014E52" w:rsidRPr="00131E7B">
        <w:rPr>
          <w:rFonts w:ascii="Times New Roman" w:hAnsi="Times New Roman"/>
          <w:i/>
          <w:lang w:val="ro-RO"/>
        </w:rPr>
        <w:t xml:space="preserve"> // </w:t>
      </w:r>
      <w:r w:rsidRPr="00131E7B">
        <w:rPr>
          <w:rFonts w:ascii="Times New Roman" w:hAnsi="Times New Roman"/>
          <w:lang w:val="ru-RU"/>
        </w:rPr>
        <w:t xml:space="preserve">Русское слово, Материалы Международной научно-практической конференции памяти проф. Е. Никитиной. </w:t>
      </w:r>
      <w:r w:rsidRPr="00131E7B">
        <w:rPr>
          <w:rFonts w:ascii="Times New Roman" w:hAnsi="Times New Roman"/>
        </w:rPr>
        <w:t>25 августа 2014. Выпуск 6, Ульяновск, 2014, р.141-149.</w:t>
      </w:r>
      <w:r w:rsidRPr="00131E7B">
        <w:rPr>
          <w:rFonts w:ascii="Times New Roman" w:hAnsi="Times New Roman"/>
          <w:lang w:val="ro-RO"/>
        </w:rPr>
        <w:t xml:space="preserve"> ISBN </w:t>
      </w:r>
      <w:r w:rsidRPr="00131E7B">
        <w:rPr>
          <w:rFonts w:ascii="Times New Roman" w:hAnsi="Times New Roman"/>
        </w:rPr>
        <w:t>978- 5-86045-735-5</w:t>
      </w:r>
      <w:r w:rsidR="00014E52" w:rsidRPr="00131E7B">
        <w:rPr>
          <w:rFonts w:ascii="Times New Roman" w:hAnsi="Times New Roman"/>
        </w:rPr>
        <w:t>.</w:t>
      </w:r>
    </w:p>
    <w:p w:rsidR="000618CC" w:rsidRPr="00131E7B" w:rsidRDefault="000618CC" w:rsidP="000618CC">
      <w:pPr>
        <w:pStyle w:val="a3"/>
        <w:numPr>
          <w:ilvl w:val="0"/>
          <w:numId w:val="31"/>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shd w:val="clear" w:color="auto" w:fill="FFFFFF"/>
          <w:lang w:val="ro-RO"/>
        </w:rPr>
        <w:t xml:space="preserve">Construcţia şi deconstrucţia anti-modelului în romanul contemporan din Basarabia </w:t>
      </w:r>
      <w:r w:rsidRPr="00131E7B">
        <w:rPr>
          <w:rFonts w:ascii="Times New Roman" w:hAnsi="Times New Roman"/>
          <w:shd w:val="clear" w:color="auto" w:fill="FFFFFF"/>
          <w:lang w:val="ro-RO"/>
        </w:rPr>
        <w:t>// Caietele de la Putna. Pedagogia modelelor. Pădurea – ambient decisiv şi metaforă primordial</w:t>
      </w:r>
      <w:r w:rsidR="00014E52" w:rsidRPr="00131E7B">
        <w:rPr>
          <w:rFonts w:ascii="Times New Roman" w:hAnsi="Times New Roman"/>
          <w:shd w:val="clear" w:color="auto" w:fill="FFFFFF"/>
          <w:lang w:val="ro-RO"/>
        </w:rPr>
        <w:t>ă</w:t>
      </w:r>
      <w:r w:rsidRPr="00131E7B">
        <w:rPr>
          <w:rFonts w:ascii="Times New Roman" w:hAnsi="Times New Roman"/>
          <w:shd w:val="clear" w:color="auto" w:fill="FFFFFF"/>
          <w:lang w:val="ro-RO"/>
        </w:rPr>
        <w:t xml:space="preserve">, 7, VII, </w:t>
      </w:r>
      <w:r w:rsidRPr="00131E7B">
        <w:rPr>
          <w:rFonts w:ascii="Times New Roman" w:hAnsi="Times New Roman"/>
          <w:lang w:val="ro-RO"/>
        </w:rPr>
        <w:t>Mănăstirea</w:t>
      </w:r>
      <w:r w:rsidRPr="00131E7B">
        <w:rPr>
          <w:rFonts w:ascii="Times New Roman" w:hAnsi="Times New Roman"/>
          <w:shd w:val="clear" w:color="auto" w:fill="FFFFFF"/>
          <w:lang w:val="ro-RO"/>
        </w:rPr>
        <w:t xml:space="preserve"> Putna, Editura Nicodim Caligraful,</w:t>
      </w:r>
      <w:r w:rsidR="006A23E3">
        <w:rPr>
          <w:rFonts w:ascii="Times New Roman" w:hAnsi="Times New Roman"/>
          <w:shd w:val="clear" w:color="auto" w:fill="FFFFFF"/>
          <w:lang w:val="ro-RO"/>
        </w:rPr>
        <w:t xml:space="preserve"> </w:t>
      </w:r>
      <w:r w:rsidRPr="00131E7B">
        <w:rPr>
          <w:rFonts w:ascii="Times New Roman" w:hAnsi="Times New Roman"/>
          <w:shd w:val="clear" w:color="auto" w:fill="FFFFFF"/>
          <w:lang w:val="ro-RO"/>
        </w:rPr>
        <w:t xml:space="preserve">2014, pp.164-176 </w:t>
      </w:r>
      <w:r w:rsidRPr="00131E7B">
        <w:rPr>
          <w:rFonts w:ascii="Times New Roman" w:hAnsi="Times New Roman"/>
          <w:lang w:val="ro-RO"/>
        </w:rPr>
        <w:t>169 ISSN 1844-7791</w:t>
      </w:r>
    </w:p>
    <w:p w:rsidR="000618CC" w:rsidRPr="00131E7B" w:rsidRDefault="000618CC" w:rsidP="000618CC">
      <w:pPr>
        <w:pStyle w:val="a3"/>
        <w:numPr>
          <w:ilvl w:val="0"/>
          <w:numId w:val="31"/>
        </w:numPr>
        <w:tabs>
          <w:tab w:val="left" w:pos="567"/>
        </w:tabs>
        <w:spacing w:after="120" w:line="360" w:lineRule="auto"/>
        <w:jc w:val="both"/>
        <w:rPr>
          <w:rFonts w:ascii="Times New Roman" w:hAnsi="Times New Roman"/>
          <w:shd w:val="clear" w:color="auto" w:fill="FFFFFF"/>
          <w:lang w:val="ro-RO"/>
        </w:rPr>
      </w:pPr>
      <w:r w:rsidRPr="00131E7B">
        <w:rPr>
          <w:rFonts w:ascii="Times New Roman" w:hAnsi="Times New Roman"/>
          <w:lang w:val="ro-RO"/>
        </w:rPr>
        <w:t xml:space="preserve">Şleahtiţchi, Maria, </w:t>
      </w:r>
      <w:r w:rsidRPr="00131E7B">
        <w:rPr>
          <w:rFonts w:ascii="Times New Roman" w:hAnsi="Times New Roman"/>
          <w:i/>
          <w:shd w:val="clear" w:color="auto" w:fill="FFFFFF"/>
          <w:lang w:val="ro-RO"/>
        </w:rPr>
        <w:t xml:space="preserve">Receptarea lui Eminescu în Basarabia. Abordări secvenţiale // </w:t>
      </w:r>
      <w:r w:rsidRPr="00131E7B">
        <w:rPr>
          <w:rFonts w:ascii="Times New Roman" w:hAnsi="Times New Roman"/>
          <w:shd w:val="clear" w:color="auto" w:fill="FFFFFF"/>
          <w:lang w:val="ro-RO"/>
        </w:rPr>
        <w:t>Studii eminescologice, 16, Cluj, Editura</w:t>
      </w:r>
      <w:r w:rsidR="006A23E3">
        <w:rPr>
          <w:rFonts w:ascii="Times New Roman" w:hAnsi="Times New Roman"/>
          <w:shd w:val="clear" w:color="auto" w:fill="FFFFFF"/>
          <w:lang w:val="ro-RO"/>
        </w:rPr>
        <w:t xml:space="preserve"> </w:t>
      </w:r>
      <w:r w:rsidRPr="00131E7B">
        <w:rPr>
          <w:rFonts w:ascii="Times New Roman" w:hAnsi="Times New Roman"/>
          <w:shd w:val="clear" w:color="auto" w:fill="FFFFFF"/>
          <w:lang w:val="ro-RO"/>
        </w:rPr>
        <w:t>Clusium, 2014, pp.9-32 ISSN 1454-9115</w:t>
      </w:r>
    </w:p>
    <w:p w:rsidR="000618CC" w:rsidRPr="00131E7B" w:rsidRDefault="000618CC" w:rsidP="000618CC">
      <w:pPr>
        <w:numPr>
          <w:ilvl w:val="0"/>
          <w:numId w:val="31"/>
        </w:numPr>
        <w:spacing w:after="120" w:line="360" w:lineRule="auto"/>
        <w:jc w:val="both"/>
        <w:rPr>
          <w:rFonts w:ascii="Times New Roman" w:hAnsi="Times New Roman"/>
          <w:i/>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it-IT"/>
        </w:rPr>
        <w:t>Autenticitatea reportajului românesc în limba franceză</w:t>
      </w:r>
      <w:r w:rsidRPr="00131E7B">
        <w:rPr>
          <w:rFonts w:ascii="Times New Roman" w:hAnsi="Times New Roman"/>
          <w:lang w:val="it-IT"/>
        </w:rPr>
        <w:t xml:space="preserve"> // </w:t>
      </w:r>
      <w:r w:rsidRPr="00131E7B">
        <w:rPr>
          <w:rFonts w:ascii="Times New Roman" w:hAnsi="Times New Roman"/>
          <w:shd w:val="clear" w:color="auto" w:fill="FFFFFF"/>
          <w:lang w:val="fr-FR"/>
        </w:rPr>
        <w:t xml:space="preserve">Identity constructions. </w:t>
      </w:r>
      <w:r w:rsidRPr="00131E7B">
        <w:rPr>
          <w:rFonts w:ascii="Times New Roman" w:hAnsi="Times New Roman"/>
          <w:shd w:val="clear" w:color="auto" w:fill="FFFFFF"/>
        </w:rPr>
        <w:t>Echoes of the French cultural model in the European and universal context / Construc</w:t>
      </w:r>
      <w:r w:rsidRPr="00131E7B">
        <w:rPr>
          <w:rFonts w:ascii="Times New Roman"/>
          <w:shd w:val="clear" w:color="auto" w:fill="FFFFFF"/>
        </w:rPr>
        <w:t>ț</w:t>
      </w:r>
      <w:r w:rsidRPr="00131E7B">
        <w:rPr>
          <w:rFonts w:ascii="Times New Roman" w:hAnsi="Times New Roman"/>
          <w:shd w:val="clear" w:color="auto" w:fill="FFFFFF"/>
        </w:rPr>
        <w:t xml:space="preserve">ii identitare. </w:t>
      </w:r>
      <w:r w:rsidRPr="00131E7B">
        <w:rPr>
          <w:rFonts w:ascii="Times New Roman" w:hAnsi="Times New Roman"/>
          <w:shd w:val="clear" w:color="auto" w:fill="FFFFFF"/>
          <w:lang w:val="it-IT"/>
        </w:rPr>
        <w:t xml:space="preserve">Ecouri ale modelului cultural francez în context european </w:t>
      </w:r>
      <w:r w:rsidRPr="00131E7B">
        <w:rPr>
          <w:rFonts w:ascii="Times New Roman"/>
          <w:shd w:val="clear" w:color="auto" w:fill="FFFFFF"/>
          <w:lang w:val="it-IT"/>
        </w:rPr>
        <w:t>ș</w:t>
      </w:r>
      <w:r w:rsidRPr="00131E7B">
        <w:rPr>
          <w:rFonts w:ascii="Times New Roman" w:hAnsi="Times New Roman"/>
          <w:shd w:val="clear" w:color="auto" w:fill="FFFFFF"/>
          <w:lang w:val="it-IT"/>
        </w:rPr>
        <w:t>i universal, vol. II, Ia</w:t>
      </w:r>
      <w:r w:rsidRPr="00131E7B">
        <w:rPr>
          <w:rFonts w:ascii="Times New Roman"/>
          <w:shd w:val="clear" w:color="auto" w:fill="FFFFFF"/>
          <w:lang w:val="it-IT"/>
        </w:rPr>
        <w:t>ș</w:t>
      </w:r>
      <w:r w:rsidRPr="00131E7B">
        <w:rPr>
          <w:rFonts w:ascii="Times New Roman" w:hAnsi="Times New Roman"/>
          <w:shd w:val="clear" w:color="auto" w:fill="FFFFFF"/>
          <w:lang w:val="it-IT"/>
        </w:rPr>
        <w:t>i-Băl</w:t>
      </w:r>
      <w:r w:rsidRPr="00131E7B">
        <w:rPr>
          <w:rFonts w:ascii="Times New Roman"/>
          <w:shd w:val="clear" w:color="auto" w:fill="FFFFFF"/>
          <w:lang w:val="it-IT"/>
        </w:rPr>
        <w:t>ț</w:t>
      </w:r>
      <w:r w:rsidRPr="00131E7B">
        <w:rPr>
          <w:rFonts w:ascii="Times New Roman" w:hAnsi="Times New Roman"/>
          <w:shd w:val="clear" w:color="auto" w:fill="FFFFFF"/>
          <w:lang w:val="it-IT"/>
        </w:rPr>
        <w:t>i, Presa universitară băl</w:t>
      </w:r>
      <w:r w:rsidRPr="00131E7B">
        <w:rPr>
          <w:rFonts w:ascii="Times New Roman"/>
          <w:shd w:val="clear" w:color="auto" w:fill="FFFFFF"/>
          <w:lang w:val="it-IT"/>
        </w:rPr>
        <w:t>ț</w:t>
      </w:r>
      <w:r w:rsidRPr="00131E7B">
        <w:rPr>
          <w:rFonts w:ascii="Times New Roman" w:hAnsi="Times New Roman"/>
          <w:shd w:val="clear" w:color="auto" w:fill="FFFFFF"/>
          <w:lang w:val="it-IT"/>
        </w:rPr>
        <w:t xml:space="preserve">eană &amp; Editura Vasiliana’98, 2014, </w:t>
      </w:r>
      <w:r w:rsidRPr="00131E7B">
        <w:rPr>
          <w:rFonts w:ascii="Times New Roman" w:hAnsi="Times New Roman"/>
          <w:lang w:val="it-IT"/>
        </w:rPr>
        <w:t>p. 317</w:t>
      </w:r>
      <w:r w:rsidR="009A1089" w:rsidRPr="00131E7B">
        <w:rPr>
          <w:rFonts w:ascii="Times New Roman" w:hAnsi="Times New Roman"/>
          <w:lang w:val="it-IT"/>
        </w:rPr>
        <w:t>-</w:t>
      </w:r>
      <w:r w:rsidRPr="00131E7B">
        <w:rPr>
          <w:rFonts w:ascii="Times New Roman" w:hAnsi="Times New Roman"/>
          <w:lang w:val="it-IT"/>
        </w:rPr>
        <w:t>321</w:t>
      </w:r>
      <w:r w:rsidR="009A1089" w:rsidRPr="00131E7B">
        <w:rPr>
          <w:rFonts w:ascii="Times New Roman" w:hAnsi="Times New Roman"/>
          <w:lang w:val="it-IT"/>
        </w:rPr>
        <w:t>.</w:t>
      </w:r>
      <w:r w:rsidRPr="00131E7B">
        <w:rPr>
          <w:rFonts w:ascii="Times New Roman" w:hAnsi="Times New Roman"/>
          <w:shd w:val="clear" w:color="auto" w:fill="FFFFFF"/>
          <w:lang w:val="it-IT"/>
        </w:rPr>
        <w:t xml:space="preserve"> ISBN 978-973-116-329-1; ISBN 978-973-116-363-5</w:t>
      </w:r>
      <w:r w:rsidR="009A1089" w:rsidRPr="00131E7B">
        <w:rPr>
          <w:rFonts w:ascii="Times New Roman" w:hAnsi="Times New Roman"/>
          <w:shd w:val="clear" w:color="auto" w:fill="FFFFFF"/>
          <w:lang w:val="it-IT"/>
        </w:rPr>
        <w:t>.</w:t>
      </w:r>
    </w:p>
    <w:p w:rsidR="000618CC" w:rsidRPr="00131E7B" w:rsidRDefault="000618CC" w:rsidP="000618CC">
      <w:pPr>
        <w:pStyle w:val="a3"/>
        <w:numPr>
          <w:ilvl w:val="0"/>
          <w:numId w:val="31"/>
        </w:numPr>
        <w:spacing w:after="120" w:line="360" w:lineRule="auto"/>
        <w:jc w:val="both"/>
        <w:rPr>
          <w:rFonts w:ascii="Times New Roman" w:hAnsi="Times New Roman"/>
          <w:shd w:val="clear" w:color="auto" w:fill="FFFFFF"/>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it-IT" w:eastAsia="ro-RO"/>
        </w:rPr>
        <w:t>Corespondenţa Mateiu Caragiale – N. A. Boicescu între autenticitate şi bovarism</w:t>
      </w:r>
      <w:r w:rsidRPr="00131E7B">
        <w:rPr>
          <w:rFonts w:ascii="Times New Roman" w:hAnsi="Times New Roman"/>
          <w:lang w:val="it-IT" w:eastAsia="ro-RO"/>
        </w:rPr>
        <w:t xml:space="preserve">, // Culegere de lucrări </w:t>
      </w:r>
      <w:r w:rsidRPr="00131E7B">
        <w:rPr>
          <w:rFonts w:ascii="Times New Roman" w:hAnsi="Cambria Math"/>
          <w:lang w:val="it-IT" w:eastAsia="ro-RO"/>
        </w:rPr>
        <w:t>ș</w:t>
      </w:r>
      <w:r w:rsidRPr="00131E7B">
        <w:rPr>
          <w:rFonts w:ascii="Times New Roman" w:hAnsi="Times New Roman"/>
          <w:lang w:val="it-IT" w:eastAsia="ro-RO"/>
        </w:rPr>
        <w:t>tiin</w:t>
      </w:r>
      <w:r w:rsidRPr="00131E7B">
        <w:rPr>
          <w:rFonts w:ascii="Times New Roman" w:hAnsi="Cambria Math"/>
          <w:lang w:val="it-IT" w:eastAsia="ro-RO"/>
        </w:rPr>
        <w:t>ț</w:t>
      </w:r>
      <w:r w:rsidRPr="00131E7B">
        <w:rPr>
          <w:rFonts w:ascii="Times New Roman" w:hAnsi="Times New Roman"/>
          <w:lang w:val="it-IT" w:eastAsia="ro-RO"/>
        </w:rPr>
        <w:t>ifice „</w:t>
      </w:r>
      <w:r w:rsidRPr="00131E7B">
        <w:rPr>
          <w:rFonts w:ascii="Times New Roman" w:hAnsi="Times New Roman"/>
          <w:iCs/>
          <w:shd w:val="clear" w:color="auto" w:fill="FFFFFF"/>
          <w:lang w:val="it-IT"/>
        </w:rPr>
        <w:t>Al. Andriescu – 88”</w:t>
      </w:r>
      <w:r w:rsidRPr="00131E7B">
        <w:rPr>
          <w:rFonts w:ascii="Times New Roman" w:hAnsi="Times New Roman"/>
          <w:shd w:val="clear" w:color="auto" w:fill="FFFFFF"/>
          <w:lang w:val="it-IT"/>
        </w:rPr>
        <w:t>, volum îngrijit de Gabriela Haja. Iaşi, Editura Universităţii „Alexandru Ioan Cuza”, 2014, p. 447-459.</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F.</w:t>
      </w:r>
      <w:r w:rsidR="009A1089" w:rsidRPr="00131E7B">
        <w:rPr>
          <w:rFonts w:ascii="Times New Roman" w:eastAsia="Arial Unicode MS" w:hAnsi="Times New Roman"/>
          <w:i/>
          <w:lang w:val="it-IT"/>
        </w:rPr>
        <w:t xml:space="preserve"> </w:t>
      </w:r>
      <w:r w:rsidRPr="00131E7B">
        <w:rPr>
          <w:rFonts w:ascii="Times New Roman" w:eastAsia="Arial Unicode MS" w:hAnsi="Times New Roman"/>
          <w:i/>
          <w:lang w:val="it-IT"/>
        </w:rPr>
        <w:t>Kafka: tentaţia scriiturii intimiste</w:t>
      </w:r>
      <w:r w:rsidRPr="00131E7B">
        <w:rPr>
          <w:rFonts w:ascii="Times New Roman" w:eastAsia="Arial Unicode MS" w:hAnsi="Times New Roman"/>
          <w:lang w:val="it-IT"/>
        </w:rPr>
        <w:t xml:space="preserve"> // Spaţii culturale, 2014, nr. 32, p. 16</w:t>
      </w:r>
      <w:r w:rsidR="009A1089" w:rsidRPr="00131E7B">
        <w:rPr>
          <w:rFonts w:ascii="Times New Roman" w:eastAsia="Arial Unicode MS" w:hAnsi="Times New Roman"/>
          <w:lang w:val="it-IT"/>
        </w:rPr>
        <w:t>-1</w:t>
      </w:r>
      <w:r w:rsidRPr="00131E7B">
        <w:rPr>
          <w:rFonts w:ascii="Times New Roman" w:eastAsia="Arial Unicode MS" w:hAnsi="Times New Roman"/>
          <w:lang w:val="it-IT"/>
        </w:rPr>
        <w:t>7.</w:t>
      </w:r>
      <w:r w:rsidRPr="00131E7B">
        <w:rPr>
          <w:rFonts w:ascii="Times New Roman" w:hAnsi="Times New Roman"/>
          <w:i/>
          <w:lang w:val="it-IT"/>
        </w:rPr>
        <w:t xml:space="preserve"> </w:t>
      </w:r>
      <w:r w:rsidRPr="00131E7B">
        <w:rPr>
          <w:rFonts w:ascii="Times New Roman" w:eastAsia="Arial Unicode MS" w:hAnsi="Times New Roman"/>
          <w:lang w:val="it-IT"/>
        </w:rPr>
        <w:t>ISSN 2065-2984</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Fabula: din istoria unei specii „moraliste”</w:t>
      </w:r>
      <w:r w:rsidRPr="00131E7B">
        <w:rPr>
          <w:rFonts w:ascii="Times New Roman" w:eastAsia="Arial Unicode MS" w:hAnsi="Times New Roman"/>
          <w:lang w:val="it-IT"/>
        </w:rPr>
        <w:t xml:space="preserve"> // Spaţii culturale, 2014, nr. 37, p. 21-23</w:t>
      </w:r>
      <w:r w:rsidR="009A1089"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lastRenderedPageBreak/>
        <w:t>Vrabie, Diana,</w:t>
      </w:r>
      <w:r w:rsidRPr="00131E7B">
        <w:rPr>
          <w:rFonts w:ascii="Times New Roman" w:eastAsia="Arial Unicode MS" w:hAnsi="Times New Roman"/>
          <w:lang w:val="it-IT"/>
        </w:rPr>
        <w:t xml:space="preserve"> </w:t>
      </w:r>
      <w:r w:rsidRPr="00131E7B">
        <w:rPr>
          <w:rFonts w:ascii="Times New Roman" w:hAnsi="Times New Roman"/>
          <w:i/>
          <w:lang w:val="it-IT"/>
        </w:rPr>
        <w:t>Franz Kafka: portretul ideal al unui însingurat</w:t>
      </w:r>
      <w:r w:rsidRPr="00131E7B">
        <w:rPr>
          <w:rFonts w:ascii="Times New Roman" w:hAnsi="Times New Roman"/>
          <w:lang w:val="it-IT"/>
        </w:rPr>
        <w:t xml:space="preserve"> // </w:t>
      </w:r>
      <w:r w:rsidRPr="00131E7B">
        <w:rPr>
          <w:rFonts w:ascii="Times New Roman" w:hAnsi="Times New Roman"/>
          <w:shd w:val="clear" w:color="auto" w:fill="FFFFFF"/>
          <w:lang w:val="it-IT"/>
        </w:rPr>
        <w:t>Antares-Axis libri”, Gala</w:t>
      </w:r>
      <w:r w:rsidRPr="00131E7B">
        <w:rPr>
          <w:rFonts w:ascii="Times New Roman" w:hAnsi="Cambria Math"/>
          <w:shd w:val="clear" w:color="auto" w:fill="FFFFFF"/>
          <w:lang w:val="it-IT"/>
        </w:rPr>
        <w:t>ț</w:t>
      </w:r>
      <w:r w:rsidRPr="00131E7B">
        <w:rPr>
          <w:rFonts w:ascii="Times New Roman" w:hAnsi="Times New Roman"/>
          <w:shd w:val="clear" w:color="auto" w:fill="FFFFFF"/>
          <w:lang w:val="it-IT"/>
        </w:rPr>
        <w:t>i,</w:t>
      </w:r>
      <w:r w:rsidRPr="00131E7B">
        <w:rPr>
          <w:rFonts w:ascii="Times New Roman" w:hAnsi="Times New Roman"/>
          <w:lang w:val="it-IT"/>
        </w:rPr>
        <w:t xml:space="preserve"> 2014, nr.4, p. 31-37</w:t>
      </w:r>
      <w:r w:rsidR="009A1089" w:rsidRPr="00131E7B">
        <w:rPr>
          <w:rFonts w:ascii="Times New Roman" w:hAnsi="Times New Roman"/>
          <w:lang w:val="it-IT"/>
        </w:rPr>
        <w:t>.</w:t>
      </w:r>
      <w:r w:rsidRPr="00131E7B">
        <w:rPr>
          <w:rFonts w:ascii="Times New Roman" w:hAnsi="Times New Roman"/>
          <w:lang w:val="it-IT"/>
        </w:rPr>
        <w:t xml:space="preserve"> ISSN 1844-9603</w:t>
      </w:r>
      <w:r w:rsidR="009A1089" w:rsidRPr="00131E7B">
        <w:rPr>
          <w:rFonts w:ascii="Times New Roman" w:hAnsi="Times New Roman"/>
          <w:lang w:val="it-IT"/>
        </w:rPr>
        <w:t>.</w:t>
      </w:r>
    </w:p>
    <w:p w:rsidR="000618CC" w:rsidRPr="00131E7B" w:rsidRDefault="000618CC" w:rsidP="000618CC">
      <w:pPr>
        <w:pStyle w:val="Default"/>
        <w:numPr>
          <w:ilvl w:val="0"/>
          <w:numId w:val="31"/>
        </w:numPr>
        <w:spacing w:after="120" w:line="360" w:lineRule="auto"/>
        <w:jc w:val="both"/>
        <w:rPr>
          <w:color w:val="auto"/>
          <w:lang w:val="it-IT"/>
        </w:rPr>
      </w:pPr>
      <w:r w:rsidRPr="00131E7B">
        <w:rPr>
          <w:color w:val="auto"/>
          <w:lang w:val="ro-RO"/>
        </w:rPr>
        <w:t xml:space="preserve">Vrabie, Diana, </w:t>
      </w:r>
      <w:hyperlink r:id="rId11" w:anchor="a12" w:history="1">
        <w:r w:rsidRPr="00131E7B">
          <w:rPr>
            <w:rStyle w:val="aa"/>
            <w:i/>
            <w:color w:val="auto"/>
            <w:u w:val="none"/>
            <w:bdr w:val="none" w:sz="0" w:space="0" w:color="auto" w:frame="1"/>
            <w:shd w:val="clear" w:color="auto" w:fill="FFFFFF"/>
            <w:lang w:val="ro-RO"/>
          </w:rPr>
          <w:t xml:space="preserve">From the limits of </w:t>
        </w:r>
        <w:r w:rsidRPr="00131E7B">
          <w:rPr>
            <w:rStyle w:val="aa"/>
            <w:i/>
            <w:color w:val="auto"/>
            <w:u w:val="none"/>
            <w:bdr w:val="none" w:sz="0" w:space="0" w:color="auto" w:frame="1"/>
            <w:shd w:val="clear" w:color="auto" w:fill="FFFFFF"/>
            <w:lang w:val="en-US"/>
          </w:rPr>
          <w:t>authenticity to the crisis of communication</w:t>
        </w:r>
      </w:hyperlink>
      <w:r w:rsidRPr="00131E7B">
        <w:rPr>
          <w:rStyle w:val="aa"/>
          <w:i/>
          <w:color w:val="auto"/>
          <w:u w:val="none"/>
          <w:bdr w:val="none" w:sz="0" w:space="0" w:color="auto" w:frame="1"/>
          <w:shd w:val="clear" w:color="auto" w:fill="FFFFFF"/>
          <w:lang w:val="en-US"/>
        </w:rPr>
        <w:t xml:space="preserve"> </w:t>
      </w:r>
      <w:r w:rsidRPr="00131E7B">
        <w:rPr>
          <w:color w:val="auto"/>
          <w:lang w:val="en-US"/>
        </w:rPr>
        <w:t xml:space="preserve">// </w:t>
      </w:r>
      <w:hyperlink r:id="rId12" w:history="1">
        <w:r w:rsidRPr="00131E7B">
          <w:rPr>
            <w:rStyle w:val="aa"/>
            <w:color w:val="auto"/>
            <w:u w:val="none"/>
            <w:shd w:val="clear" w:color="auto" w:fill="FFFFFF"/>
            <w:lang w:val="en-US"/>
          </w:rPr>
          <w:t>International Journal of Communicatio</w:t>
        </w:r>
        <w:r w:rsidR="009A1089" w:rsidRPr="00131E7B">
          <w:rPr>
            <w:rStyle w:val="aa"/>
            <w:color w:val="auto"/>
            <w:u w:val="none"/>
            <w:shd w:val="clear" w:color="auto" w:fill="FFFFFF"/>
            <w:lang w:val="en-US"/>
          </w:rPr>
          <w:t xml:space="preserve">n Research, Academy of Romanian </w:t>
        </w:r>
        <w:r w:rsidRPr="00131E7B">
          <w:rPr>
            <w:rStyle w:val="aa"/>
            <w:color w:val="auto"/>
            <w:u w:val="none"/>
            <w:shd w:val="clear" w:color="auto" w:fill="FFFFFF"/>
            <w:lang w:val="en-US"/>
          </w:rPr>
          <w:t xml:space="preserve">Scientists, </w:t>
        </w:r>
        <w:r w:rsidRPr="00131E7B">
          <w:rPr>
            <w:rStyle w:val="aa"/>
            <w:color w:val="auto"/>
            <w:u w:val="none"/>
            <w:bdr w:val="none" w:sz="0" w:space="0" w:color="auto" w:frame="1"/>
            <w:lang w:val="en-US" w:eastAsia="zh-CN"/>
          </w:rPr>
          <w:t xml:space="preserve">2014, vol. </w:t>
        </w:r>
        <w:r w:rsidRPr="00131E7B">
          <w:rPr>
            <w:rStyle w:val="aa"/>
            <w:color w:val="auto"/>
            <w:u w:val="none"/>
            <w:bdr w:val="none" w:sz="0" w:space="0" w:color="auto" w:frame="1"/>
            <w:lang w:val="it-IT" w:eastAsia="zh-CN"/>
          </w:rPr>
          <w:t>IV, nr. 1</w:t>
        </w:r>
      </w:hyperlink>
      <w:r w:rsidRPr="00131E7B">
        <w:rPr>
          <w:color w:val="auto"/>
          <w:lang w:val="it-IT"/>
        </w:rPr>
        <w:t>, p. 88-92, http: //</w:t>
      </w:r>
      <w:hyperlink r:id="rId13" w:tgtFrame="_blank" w:history="1">
        <w:r w:rsidRPr="00131E7B">
          <w:rPr>
            <w:rStyle w:val="aa"/>
            <w:color w:val="auto"/>
            <w:u w:val="none"/>
            <w:shd w:val="clear" w:color="auto" w:fill="FFFFFF"/>
            <w:lang w:val="it-IT"/>
          </w:rPr>
          <w:t>www.ijcr.eu</w:t>
        </w:r>
      </w:hyperlink>
      <w:r w:rsidR="009A1089" w:rsidRPr="00131E7B">
        <w:rPr>
          <w:rStyle w:val="aa"/>
          <w:color w:val="auto"/>
          <w:u w:val="none"/>
          <w:shd w:val="clear" w:color="auto" w:fill="FFFFFF"/>
          <w:lang w:val="en-US"/>
        </w:rPr>
        <w:t>.</w:t>
      </w:r>
      <w:r w:rsidRPr="00131E7B">
        <w:rPr>
          <w:color w:val="auto"/>
          <w:lang w:val="it-IT"/>
        </w:rPr>
        <w:t xml:space="preserve"> ISSN 2246-9265</w:t>
      </w:r>
      <w:r w:rsidR="009A1089" w:rsidRPr="00131E7B">
        <w:rPr>
          <w:color w:val="auto"/>
          <w:lang w:val="it-IT"/>
        </w:rPr>
        <w:t>.</w:t>
      </w:r>
    </w:p>
    <w:p w:rsidR="000618CC" w:rsidRPr="00131E7B" w:rsidRDefault="000618CC" w:rsidP="000618CC">
      <w:pPr>
        <w:numPr>
          <w:ilvl w:val="0"/>
          <w:numId w:val="31"/>
        </w:numPr>
        <w:spacing w:after="120" w:line="360" w:lineRule="auto"/>
        <w:jc w:val="both"/>
        <w:rPr>
          <w:rFonts w:ascii="Times New Roman" w:eastAsia="Arial Unicode MS" w:hAnsi="Times New Roman"/>
          <w:b/>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it-IT"/>
        </w:rPr>
        <w:t>Impactul metodei eclectice în predarea românei ca limbă străină</w:t>
      </w:r>
      <w:r w:rsidRPr="00131E7B">
        <w:rPr>
          <w:rFonts w:ascii="Times New Roman" w:hAnsi="Times New Roman"/>
          <w:lang w:val="it-IT"/>
        </w:rPr>
        <w:t xml:space="preserve"> // </w:t>
      </w:r>
      <w:r w:rsidRPr="00131E7B">
        <w:rPr>
          <w:rFonts w:ascii="Times New Roman" w:hAnsi="Times New Roman"/>
          <w:shd w:val="clear" w:color="auto" w:fill="FFFFFF"/>
          <w:lang w:val="it-IT"/>
        </w:rPr>
        <w:t>Noi perspective în abordarea românei ca limba străină - ca limbă nematernă, editor: Elena Platon, Antonela Arieşa, Cluj Napoca, Casa</w:t>
      </w:r>
      <w:r w:rsidR="009A1089" w:rsidRPr="00131E7B">
        <w:rPr>
          <w:rFonts w:ascii="Times New Roman" w:hAnsi="Times New Roman"/>
          <w:shd w:val="clear" w:color="auto" w:fill="FFFFFF"/>
          <w:lang w:val="it-IT"/>
        </w:rPr>
        <w:t xml:space="preserve"> </w:t>
      </w:r>
      <w:r w:rsidRPr="00131E7B">
        <w:rPr>
          <w:rFonts w:ascii="Times New Roman" w:hAnsi="Times New Roman"/>
          <w:shd w:val="clear" w:color="auto" w:fill="FFFFFF"/>
          <w:lang w:val="it-IT"/>
        </w:rPr>
        <w:t>Cărţii de Ştiinţă</w:t>
      </w:r>
      <w:r w:rsidRPr="00131E7B">
        <w:rPr>
          <w:rFonts w:ascii="Times New Roman" w:hAnsi="Times New Roman"/>
          <w:lang w:val="it-IT"/>
        </w:rPr>
        <w:t>, 2014</w:t>
      </w:r>
      <w:r w:rsidR="009A1089" w:rsidRPr="00131E7B">
        <w:rPr>
          <w:rFonts w:ascii="Times New Roman" w:hAnsi="Times New Roman"/>
          <w:lang w:val="it-IT"/>
        </w:rPr>
        <w:t>.</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it-IT"/>
        </w:rPr>
        <w:t xml:space="preserve">Literatura de mărturisire: între bovarism </w:t>
      </w:r>
      <w:r w:rsidRPr="00131E7B">
        <w:rPr>
          <w:rFonts w:ascii="Times New Roman" w:hAnsi="Cambria Math"/>
          <w:i/>
          <w:lang w:val="it-IT"/>
        </w:rPr>
        <w:t>ș</w:t>
      </w:r>
      <w:r w:rsidRPr="00131E7B">
        <w:rPr>
          <w:rFonts w:ascii="Times New Roman" w:hAnsi="Times New Roman"/>
          <w:i/>
          <w:lang w:val="it-IT"/>
        </w:rPr>
        <w:t>i autenticitate</w:t>
      </w:r>
      <w:r w:rsidRPr="00131E7B">
        <w:rPr>
          <w:rFonts w:ascii="Times New Roman" w:hAnsi="Times New Roman"/>
          <w:lang w:val="it-IT"/>
        </w:rPr>
        <w:t xml:space="preserve"> // Spa</w:t>
      </w:r>
      <w:r w:rsidRPr="00131E7B">
        <w:rPr>
          <w:rFonts w:ascii="Times New Roman" w:hAnsi="Cambria Math"/>
          <w:lang w:val="it-IT"/>
        </w:rPr>
        <w:t>ț</w:t>
      </w:r>
      <w:r w:rsidRPr="00131E7B">
        <w:rPr>
          <w:rFonts w:ascii="Times New Roman" w:hAnsi="Times New Roman"/>
          <w:lang w:val="it-IT"/>
        </w:rPr>
        <w:t>ii culturale, 2014, nr. 34, p. 29-30</w:t>
      </w:r>
      <w:r w:rsidR="009A1089" w:rsidRPr="00131E7B">
        <w:rPr>
          <w:rFonts w:ascii="Times New Roman" w:hAnsi="Times New Roman"/>
          <w:lang w:val="it-IT"/>
        </w:rPr>
        <w:t>.</w:t>
      </w:r>
      <w:r w:rsidRPr="00131E7B">
        <w:rPr>
          <w:rFonts w:ascii="Times New Roman" w:eastAsia="Arial Unicode MS" w:hAnsi="Times New Roman"/>
          <w:lang w:val="it-IT"/>
        </w:rPr>
        <w:t xml:space="preserve"> ISSN 2065-2984</w:t>
      </w:r>
      <w:r w:rsidR="009A1089" w:rsidRPr="00131E7B">
        <w:rPr>
          <w:rFonts w:ascii="Times New Roman" w:eastAsia="Arial Unicode MS" w:hAnsi="Times New Roman"/>
          <w:lang w:val="it-IT"/>
        </w:rPr>
        <w:t>.</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Maşinăria Cehov sau reîncarnările lui Pygmalion</w:t>
      </w:r>
      <w:r w:rsidRPr="00131E7B">
        <w:rPr>
          <w:rFonts w:ascii="Times New Roman" w:eastAsia="Arial Unicode MS" w:hAnsi="Times New Roman"/>
          <w:lang w:val="it-IT"/>
        </w:rPr>
        <w:t xml:space="preserve"> // Spaţii culturale, 2014, nr. 35, p. 23-24</w:t>
      </w:r>
      <w:r w:rsidR="009A1089"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9A1089" w:rsidRPr="00131E7B">
        <w:rPr>
          <w:rFonts w:ascii="Times New Roman" w:eastAsia="Arial Unicode MS" w:hAnsi="Times New Roman"/>
          <w:lang w:val="it-IT"/>
        </w:rPr>
        <w:t>.</w:t>
      </w:r>
    </w:p>
    <w:p w:rsidR="000618CC" w:rsidRPr="00131E7B" w:rsidRDefault="000618CC" w:rsidP="000618CC">
      <w:pPr>
        <w:pStyle w:val="a3"/>
        <w:numPr>
          <w:ilvl w:val="0"/>
          <w:numId w:val="31"/>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Micul Prin</w:t>
      </w:r>
      <w:r w:rsidRPr="00131E7B">
        <w:rPr>
          <w:rFonts w:ascii="Times New Roman" w:eastAsia="Arial Unicode MS" w:hAnsi="Cambria Math"/>
          <w:i/>
          <w:lang w:val="it-IT"/>
        </w:rPr>
        <w:t>ț</w:t>
      </w:r>
      <w:r w:rsidRPr="00131E7B">
        <w:rPr>
          <w:rFonts w:ascii="Times New Roman" w:eastAsia="Arial Unicode MS" w:hAnsi="Times New Roman"/>
          <w:i/>
          <w:lang w:val="it-IT"/>
        </w:rPr>
        <w:t>: o mitologie a paradisului pierdut</w:t>
      </w:r>
      <w:r w:rsidRPr="00131E7B">
        <w:rPr>
          <w:rFonts w:ascii="Times New Roman" w:eastAsia="Arial Unicode MS" w:hAnsi="Times New Roman"/>
          <w:lang w:val="it-IT"/>
        </w:rPr>
        <w:t xml:space="preserve"> // Spaţii culturale, 2014, nr. 36, p. 33-34</w:t>
      </w:r>
      <w:r w:rsidR="009A1089" w:rsidRPr="00131E7B">
        <w:rPr>
          <w:rFonts w:ascii="Times New Roman" w:eastAsia="Arial Unicode MS" w:hAnsi="Times New Roman"/>
          <w:lang w:val="it-IT"/>
        </w:rPr>
        <w:t>.</w:t>
      </w:r>
      <w:r w:rsidRPr="00131E7B">
        <w:rPr>
          <w:rFonts w:ascii="Times New Roman" w:eastAsia="Arial Unicode MS" w:hAnsi="Times New Roman"/>
          <w:lang w:val="it-IT"/>
        </w:rPr>
        <w:t xml:space="preserve"> ISSN 2065-2984</w:t>
      </w:r>
      <w:r w:rsidR="009A1089" w:rsidRPr="00131E7B">
        <w:rPr>
          <w:rFonts w:ascii="Times New Roman" w:eastAsia="Arial Unicode MS" w:hAnsi="Times New Roman"/>
          <w:lang w:val="it-IT"/>
        </w:rPr>
        <w:t>.</w:t>
      </w:r>
    </w:p>
    <w:p w:rsidR="000618CC" w:rsidRPr="00131E7B" w:rsidRDefault="000618CC" w:rsidP="000618CC">
      <w:pPr>
        <w:numPr>
          <w:ilvl w:val="0"/>
          <w:numId w:val="31"/>
        </w:numPr>
        <w:spacing w:after="120" w:line="360" w:lineRule="auto"/>
        <w:jc w:val="both"/>
        <w:rPr>
          <w:rFonts w:ascii="Times New Roman" w:hAnsi="Times New Roman"/>
          <w:i/>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it-IT"/>
        </w:rPr>
        <w:t>Modelul gidian sau despre autorul loial şi subconştienţa logică</w:t>
      </w:r>
      <w:r w:rsidRPr="00131E7B">
        <w:rPr>
          <w:rFonts w:ascii="Times New Roman" w:hAnsi="Times New Roman"/>
          <w:lang w:val="it-IT"/>
        </w:rPr>
        <w:t xml:space="preserve"> // </w:t>
      </w:r>
      <w:r w:rsidRPr="00131E7B">
        <w:rPr>
          <w:rFonts w:ascii="Times New Roman" w:hAnsi="Times New Roman"/>
          <w:shd w:val="clear" w:color="auto" w:fill="FFFFFF"/>
        </w:rPr>
        <w:t>Identity constructions. Echoes of the French cultural model in the European and universal context / Construc</w:t>
      </w:r>
      <w:r w:rsidRPr="00131E7B">
        <w:rPr>
          <w:rFonts w:ascii="Times New Roman" w:hAnsi="Cambria Math"/>
          <w:shd w:val="clear" w:color="auto" w:fill="FFFFFF"/>
        </w:rPr>
        <w:t>ț</w:t>
      </w:r>
      <w:r w:rsidRPr="00131E7B">
        <w:rPr>
          <w:rFonts w:ascii="Times New Roman" w:hAnsi="Times New Roman"/>
          <w:shd w:val="clear" w:color="auto" w:fill="FFFFFF"/>
        </w:rPr>
        <w:t xml:space="preserve">ii identitare. </w:t>
      </w:r>
      <w:r w:rsidRPr="00131E7B">
        <w:rPr>
          <w:rFonts w:ascii="Times New Roman" w:hAnsi="Times New Roman"/>
          <w:shd w:val="clear" w:color="auto" w:fill="FFFFFF"/>
          <w:lang w:val="it-IT"/>
        </w:rPr>
        <w:t xml:space="preserve">Ecouri ale modelului cultural francez în context european </w:t>
      </w:r>
      <w:r w:rsidRPr="00131E7B">
        <w:rPr>
          <w:rFonts w:ascii="Times New Roman" w:hAnsi="Cambria Math"/>
          <w:shd w:val="clear" w:color="auto" w:fill="FFFFFF"/>
          <w:lang w:val="it-IT"/>
        </w:rPr>
        <w:t>ș</w:t>
      </w:r>
      <w:r w:rsidRPr="00131E7B">
        <w:rPr>
          <w:rFonts w:ascii="Times New Roman" w:hAnsi="Times New Roman"/>
          <w:shd w:val="clear" w:color="auto" w:fill="FFFFFF"/>
          <w:lang w:val="it-IT"/>
        </w:rPr>
        <w:t>i universal, vol. I, Ia</w:t>
      </w:r>
      <w:r w:rsidRPr="00131E7B">
        <w:rPr>
          <w:rFonts w:ascii="Times New Roman" w:hAnsi="Cambria Math"/>
          <w:shd w:val="clear" w:color="auto" w:fill="FFFFFF"/>
          <w:lang w:val="it-IT"/>
        </w:rPr>
        <w:t>ș</w:t>
      </w:r>
      <w:r w:rsidRPr="00131E7B">
        <w:rPr>
          <w:rFonts w:ascii="Times New Roman" w:hAnsi="Times New Roman"/>
          <w:shd w:val="clear" w:color="auto" w:fill="FFFFFF"/>
          <w:lang w:val="it-IT"/>
        </w:rPr>
        <w:t>i-Băl</w:t>
      </w:r>
      <w:r w:rsidRPr="00131E7B">
        <w:rPr>
          <w:rFonts w:ascii="Times New Roman" w:hAnsi="Cambria Math"/>
          <w:shd w:val="clear" w:color="auto" w:fill="FFFFFF"/>
          <w:lang w:val="it-IT"/>
        </w:rPr>
        <w:t>ț</w:t>
      </w:r>
      <w:r w:rsidRPr="00131E7B">
        <w:rPr>
          <w:rFonts w:ascii="Times New Roman" w:hAnsi="Times New Roman"/>
          <w:shd w:val="clear" w:color="auto" w:fill="FFFFFF"/>
          <w:lang w:val="it-IT"/>
        </w:rPr>
        <w:t>i, Presa universitară băl</w:t>
      </w:r>
      <w:r w:rsidRPr="00131E7B">
        <w:rPr>
          <w:rFonts w:ascii="Times New Roman" w:hAnsi="Cambria Math"/>
          <w:shd w:val="clear" w:color="auto" w:fill="FFFFFF"/>
          <w:lang w:val="it-IT"/>
        </w:rPr>
        <w:t>ț</w:t>
      </w:r>
      <w:r w:rsidRPr="00131E7B">
        <w:rPr>
          <w:rFonts w:ascii="Times New Roman" w:hAnsi="Times New Roman"/>
          <w:shd w:val="clear" w:color="auto" w:fill="FFFFFF"/>
          <w:lang w:val="it-IT"/>
        </w:rPr>
        <w:t>eană &amp; Editura Vasiliana’98, 2014, p.229-238</w:t>
      </w:r>
      <w:r w:rsidR="009A1089" w:rsidRPr="00131E7B">
        <w:rPr>
          <w:rFonts w:ascii="Times New Roman" w:hAnsi="Times New Roman"/>
          <w:shd w:val="clear" w:color="auto" w:fill="FFFFFF"/>
          <w:lang w:val="it-IT"/>
        </w:rPr>
        <w:t>.</w:t>
      </w:r>
      <w:r w:rsidRPr="00131E7B">
        <w:rPr>
          <w:rFonts w:ascii="Times New Roman" w:hAnsi="Times New Roman"/>
          <w:shd w:val="clear" w:color="auto" w:fill="FFFFFF"/>
          <w:lang w:val="it-IT"/>
        </w:rPr>
        <w:t xml:space="preserve"> ISBN 978-973-116-329-1; ISBN 978-973-116-363-5</w:t>
      </w:r>
      <w:r w:rsidR="009A1089" w:rsidRPr="00131E7B">
        <w:rPr>
          <w:rFonts w:ascii="Times New Roman" w:hAnsi="Times New Roman"/>
          <w:shd w:val="clear" w:color="auto" w:fill="FFFFFF"/>
          <w:lang w:val="it-IT"/>
        </w:rPr>
        <w:t>.</w:t>
      </w:r>
    </w:p>
    <w:p w:rsidR="000618CC" w:rsidRPr="00131E7B" w:rsidRDefault="000618CC" w:rsidP="000618CC">
      <w:pPr>
        <w:numPr>
          <w:ilvl w:val="0"/>
          <w:numId w:val="31"/>
        </w:numPr>
        <w:spacing w:after="120" w:line="360" w:lineRule="auto"/>
        <w:jc w:val="both"/>
        <w:rPr>
          <w:rFonts w:ascii="Times New Roman" w:eastAsia="Arial Unicode MS" w:hAnsi="Times New Roman"/>
          <w:bCs/>
          <w:shd w:val="clear" w:color="auto" w:fill="FFFFFF"/>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 xml:space="preserve">Nicolae </w:t>
      </w:r>
      <w:r w:rsidRPr="00131E7B">
        <w:rPr>
          <w:rFonts w:ascii="Times New Roman" w:eastAsia="Arial Unicode MS" w:hAnsi="Times New Roman"/>
          <w:i/>
          <w:shd w:val="clear" w:color="auto" w:fill="FFFFFF"/>
          <w:lang w:val="it-IT"/>
        </w:rPr>
        <w:t>Costenc</w:t>
      </w:r>
      <w:r w:rsidRPr="00131E7B">
        <w:rPr>
          <w:rFonts w:ascii="Times New Roman" w:eastAsia="Arial Unicode MS" w:hAnsi="Times New Roman"/>
          <w:bCs/>
          <w:i/>
          <w:shd w:val="clear" w:color="auto" w:fill="FFFFFF"/>
          <w:lang w:val="it-IT"/>
        </w:rPr>
        <w:t>o: poetul „prins între chenarele cu</w:t>
      </w:r>
      <w:r w:rsidRPr="00131E7B">
        <w:rPr>
          <w:rFonts w:ascii="Times New Roman" w:eastAsia="Arial Unicode MS" w:hAnsi="Cambria Math"/>
          <w:bCs/>
          <w:i/>
          <w:shd w:val="clear" w:color="auto" w:fill="FFFFFF"/>
          <w:lang w:val="it-IT"/>
        </w:rPr>
        <w:t>ș</w:t>
      </w:r>
      <w:r w:rsidRPr="00131E7B">
        <w:rPr>
          <w:rFonts w:ascii="Times New Roman" w:eastAsia="Arial Unicode MS" w:hAnsi="Times New Roman"/>
          <w:bCs/>
          <w:i/>
          <w:shd w:val="clear" w:color="auto" w:fill="FFFFFF"/>
          <w:lang w:val="it-IT"/>
        </w:rPr>
        <w:t>tii de aur</w:t>
      </w:r>
      <w:r w:rsidRPr="00131E7B">
        <w:rPr>
          <w:rFonts w:ascii="Times New Roman" w:eastAsia="Arial Unicode MS" w:hAnsi="Times New Roman"/>
          <w:bCs/>
          <w:shd w:val="clear" w:color="auto" w:fill="FFFFFF"/>
          <w:lang w:val="it-IT"/>
        </w:rPr>
        <w:t xml:space="preserve"> // Deportările politice în regimurile dictatoriale comuniste,</w:t>
      </w:r>
      <w:r w:rsidRPr="00131E7B">
        <w:rPr>
          <w:rFonts w:ascii="Times New Roman" w:eastAsia="Arial Unicode MS" w:hAnsi="Times New Roman"/>
          <w:b/>
          <w:bCs/>
          <w:shd w:val="clear" w:color="auto" w:fill="FFFFFF"/>
          <w:lang w:val="it-IT"/>
        </w:rPr>
        <w:t xml:space="preserve"> </w:t>
      </w:r>
      <w:r w:rsidRPr="00131E7B">
        <w:rPr>
          <w:rFonts w:ascii="Times New Roman" w:eastAsia="Arial Unicode MS" w:hAnsi="Times New Roman"/>
          <w:bCs/>
          <w:shd w:val="clear" w:color="auto" w:fill="FFFFFF"/>
          <w:lang w:val="it-IT"/>
        </w:rPr>
        <w:t>Pite</w:t>
      </w:r>
      <w:r w:rsidRPr="00131E7B">
        <w:rPr>
          <w:rFonts w:ascii="Times New Roman" w:eastAsia="Arial Unicode MS" w:hAnsi="Cambria Math"/>
          <w:bCs/>
          <w:shd w:val="clear" w:color="auto" w:fill="FFFFFF"/>
          <w:lang w:val="it-IT"/>
        </w:rPr>
        <w:t>ș</w:t>
      </w:r>
      <w:r w:rsidRPr="00131E7B">
        <w:rPr>
          <w:rFonts w:ascii="Times New Roman" w:eastAsia="Arial Unicode MS" w:hAnsi="Times New Roman"/>
          <w:bCs/>
          <w:shd w:val="clear" w:color="auto" w:fill="FFFFFF"/>
          <w:lang w:val="it-IT"/>
        </w:rPr>
        <w:t>ti,</w:t>
      </w:r>
      <w:r w:rsidRPr="00131E7B">
        <w:rPr>
          <w:rFonts w:ascii="Times New Roman" w:eastAsia="Arial Unicode MS" w:hAnsi="Times New Roman"/>
          <w:b/>
          <w:bCs/>
          <w:shd w:val="clear" w:color="auto" w:fill="FFFFFF"/>
          <w:lang w:val="it-IT"/>
        </w:rPr>
        <w:t xml:space="preserve"> </w:t>
      </w:r>
      <w:r w:rsidRPr="00131E7B">
        <w:rPr>
          <w:rFonts w:ascii="Times New Roman" w:eastAsia="Arial Unicode MS" w:hAnsi="Times New Roman"/>
          <w:lang w:val="it-IT"/>
        </w:rPr>
        <w:t>Fundaţia culturală Memoria, Filiala Arges,</w:t>
      </w:r>
      <w:r w:rsidR="006A23E3">
        <w:rPr>
          <w:rFonts w:ascii="Times New Roman" w:eastAsia="Arial Unicode MS" w:hAnsi="Times New Roman"/>
          <w:lang w:val="it-IT"/>
        </w:rPr>
        <w:t xml:space="preserve"> </w:t>
      </w:r>
      <w:r w:rsidRPr="00131E7B">
        <w:rPr>
          <w:rFonts w:ascii="Times New Roman" w:eastAsia="Arial Unicode MS" w:hAnsi="Times New Roman"/>
          <w:bCs/>
          <w:shd w:val="clear" w:color="auto" w:fill="FFFFFF"/>
          <w:lang w:val="it-IT"/>
        </w:rPr>
        <w:t>2014, p. 201-209 ISSN 1843-4746</w:t>
      </w:r>
    </w:p>
    <w:p w:rsidR="000618CC" w:rsidRPr="00131E7B" w:rsidRDefault="000618CC" w:rsidP="000618CC">
      <w:pPr>
        <w:numPr>
          <w:ilvl w:val="0"/>
          <w:numId w:val="31"/>
        </w:numPr>
        <w:spacing w:after="120" w:line="360" w:lineRule="auto"/>
        <w:jc w:val="both"/>
        <w:rPr>
          <w:rFonts w:ascii="Times New Roman" w:hAnsi="Times New Roman"/>
          <w:lang w:val="ru-RU"/>
        </w:rPr>
      </w:pPr>
      <w:r w:rsidRPr="00131E7B">
        <w:rPr>
          <w:rFonts w:ascii="Times New Roman" w:hAnsi="Times New Roman"/>
          <w:lang w:val="ro-RO"/>
        </w:rPr>
        <w:t>Сузанская</w:t>
      </w:r>
      <w:r w:rsidR="009A1089" w:rsidRPr="00131E7B">
        <w:rPr>
          <w:rFonts w:ascii="Times New Roman" w:hAnsi="Times New Roman"/>
          <w:lang w:val="ro-RO"/>
        </w:rPr>
        <w:t>,</w:t>
      </w:r>
      <w:r w:rsidRPr="00131E7B">
        <w:rPr>
          <w:rFonts w:ascii="Times New Roman" w:hAnsi="Times New Roman"/>
          <w:lang w:val="ro-RO"/>
        </w:rPr>
        <w:t xml:space="preserve"> </w:t>
      </w:r>
      <w:r w:rsidR="009A1089" w:rsidRPr="00131E7B">
        <w:rPr>
          <w:rFonts w:ascii="Times New Roman" w:hAnsi="Times New Roman"/>
          <w:lang w:val="ro-RO"/>
        </w:rPr>
        <w:t>Т</w:t>
      </w:r>
      <w:r w:rsidR="009A1089" w:rsidRPr="00131E7B">
        <w:rPr>
          <w:rFonts w:ascii="Times New Roman" w:hAnsi="Times New Roman"/>
          <w:lang w:val="ru-RU"/>
        </w:rPr>
        <w:t>атьяна</w:t>
      </w:r>
      <w:r w:rsidR="009A1089"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u-RU"/>
        </w:rPr>
        <w:t>Межкультурный</w:t>
      </w:r>
      <w:r w:rsidR="006A23E3">
        <w:rPr>
          <w:rFonts w:ascii="Times New Roman" w:hAnsi="Times New Roman"/>
          <w:i/>
          <w:lang w:val="ru-RU"/>
        </w:rPr>
        <w:t xml:space="preserve"> </w:t>
      </w:r>
      <w:r w:rsidRPr="00131E7B">
        <w:rPr>
          <w:rFonts w:ascii="Times New Roman" w:hAnsi="Times New Roman"/>
          <w:i/>
          <w:lang w:val="ru-RU"/>
        </w:rPr>
        <w:t>диалог и идеи коммуникативной дидактики в учебниках по русскому языку и литературе</w:t>
      </w:r>
      <w:r w:rsidRPr="00131E7B">
        <w:rPr>
          <w:rFonts w:ascii="Times New Roman" w:hAnsi="Times New Roman"/>
          <w:lang w:val="ru-RU"/>
        </w:rPr>
        <w:t xml:space="preserve"> // Лёвен. – Конф. «Человек. Сознание. Коммуникация. Интернет», 22-25 мая 2014, С. 1687-1700.</w:t>
      </w:r>
    </w:p>
    <w:p w:rsidR="000618CC" w:rsidRPr="00131E7B" w:rsidRDefault="000618CC" w:rsidP="000618CC">
      <w:pPr>
        <w:numPr>
          <w:ilvl w:val="0"/>
          <w:numId w:val="31"/>
        </w:numPr>
        <w:spacing w:after="120" w:line="360" w:lineRule="auto"/>
        <w:jc w:val="both"/>
        <w:rPr>
          <w:rFonts w:ascii="Times New Roman" w:hAnsi="Times New Roman"/>
          <w:lang w:val="ru-RU"/>
        </w:rPr>
      </w:pPr>
      <w:r w:rsidRPr="00131E7B">
        <w:rPr>
          <w:rFonts w:ascii="Times New Roman" w:hAnsi="Times New Roman"/>
          <w:lang w:val="ro-RO"/>
        </w:rPr>
        <w:t>Сузанская</w:t>
      </w:r>
      <w:r w:rsidR="009A1089" w:rsidRPr="00131E7B">
        <w:rPr>
          <w:rFonts w:ascii="Times New Roman" w:hAnsi="Times New Roman"/>
          <w:lang w:val="ro-RO"/>
        </w:rPr>
        <w:t>,</w:t>
      </w:r>
      <w:r w:rsidRPr="00131E7B">
        <w:rPr>
          <w:rFonts w:ascii="Times New Roman" w:hAnsi="Times New Roman"/>
          <w:lang w:val="ro-RO"/>
        </w:rPr>
        <w:t xml:space="preserve"> </w:t>
      </w:r>
      <w:r w:rsidR="009A1089" w:rsidRPr="00131E7B">
        <w:rPr>
          <w:rFonts w:ascii="Times New Roman" w:hAnsi="Times New Roman"/>
          <w:lang w:val="ro-RO"/>
        </w:rPr>
        <w:t>Т</w:t>
      </w:r>
      <w:r w:rsidR="009A1089" w:rsidRPr="00131E7B">
        <w:rPr>
          <w:rFonts w:ascii="Times New Roman" w:hAnsi="Times New Roman"/>
          <w:lang w:val="ru-RU"/>
        </w:rPr>
        <w:t>атьяна</w:t>
      </w:r>
      <w:r w:rsidR="009A1089" w:rsidRPr="00131E7B">
        <w:rPr>
          <w:rFonts w:ascii="Times New Roman" w:hAnsi="Times New Roman"/>
          <w:lang w:val="ro-RO"/>
        </w:rPr>
        <w:t xml:space="preserve">, </w:t>
      </w:r>
      <w:r w:rsidRPr="00131E7B">
        <w:rPr>
          <w:rFonts w:ascii="Times New Roman" w:hAnsi="Times New Roman"/>
          <w:i/>
          <w:lang w:val="ru-RU"/>
        </w:rPr>
        <w:t>Пластичность и выразительность образов в современной русскоязычной лирике Молдовы</w:t>
      </w:r>
      <w:r w:rsidRPr="00131E7B">
        <w:rPr>
          <w:rFonts w:ascii="Times New Roman" w:hAnsi="Times New Roman"/>
          <w:lang w:val="ru-RU"/>
        </w:rPr>
        <w:t xml:space="preserve">. // Текст как единица филологической интерпретации: </w:t>
      </w:r>
      <w:proofErr w:type="gramStart"/>
      <w:r w:rsidRPr="00131E7B">
        <w:rPr>
          <w:rFonts w:ascii="Times New Roman" w:hAnsi="Times New Roman"/>
          <w:lang w:val="ru-RU"/>
        </w:rPr>
        <w:t>Сб-к статей</w:t>
      </w:r>
      <w:proofErr w:type="gramEnd"/>
      <w:r w:rsidRPr="00131E7B">
        <w:rPr>
          <w:rFonts w:ascii="Times New Roman" w:hAnsi="Times New Roman"/>
          <w:lang w:val="ru-RU"/>
        </w:rPr>
        <w:t xml:space="preserve"> </w:t>
      </w:r>
      <w:r w:rsidRPr="00131E7B">
        <w:rPr>
          <w:rFonts w:ascii="Times New Roman" w:hAnsi="Times New Roman"/>
        </w:rPr>
        <w:t>IV</w:t>
      </w:r>
      <w:r w:rsidRPr="00131E7B">
        <w:rPr>
          <w:rFonts w:ascii="Times New Roman" w:hAnsi="Times New Roman"/>
          <w:lang w:val="ru-RU"/>
        </w:rPr>
        <w:t xml:space="preserve"> Всероссийской научно-практической конференции.</w:t>
      </w:r>
      <w:r w:rsidR="009A1089" w:rsidRPr="00131E7B">
        <w:rPr>
          <w:rFonts w:ascii="Times New Roman" w:hAnsi="Times New Roman"/>
          <w:lang w:val="ru-RU"/>
        </w:rPr>
        <w:t xml:space="preserve"> – Новосибирск, 2014, с.250-256</w:t>
      </w:r>
      <w:r w:rsidR="009A1089" w:rsidRPr="00131E7B">
        <w:rPr>
          <w:rFonts w:ascii="Times New Roman" w:hAnsi="Times New Roman"/>
          <w:lang w:val="ro-RO"/>
        </w:rPr>
        <w:t xml:space="preserve">. </w:t>
      </w:r>
      <w:r w:rsidRPr="00131E7B">
        <w:rPr>
          <w:rFonts w:ascii="Times New Roman" w:hAnsi="Times New Roman"/>
        </w:rPr>
        <w:t>ISBN</w:t>
      </w:r>
      <w:r w:rsidRPr="00131E7B">
        <w:rPr>
          <w:rFonts w:ascii="Times New Roman" w:hAnsi="Times New Roman"/>
          <w:lang w:val="ru-RU"/>
        </w:rPr>
        <w:t xml:space="preserve"> 978</w:t>
      </w:r>
      <w:r w:rsidRPr="00131E7B">
        <w:rPr>
          <w:rFonts w:ascii="Times New Roman" w:hAnsi="Times New Roman"/>
          <w:lang w:val="ru-RU"/>
        </w:rPr>
        <w:softHyphen/>
        <w:t>-5-903978-43-4.</w:t>
      </w:r>
    </w:p>
    <w:p w:rsidR="000618CC" w:rsidRPr="00131E7B" w:rsidRDefault="000618CC" w:rsidP="000618CC">
      <w:pPr>
        <w:numPr>
          <w:ilvl w:val="0"/>
          <w:numId w:val="31"/>
        </w:numPr>
        <w:spacing w:after="120" w:line="360" w:lineRule="auto"/>
        <w:jc w:val="both"/>
        <w:rPr>
          <w:rFonts w:ascii="Times New Roman" w:hAnsi="Times New Roman"/>
          <w:lang w:val="ru-RU"/>
        </w:rPr>
      </w:pPr>
      <w:r w:rsidRPr="00131E7B">
        <w:rPr>
          <w:rFonts w:ascii="Times New Roman" w:hAnsi="Times New Roman"/>
          <w:lang w:val="ro-RO"/>
        </w:rPr>
        <w:t>Сузанская</w:t>
      </w:r>
      <w:r w:rsidR="009A1089" w:rsidRPr="00131E7B">
        <w:rPr>
          <w:rFonts w:ascii="Times New Roman" w:hAnsi="Times New Roman"/>
          <w:lang w:val="ro-RO"/>
        </w:rPr>
        <w:t>,</w:t>
      </w:r>
      <w:r w:rsidRPr="00131E7B">
        <w:rPr>
          <w:rFonts w:ascii="Times New Roman" w:hAnsi="Times New Roman"/>
          <w:lang w:val="ro-RO"/>
        </w:rPr>
        <w:t xml:space="preserve"> </w:t>
      </w:r>
      <w:r w:rsidR="009A1089" w:rsidRPr="00131E7B">
        <w:rPr>
          <w:rFonts w:ascii="Times New Roman" w:hAnsi="Times New Roman"/>
          <w:lang w:val="ro-RO"/>
        </w:rPr>
        <w:t>Т</w:t>
      </w:r>
      <w:r w:rsidR="009A1089" w:rsidRPr="00131E7B">
        <w:rPr>
          <w:rFonts w:ascii="Times New Roman" w:hAnsi="Times New Roman"/>
          <w:lang w:val="ru-RU"/>
        </w:rPr>
        <w:t>атьяна</w:t>
      </w:r>
      <w:r w:rsidR="009A1089" w:rsidRPr="00131E7B">
        <w:rPr>
          <w:rFonts w:ascii="Times New Roman" w:hAnsi="Times New Roman"/>
          <w:lang w:val="ro-RO"/>
        </w:rPr>
        <w:t xml:space="preserve">, </w:t>
      </w:r>
      <w:r w:rsidRPr="00131E7B">
        <w:rPr>
          <w:rFonts w:ascii="Times New Roman" w:hAnsi="Times New Roman"/>
          <w:i/>
          <w:lang w:val="ru-RU"/>
        </w:rPr>
        <w:t>Художественное воплощение образа Румынии в очерках В.Г. Короленко</w:t>
      </w:r>
      <w:r w:rsidRPr="00131E7B">
        <w:rPr>
          <w:rFonts w:ascii="Times New Roman" w:hAnsi="Times New Roman"/>
          <w:lang w:val="ru-RU"/>
        </w:rPr>
        <w:t xml:space="preserve">. // </w:t>
      </w:r>
      <w:r w:rsidRPr="00131E7B">
        <w:rPr>
          <w:rFonts w:ascii="Times New Roman" w:hAnsi="Times New Roman"/>
          <w:lang w:val="ro-RO"/>
        </w:rPr>
        <w:t>F</w:t>
      </w:r>
      <w:r w:rsidRPr="00131E7B">
        <w:rPr>
          <w:rFonts w:ascii="Times New Roman" w:hAnsi="Times New Roman"/>
        </w:rPr>
        <w:t>ilologie</w:t>
      </w:r>
      <w:r w:rsidR="006A23E3">
        <w:rPr>
          <w:rFonts w:ascii="Times New Roman" w:hAnsi="Times New Roman"/>
          <w:lang w:val="ru-RU"/>
        </w:rPr>
        <w:t xml:space="preserve"> </w:t>
      </w:r>
      <w:r w:rsidRPr="00131E7B">
        <w:rPr>
          <w:rFonts w:ascii="Times New Roman" w:hAnsi="Times New Roman"/>
          <w:lang w:val="ro-RO"/>
        </w:rPr>
        <w:t>rusă ХХIХ, № 2/ 2013.</w:t>
      </w:r>
      <w:r w:rsidRPr="00131E7B">
        <w:rPr>
          <w:rFonts w:ascii="Times New Roman" w:hAnsi="Times New Roman"/>
          <w:lang w:val="ru-RU"/>
        </w:rPr>
        <w:t xml:space="preserve"> Материалы Международной научно-методической конференции, посвящённой 80-летию преподавания русского языка и </w:t>
      </w:r>
      <w:r w:rsidRPr="00131E7B">
        <w:rPr>
          <w:rFonts w:ascii="Times New Roman" w:hAnsi="Times New Roman"/>
          <w:lang w:val="ru-RU"/>
        </w:rPr>
        <w:lastRenderedPageBreak/>
        <w:t xml:space="preserve">литературы в Бухарестском университете, Издательство Бухарестского университета, 2013, стр. 35-46, </w:t>
      </w:r>
      <w:r w:rsidRPr="00131E7B">
        <w:rPr>
          <w:rFonts w:ascii="Times New Roman" w:hAnsi="Times New Roman"/>
        </w:rPr>
        <w:t>ISSN</w:t>
      </w:r>
      <w:r w:rsidRPr="00131E7B">
        <w:rPr>
          <w:rFonts w:ascii="Times New Roman" w:hAnsi="Times New Roman"/>
          <w:lang w:val="ru-RU"/>
        </w:rPr>
        <w:t>-</w:t>
      </w:r>
      <w:r w:rsidRPr="00131E7B">
        <w:rPr>
          <w:rFonts w:ascii="Times New Roman" w:hAnsi="Times New Roman"/>
        </w:rPr>
        <w:t>L</w:t>
      </w:r>
      <w:r w:rsidRPr="00131E7B">
        <w:rPr>
          <w:rFonts w:ascii="Times New Roman" w:hAnsi="Times New Roman"/>
          <w:lang w:val="ru-RU"/>
        </w:rPr>
        <w:t xml:space="preserve"> 1224-2993.</w:t>
      </w:r>
    </w:p>
    <w:p w:rsidR="004F07AD" w:rsidRPr="00131E7B" w:rsidRDefault="004F07AD" w:rsidP="000618CC">
      <w:pPr>
        <w:pStyle w:val="a3"/>
        <w:tabs>
          <w:tab w:val="left" w:pos="567"/>
        </w:tabs>
        <w:spacing w:after="120" w:line="360" w:lineRule="auto"/>
        <w:ind w:left="0"/>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2015</w:t>
      </w:r>
    </w:p>
    <w:p w:rsidR="000618CC" w:rsidRPr="00131E7B" w:rsidRDefault="000618CC" w:rsidP="000618CC">
      <w:pPr>
        <w:numPr>
          <w:ilvl w:val="0"/>
          <w:numId w:val="32"/>
        </w:numPr>
        <w:autoSpaceDE w:val="0"/>
        <w:autoSpaceDN w:val="0"/>
        <w:adjustRightInd w:val="0"/>
        <w:spacing w:after="120" w:line="360" w:lineRule="auto"/>
        <w:jc w:val="both"/>
        <w:rPr>
          <w:rFonts w:ascii="Times New Roman" w:hAnsi="Times New Roman"/>
          <w:lang w:val="ro-RO"/>
        </w:rPr>
      </w:pPr>
      <w:r w:rsidRPr="00131E7B">
        <w:rPr>
          <w:rFonts w:ascii="Times New Roman" w:hAnsi="Times New Roman"/>
          <w:lang w:val="ro-RO"/>
        </w:rPr>
        <w:t xml:space="preserve">Sainenco, Ala, </w:t>
      </w:r>
      <w:r w:rsidRPr="00131E7B">
        <w:rPr>
          <w:rFonts w:ascii="Times New Roman" w:hAnsi="Times New Roman"/>
          <w:i/>
          <w:lang w:val="ro-RO"/>
        </w:rPr>
        <w:t xml:space="preserve">Determinism, politică </w:t>
      </w:r>
      <w:r w:rsidRPr="00131E7B">
        <w:rPr>
          <w:rFonts w:ascii="Times New Roman" w:hAnsi="Cambria Math"/>
          <w:i/>
          <w:lang w:val="ro-RO"/>
        </w:rPr>
        <w:t>ș</w:t>
      </w:r>
      <w:r w:rsidRPr="00131E7B">
        <w:rPr>
          <w:rFonts w:ascii="Times New Roman" w:hAnsi="Times New Roman"/>
          <w:i/>
          <w:lang w:val="ro-RO"/>
        </w:rPr>
        <w:t>i con</w:t>
      </w:r>
      <w:r w:rsidRPr="00131E7B">
        <w:rPr>
          <w:rFonts w:ascii="Times New Roman" w:hAnsi="Cambria Math"/>
          <w:i/>
          <w:lang w:val="ro-RO"/>
        </w:rPr>
        <w:t>ș</w:t>
      </w:r>
      <w:r w:rsidRPr="00131E7B">
        <w:rPr>
          <w:rFonts w:ascii="Times New Roman" w:hAnsi="Times New Roman"/>
          <w:i/>
          <w:lang w:val="ro-RO"/>
        </w:rPr>
        <w:t>tiin</w:t>
      </w:r>
      <w:r w:rsidRPr="00131E7B">
        <w:rPr>
          <w:rFonts w:ascii="Times New Roman" w:hAnsi="Cambria Math"/>
          <w:i/>
          <w:lang w:val="ro-RO"/>
        </w:rPr>
        <w:t>ț</w:t>
      </w:r>
      <w:r w:rsidRPr="00131E7B">
        <w:rPr>
          <w:rFonts w:ascii="Times New Roman" w:hAnsi="Times New Roman"/>
          <w:i/>
          <w:lang w:val="ro-RO"/>
        </w:rPr>
        <w:t>ă lingvistică în Republica Moldova</w:t>
      </w:r>
      <w:r w:rsidRPr="00131E7B">
        <w:rPr>
          <w:rFonts w:ascii="Times New Roman" w:hAnsi="Times New Roman"/>
          <w:lang w:val="ro-RO"/>
        </w:rPr>
        <w:t xml:space="preserve"> // Hyperion. Revistă de cultură. Anul 2015 (33), Numărul 4-5-6, 2015, ISSN: 1453-7354, p. 168-172.</w:t>
      </w:r>
    </w:p>
    <w:p w:rsidR="000618CC" w:rsidRPr="00131E7B" w:rsidRDefault="000618CC" w:rsidP="000618CC">
      <w:pPr>
        <w:numPr>
          <w:ilvl w:val="0"/>
          <w:numId w:val="32"/>
        </w:numPr>
        <w:autoSpaceDE w:val="0"/>
        <w:autoSpaceDN w:val="0"/>
        <w:adjustRightInd w:val="0"/>
        <w:spacing w:after="120" w:line="360" w:lineRule="auto"/>
        <w:jc w:val="both"/>
        <w:rPr>
          <w:rFonts w:ascii="Times New Roman" w:hAnsi="Times New Roman"/>
          <w:lang w:val="fr-FR"/>
        </w:rPr>
      </w:pPr>
      <w:r w:rsidRPr="00131E7B">
        <w:rPr>
          <w:rFonts w:ascii="Times New Roman" w:hAnsi="Times New Roman"/>
          <w:lang w:val="ro-RO"/>
        </w:rPr>
        <w:t xml:space="preserve">Sainenco, Ala, </w:t>
      </w:r>
      <w:r w:rsidRPr="00131E7B">
        <w:rPr>
          <w:rFonts w:ascii="Times New Roman" w:hAnsi="Times New Roman"/>
          <w:i/>
          <w:lang w:val="ro-RO"/>
        </w:rPr>
        <w:t>România lucrului bine făcut</w:t>
      </w:r>
      <w:r w:rsidRPr="00131E7B">
        <w:rPr>
          <w:rFonts w:ascii="Times New Roman" w:hAnsi="Times New Roman"/>
          <w:lang w:val="ro-RO"/>
        </w:rPr>
        <w:t xml:space="preserve"> // Hyperion. </w:t>
      </w:r>
      <w:r w:rsidRPr="00131E7B">
        <w:rPr>
          <w:rFonts w:ascii="Times New Roman" w:hAnsi="Times New Roman"/>
          <w:lang w:val="fr-FR"/>
        </w:rPr>
        <w:t>Revistă de cultură. Anul</w:t>
      </w:r>
      <w:r w:rsidR="006A23E3">
        <w:rPr>
          <w:rFonts w:ascii="Times New Roman" w:hAnsi="Times New Roman"/>
          <w:lang w:val="fr-FR"/>
        </w:rPr>
        <w:t xml:space="preserve"> </w:t>
      </w:r>
      <w:r w:rsidRPr="00131E7B">
        <w:rPr>
          <w:rFonts w:ascii="Times New Roman" w:hAnsi="Times New Roman"/>
          <w:lang w:val="fr-FR"/>
        </w:rPr>
        <w:t>2015 (33), Numărul 1-2-3, 2015</w:t>
      </w:r>
      <w:r w:rsidR="009A1089" w:rsidRPr="00131E7B">
        <w:rPr>
          <w:rFonts w:ascii="Times New Roman" w:hAnsi="Times New Roman"/>
          <w:lang w:val="fr-FR"/>
        </w:rPr>
        <w:t>, p. 168-169. ISSN: 1453-7354</w:t>
      </w:r>
      <w:r w:rsidRPr="00131E7B">
        <w:rPr>
          <w:rFonts w:ascii="Times New Roman" w:hAnsi="Times New Roman"/>
          <w:lang w:val="fr-FR"/>
        </w:rPr>
        <w:t>.</w:t>
      </w:r>
    </w:p>
    <w:p w:rsidR="000618CC" w:rsidRPr="00131E7B" w:rsidRDefault="000618CC" w:rsidP="000618CC">
      <w:pPr>
        <w:numPr>
          <w:ilvl w:val="0"/>
          <w:numId w:val="32"/>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fr-FR"/>
        </w:rPr>
        <w:t>Le temps ethnique dans la représentation ethnolinguistique roumaine (à travers l’expériment associatif)</w:t>
      </w:r>
      <w:r w:rsidRPr="00131E7B">
        <w:rPr>
          <w:rFonts w:ascii="Times New Roman" w:hAnsi="Times New Roman"/>
          <w:lang w:val="fr-FR"/>
        </w:rPr>
        <w:t xml:space="preserve"> //</w:t>
      </w:r>
      <w:r w:rsidRPr="00131E7B">
        <w:rPr>
          <w:rFonts w:ascii="Times New Roman" w:hAnsi="Times New Roman"/>
          <w:b/>
          <w:lang w:val="fr-FR"/>
        </w:rPr>
        <w:t xml:space="preserve"> </w:t>
      </w:r>
      <w:hyperlink r:id="rId14" w:tgtFrame="_blank" w:history="1">
        <w:r w:rsidRPr="00131E7B">
          <w:rPr>
            <w:rStyle w:val="aa"/>
            <w:rFonts w:ascii="Times New Roman" w:hAnsi="Times New Roman"/>
            <w:color w:val="auto"/>
            <w:lang w:val="ro-RO"/>
          </w:rPr>
          <w:t>http://eprints.aidenligne-francais-universite.auf.org/760/1/LILIA_TRINCA_MOLDAVIE.pdf</w:t>
        </w:r>
      </w:hyperlink>
    </w:p>
    <w:p w:rsidR="000618CC" w:rsidRPr="00131E7B" w:rsidRDefault="000618CC" w:rsidP="000618CC">
      <w:pPr>
        <w:numPr>
          <w:ilvl w:val="0"/>
          <w:numId w:val="32"/>
        </w:numPr>
        <w:tabs>
          <w:tab w:val="left" w:pos="709"/>
        </w:tabs>
        <w:spacing w:after="120" w:line="360" w:lineRule="auto"/>
        <w:jc w:val="both"/>
        <w:rPr>
          <w:rFonts w:ascii="Times New Roman" w:hAnsi="Times New Roman"/>
          <w:lang w:val="ro-RO"/>
        </w:rPr>
      </w:pPr>
      <w:r w:rsidRPr="00131E7B">
        <w:rPr>
          <w:rFonts w:ascii="Times New Roman" w:hAnsi="Times New Roman"/>
        </w:rPr>
        <w:t xml:space="preserve">Trinca, Lilia, </w:t>
      </w:r>
      <w:r w:rsidRPr="00131E7B">
        <w:rPr>
          <w:rFonts w:ascii="Times New Roman" w:hAnsi="Times New Roman"/>
          <w:i/>
        </w:rPr>
        <w:t>Spatial coordinates of time in romanian</w:t>
      </w:r>
      <w:r w:rsidRPr="00131E7B">
        <w:rPr>
          <w:rFonts w:ascii="Times New Roman" w:hAnsi="Times New Roman"/>
        </w:rPr>
        <w:t xml:space="preserve"> // Intercultural communications, Georgia, Tbilisi, 2015, nr. 24, p. 12-22</w:t>
      </w:r>
      <w:r w:rsidR="006A23E3">
        <w:rPr>
          <w:rFonts w:ascii="Times New Roman" w:hAnsi="Times New Roman"/>
        </w:rPr>
        <w:t xml:space="preserve"> </w:t>
      </w:r>
      <w:r w:rsidRPr="00131E7B">
        <w:rPr>
          <w:rFonts w:ascii="Times New Roman" w:hAnsi="Times New Roman"/>
        </w:rPr>
        <w:t>ISSN 1512-4363</w:t>
      </w:r>
      <w:r w:rsidRPr="00131E7B">
        <w:rPr>
          <w:rFonts w:ascii="Times New Roman" w:hAnsi="Times New Roman"/>
          <w:lang w:val="ro-RO"/>
        </w:rPr>
        <w:t xml:space="preserve">. </w:t>
      </w:r>
    </w:p>
    <w:p w:rsidR="000618CC" w:rsidRPr="00131E7B" w:rsidRDefault="000618CC" w:rsidP="000618CC">
      <w:pPr>
        <w:pStyle w:val="a3"/>
        <w:numPr>
          <w:ilvl w:val="0"/>
          <w:numId w:val="32"/>
        </w:numPr>
        <w:spacing w:after="120" w:line="360" w:lineRule="auto"/>
        <w:jc w:val="both"/>
        <w:rPr>
          <w:rFonts w:ascii="Times New Roman" w:eastAsia="Arial Unicode MS" w:hAnsi="Times New Roman"/>
        </w:rPr>
      </w:pPr>
      <w:r w:rsidRPr="00131E7B">
        <w:rPr>
          <w:rFonts w:ascii="Times New Roman" w:hAnsi="Times New Roman"/>
          <w:bCs/>
          <w:lang w:val="ro-RO"/>
        </w:rPr>
        <w:t>Vrabie, Diana,</w:t>
      </w:r>
      <w:r w:rsidRPr="00131E7B">
        <w:rPr>
          <w:rFonts w:ascii="Times New Roman" w:eastAsia="Arial Unicode MS" w:hAnsi="Times New Roman"/>
        </w:rPr>
        <w:t xml:space="preserve"> </w:t>
      </w:r>
      <w:r w:rsidRPr="00131E7B">
        <w:rPr>
          <w:rFonts w:ascii="Times New Roman" w:eastAsia="Arial Unicode MS" w:hAnsi="Times New Roman"/>
          <w:i/>
        </w:rPr>
        <w:t>Franz Kafka: The Complex of ”The Culpable without Culpability</w:t>
      </w:r>
      <w:r w:rsidRPr="00131E7B">
        <w:rPr>
          <w:rFonts w:ascii="Times New Roman" w:eastAsia="Arial Unicode MS" w:hAnsi="Times New Roman"/>
        </w:rPr>
        <w:t>” // Bulletin of Integrative Psychiatry, 2015, nr. 1, p. 71-77.</w:t>
      </w:r>
    </w:p>
    <w:p w:rsidR="000618CC" w:rsidRPr="00131E7B" w:rsidRDefault="000618CC" w:rsidP="000618CC">
      <w:pPr>
        <w:pStyle w:val="a3"/>
        <w:numPr>
          <w:ilvl w:val="0"/>
          <w:numId w:val="32"/>
        </w:numPr>
        <w:spacing w:after="120" w:line="360" w:lineRule="auto"/>
        <w:jc w:val="both"/>
        <w:rPr>
          <w:rFonts w:ascii="Times New Roman" w:eastAsia="Arial Unicode MS" w:hAnsi="Times New Roman"/>
        </w:rPr>
      </w:pPr>
      <w:r w:rsidRPr="00131E7B">
        <w:rPr>
          <w:rFonts w:ascii="Times New Roman" w:hAnsi="Times New Roman"/>
          <w:bCs/>
          <w:lang w:val="ro-RO"/>
        </w:rPr>
        <w:t>Vrabie, Diana,</w:t>
      </w:r>
      <w:r w:rsidRPr="00131E7B">
        <w:rPr>
          <w:rFonts w:ascii="Times New Roman" w:eastAsia="Arial Unicode MS" w:hAnsi="Times New Roman"/>
        </w:rPr>
        <w:t xml:space="preserve"> </w:t>
      </w:r>
      <w:r w:rsidRPr="00131E7B">
        <w:rPr>
          <w:rFonts w:ascii="Times New Roman" w:hAnsi="Times New Roman"/>
          <w:i/>
        </w:rPr>
        <w:t>Ia</w:t>
      </w:r>
      <w:r w:rsidRPr="00131E7B">
        <w:rPr>
          <w:rFonts w:ascii="Times New Roman" w:hAnsi="Cambria Math"/>
          <w:i/>
        </w:rPr>
        <w:t>ș</w:t>
      </w:r>
      <w:r w:rsidRPr="00131E7B">
        <w:rPr>
          <w:rFonts w:ascii="Times New Roman" w:hAnsi="Times New Roman"/>
          <w:i/>
        </w:rPr>
        <w:t>ul ca spa</w:t>
      </w:r>
      <w:r w:rsidRPr="00131E7B">
        <w:rPr>
          <w:rFonts w:ascii="Times New Roman" w:hAnsi="Cambria Math"/>
          <w:i/>
        </w:rPr>
        <w:t>ț</w:t>
      </w:r>
      <w:r w:rsidRPr="00131E7B">
        <w:rPr>
          <w:rFonts w:ascii="Times New Roman" w:hAnsi="Times New Roman"/>
          <w:i/>
        </w:rPr>
        <w:t>iu al reprezentărilor în prza pa</w:t>
      </w:r>
      <w:r w:rsidRPr="00131E7B">
        <w:rPr>
          <w:rFonts w:ascii="Times New Roman" w:hAnsi="Cambria Math"/>
          <w:i/>
        </w:rPr>
        <w:t>ș</w:t>
      </w:r>
      <w:r w:rsidRPr="00131E7B">
        <w:rPr>
          <w:rFonts w:ascii="Times New Roman" w:hAnsi="Times New Roman"/>
          <w:i/>
        </w:rPr>
        <w:t>opti</w:t>
      </w:r>
      <w:r w:rsidRPr="00131E7B">
        <w:rPr>
          <w:rFonts w:ascii="Times New Roman" w:hAnsi="Cambria Math"/>
          <w:i/>
        </w:rPr>
        <w:t>ș</w:t>
      </w:r>
      <w:r w:rsidRPr="00131E7B">
        <w:rPr>
          <w:rFonts w:ascii="Times New Roman" w:hAnsi="Times New Roman"/>
          <w:i/>
        </w:rPr>
        <w:t>tilor</w:t>
      </w:r>
      <w:r w:rsidRPr="00131E7B">
        <w:rPr>
          <w:rFonts w:ascii="Times New Roman" w:hAnsi="Times New Roman"/>
        </w:rPr>
        <w:t xml:space="preserve"> // Dacia literară, 2015, anul I (serie nouă din 2015), p.</w:t>
      </w:r>
      <w:r w:rsidRPr="00131E7B">
        <w:rPr>
          <w:rFonts w:ascii="Times New Roman" w:eastAsia="Arial Unicode MS" w:hAnsi="Times New Roman"/>
        </w:rPr>
        <w:t xml:space="preserve"> 93-108.</w:t>
      </w:r>
    </w:p>
    <w:p w:rsidR="000618CC" w:rsidRPr="00131E7B" w:rsidRDefault="000618CC" w:rsidP="000618CC">
      <w:pPr>
        <w:pStyle w:val="a3"/>
        <w:numPr>
          <w:ilvl w:val="0"/>
          <w:numId w:val="32"/>
        </w:numPr>
        <w:spacing w:after="120" w:line="360" w:lineRule="auto"/>
        <w:jc w:val="both"/>
        <w:rPr>
          <w:rFonts w:ascii="Times New Roman" w:eastAsia="Arial Unicode MS" w:hAnsi="Times New Roman"/>
          <w:lang w:val="fr-FR"/>
        </w:rPr>
      </w:pPr>
      <w:r w:rsidRPr="00131E7B">
        <w:rPr>
          <w:rFonts w:ascii="Times New Roman" w:hAnsi="Times New Roman"/>
          <w:bCs/>
          <w:lang w:val="ro-RO"/>
        </w:rPr>
        <w:t>Vrabie, Diana,</w:t>
      </w:r>
      <w:r w:rsidRPr="00131E7B">
        <w:rPr>
          <w:rFonts w:ascii="Times New Roman" w:eastAsia="Arial Unicode MS" w:hAnsi="Times New Roman"/>
          <w:lang w:val="fr-FR"/>
        </w:rPr>
        <w:t xml:space="preserve"> </w:t>
      </w:r>
      <w:r w:rsidRPr="00131E7B">
        <w:rPr>
          <w:rFonts w:ascii="Times New Roman" w:hAnsi="Times New Roman"/>
          <w:i/>
          <w:lang w:val="fr-FR"/>
        </w:rPr>
        <w:t>Imaginea celibatarului în Jurnal (1910-1923) de Franz Kafka</w:t>
      </w:r>
      <w:r w:rsidRPr="00131E7B">
        <w:rPr>
          <w:rFonts w:ascii="Times New Roman" w:hAnsi="Times New Roman"/>
          <w:lang w:val="fr-FR"/>
        </w:rPr>
        <w:t xml:space="preserve"> // </w:t>
      </w:r>
      <w:r w:rsidRPr="00131E7B">
        <w:rPr>
          <w:rFonts w:ascii="Times New Roman" w:eastAsia="Arial Unicode MS" w:hAnsi="Times New Roman"/>
          <w:lang w:val="fr-FR"/>
        </w:rPr>
        <w:t>Spaţii culturale, 2015, nr. 38, p. 33-35 ISSN 2065-2984</w:t>
      </w:r>
    </w:p>
    <w:p w:rsidR="00856BE1" w:rsidRPr="00131E7B" w:rsidRDefault="00856BE1" w:rsidP="000618CC">
      <w:pPr>
        <w:pStyle w:val="a3"/>
        <w:tabs>
          <w:tab w:val="left" w:pos="567"/>
        </w:tabs>
        <w:spacing w:after="120" w:line="360" w:lineRule="auto"/>
        <w:ind w:left="0" w:firstLine="709"/>
        <w:jc w:val="both"/>
        <w:rPr>
          <w:rFonts w:ascii="Times New Roman" w:hAnsi="Times New Roman"/>
          <w:b/>
          <w:lang w:val="ro-RO"/>
        </w:rPr>
      </w:pPr>
    </w:p>
    <w:p w:rsidR="00EE441B" w:rsidRPr="00131E7B" w:rsidRDefault="008509F6" w:rsidP="008509F6">
      <w:pPr>
        <w:pStyle w:val="a3"/>
        <w:tabs>
          <w:tab w:val="left" w:pos="3264"/>
        </w:tabs>
        <w:spacing w:after="120" w:line="360" w:lineRule="auto"/>
        <w:ind w:left="0"/>
        <w:jc w:val="both"/>
        <w:rPr>
          <w:rFonts w:ascii="Times New Roman" w:hAnsi="Times New Roman"/>
          <w:i/>
          <w:lang w:val="ro-RO"/>
        </w:rPr>
      </w:pPr>
      <w:r w:rsidRPr="00131E7B">
        <w:rPr>
          <w:rFonts w:ascii="Times New Roman" w:hAnsi="Times New Roman"/>
          <w:i/>
          <w:lang w:val="ro-RO"/>
        </w:rPr>
        <w:t>b)</w:t>
      </w:r>
      <w:r w:rsidR="006A23E3">
        <w:rPr>
          <w:rFonts w:ascii="Times New Roman" w:hAnsi="Times New Roman"/>
          <w:i/>
          <w:lang w:val="ro-RO"/>
        </w:rPr>
        <w:t xml:space="preserve"> </w:t>
      </w:r>
      <w:bookmarkStart w:id="3" w:name="_Toc421738417"/>
      <w:r w:rsidR="00A61A79" w:rsidRPr="00131E7B">
        <w:rPr>
          <w:rFonts w:ascii="Times New Roman" w:hAnsi="Times New Roman"/>
          <w:i/>
          <w:lang w:val="ro-RO"/>
        </w:rPr>
        <w:t>a</w:t>
      </w:r>
      <w:r w:rsidR="00EE441B" w:rsidRPr="00131E7B">
        <w:rPr>
          <w:rFonts w:ascii="Times New Roman" w:hAnsi="Times New Roman"/>
          <w:i/>
          <w:lang w:val="ro-RO"/>
        </w:rPr>
        <w:t xml:space="preserve">rticole publicate în reviste </w:t>
      </w:r>
      <w:r w:rsidR="00EE441B" w:rsidRPr="00131E7B">
        <w:rPr>
          <w:rFonts w:ascii="Times New Roman" w:hAnsi="Cambria Math"/>
          <w:i/>
          <w:lang w:val="ro-RO"/>
        </w:rPr>
        <w:t>ș</w:t>
      </w:r>
      <w:r w:rsidR="00EE441B" w:rsidRPr="00131E7B">
        <w:rPr>
          <w:rFonts w:ascii="Times New Roman" w:hAnsi="Times New Roman"/>
          <w:i/>
          <w:lang w:val="ro-RO"/>
        </w:rPr>
        <w:t>tiin</w:t>
      </w:r>
      <w:r w:rsidR="00EE441B" w:rsidRPr="00131E7B">
        <w:rPr>
          <w:rFonts w:ascii="Times New Roman" w:hAnsi="Cambria Math"/>
          <w:i/>
          <w:lang w:val="ro-RO"/>
        </w:rPr>
        <w:t>ț</w:t>
      </w:r>
      <w:r w:rsidR="00EE441B" w:rsidRPr="00131E7B">
        <w:rPr>
          <w:rFonts w:ascii="Times New Roman" w:hAnsi="Times New Roman"/>
          <w:i/>
          <w:lang w:val="ro-RO"/>
        </w:rPr>
        <w:t>ifice cu relevan</w:t>
      </w:r>
      <w:r w:rsidR="00EE441B" w:rsidRPr="00131E7B">
        <w:rPr>
          <w:rFonts w:ascii="Times New Roman" w:hAnsi="Cambria Math"/>
          <w:i/>
          <w:lang w:val="ro-RO"/>
        </w:rPr>
        <w:t>ț</w:t>
      </w:r>
      <w:r w:rsidR="00EE441B" w:rsidRPr="00131E7B">
        <w:rPr>
          <w:rFonts w:ascii="Times New Roman" w:hAnsi="Times New Roman"/>
          <w:i/>
          <w:lang w:val="ro-RO"/>
        </w:rPr>
        <w:t>ă na</w:t>
      </w:r>
      <w:r w:rsidR="00EE441B" w:rsidRPr="00131E7B">
        <w:rPr>
          <w:rFonts w:ascii="Times New Roman" w:hAnsi="Cambria Math"/>
          <w:i/>
          <w:lang w:val="ro-RO"/>
        </w:rPr>
        <w:t>ț</w:t>
      </w:r>
      <w:r w:rsidR="00EE441B" w:rsidRPr="00131E7B">
        <w:rPr>
          <w:rFonts w:ascii="Times New Roman" w:hAnsi="Times New Roman"/>
          <w:i/>
          <w:lang w:val="ro-RO"/>
        </w:rPr>
        <w:t>ională</w:t>
      </w:r>
      <w:bookmarkEnd w:id="3"/>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2010</w:t>
      </w:r>
    </w:p>
    <w:p w:rsidR="000618CC" w:rsidRPr="00131E7B" w:rsidRDefault="000618CC" w:rsidP="000618CC">
      <w:pPr>
        <w:pStyle w:val="a3"/>
        <w:numPr>
          <w:ilvl w:val="0"/>
          <w:numId w:val="33"/>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Motive apocaliptice în poezia lui Arcadie Suceveanu</w:t>
      </w:r>
      <w:r w:rsidRPr="00131E7B">
        <w:rPr>
          <w:rFonts w:ascii="Times New Roman" w:hAnsi="Times New Roman"/>
          <w:lang w:val="ro-RO"/>
        </w:rPr>
        <w:t>// Intertext, 2010</w:t>
      </w:r>
      <w:r w:rsidRPr="00131E7B">
        <w:rPr>
          <w:rFonts w:ascii="Times New Roman" w:hAnsi="Times New Roman"/>
          <w:i/>
          <w:lang w:val="ro-RO"/>
        </w:rPr>
        <w:t>,</w:t>
      </w:r>
      <w:r w:rsidRPr="00131E7B">
        <w:rPr>
          <w:rFonts w:ascii="Times New Roman" w:hAnsi="Times New Roman"/>
          <w:lang w:val="ro-RO"/>
        </w:rPr>
        <w:t xml:space="preserve"> anul 4, nr. 1-2 (13/14), p.127-132, ISSN 1857-3711.</w:t>
      </w:r>
    </w:p>
    <w:p w:rsidR="000618CC" w:rsidRPr="00131E7B" w:rsidRDefault="000618CC" w:rsidP="000618CC">
      <w:pPr>
        <w:numPr>
          <w:ilvl w:val="0"/>
          <w:numId w:val="33"/>
        </w:numPr>
        <w:spacing w:after="120" w:line="360" w:lineRule="auto"/>
        <w:jc w:val="both"/>
        <w:rPr>
          <w:rFonts w:ascii="Times New Roman" w:hAnsi="Times New Roman"/>
        </w:rPr>
      </w:pPr>
      <w:r w:rsidRPr="00131E7B">
        <w:rPr>
          <w:rFonts w:ascii="Times New Roman" w:eastAsia="Arial Unicode MS" w:hAnsi="Times New Roman"/>
          <w:bCs/>
        </w:rPr>
        <w:t xml:space="preserve">Abramciuc, Maria, </w:t>
      </w:r>
      <w:r w:rsidRPr="00131E7B">
        <w:rPr>
          <w:rFonts w:ascii="Times New Roman" w:hAnsi="Times New Roman"/>
          <w:i/>
        </w:rPr>
        <w:t>Un homo cantas-poetul, act orfic-poezia</w:t>
      </w:r>
      <w:r w:rsidRPr="00131E7B">
        <w:rPr>
          <w:rFonts w:ascii="Times New Roman" w:hAnsi="Times New Roman"/>
        </w:rPr>
        <w:t>// Semn,</w:t>
      </w:r>
      <w:r w:rsidRPr="00131E7B">
        <w:rPr>
          <w:rFonts w:ascii="Times New Roman" w:hAnsi="Times New Roman"/>
          <w:i/>
        </w:rPr>
        <w:t xml:space="preserve"> </w:t>
      </w:r>
      <w:r w:rsidRPr="00131E7B">
        <w:rPr>
          <w:rFonts w:ascii="Times New Roman" w:hAnsi="Times New Roman"/>
        </w:rPr>
        <w:t>2010, nr. 4, p.54-57. ISSN 1857-0429.</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rPr>
      </w:pPr>
      <w:r w:rsidRPr="00131E7B">
        <w:rPr>
          <w:rFonts w:ascii="Times New Roman" w:hAnsi="Times New Roman"/>
        </w:rPr>
        <w:t>Banto</w:t>
      </w:r>
      <w:r w:rsidRPr="00131E7B">
        <w:rPr>
          <w:rFonts w:ascii="Times New Roman" w:hAnsi="Cambria Math"/>
        </w:rPr>
        <w:t>ș</w:t>
      </w:r>
      <w:r w:rsidRPr="00131E7B">
        <w:rPr>
          <w:rFonts w:ascii="Times New Roman" w:hAnsi="Times New Roman"/>
        </w:rPr>
        <w:t>, Ana,</w:t>
      </w:r>
      <w:r w:rsidR="006A23E3">
        <w:rPr>
          <w:rFonts w:ascii="Times New Roman" w:hAnsi="Times New Roman"/>
        </w:rPr>
        <w:t xml:space="preserve"> </w:t>
      </w:r>
      <w:r w:rsidRPr="00131E7B">
        <w:rPr>
          <w:rFonts w:ascii="Times New Roman" w:hAnsi="Times New Roman"/>
          <w:i/>
          <w:lang w:val="ro-RO"/>
        </w:rPr>
        <w:t>Adevărul ca esen</w:t>
      </w:r>
      <w:r w:rsidRPr="00131E7B">
        <w:rPr>
          <w:rFonts w:ascii="Times New Roman" w:hAnsi="Cambria Math"/>
          <w:i/>
          <w:lang w:val="ro-RO"/>
        </w:rPr>
        <w:t>ț</w:t>
      </w:r>
      <w:r w:rsidRPr="00131E7B">
        <w:rPr>
          <w:rFonts w:ascii="Times New Roman" w:hAnsi="Times New Roman"/>
          <w:i/>
          <w:lang w:val="ro-RO"/>
        </w:rPr>
        <w:t>ializare a literaturii,</w:t>
      </w:r>
      <w:r w:rsidRPr="00131E7B">
        <w:rPr>
          <w:rFonts w:ascii="Times New Roman" w:hAnsi="Times New Roman"/>
          <w:i/>
        </w:rPr>
        <w:t xml:space="preserve"> </w:t>
      </w:r>
      <w:r w:rsidRPr="00131E7B">
        <w:rPr>
          <w:rFonts w:ascii="Times New Roman" w:hAnsi="Times New Roman"/>
          <w:lang w:val="ro-RO"/>
        </w:rPr>
        <w:t>„</w:t>
      </w:r>
      <w:r w:rsidRPr="00131E7B">
        <w:rPr>
          <w:rFonts w:ascii="Times New Roman" w:hAnsi="Times New Roman"/>
          <w:iCs/>
          <w:lang w:val="ro-RO"/>
        </w:rPr>
        <w:t>Limba Română</w:t>
      </w:r>
      <w:r w:rsidRPr="00131E7B">
        <w:rPr>
          <w:rFonts w:ascii="Times New Roman" w:hAnsi="Times New Roman"/>
          <w:lang w:val="ro-RO"/>
        </w:rPr>
        <w:t>”,</w:t>
      </w:r>
      <w:r w:rsidR="006A23E3">
        <w:rPr>
          <w:rFonts w:ascii="Times New Roman" w:hAnsi="Times New Roman"/>
        </w:rPr>
        <w:t xml:space="preserve"> 2010, Nr. 9-10</w:t>
      </w:r>
      <w:r w:rsidRPr="00131E7B">
        <w:rPr>
          <w:rFonts w:ascii="Times New Roman" w:hAnsi="Times New Roman"/>
          <w:lang w:val="ro-RO"/>
        </w:rPr>
        <w:t xml:space="preserve">. ISSN 0235-9111 </w:t>
      </w:r>
      <w:hyperlink r:id="rId15" w:history="1">
        <w:r w:rsidRPr="00131E7B">
          <w:rPr>
            <w:rStyle w:val="aa"/>
            <w:rFonts w:ascii="Times New Roman" w:hAnsi="Times New Roman"/>
            <w:color w:val="auto"/>
            <w:lang w:val="ro-RO"/>
          </w:rPr>
          <w:t>www.limbaromanachisinau.md</w:t>
        </w:r>
      </w:hyperlink>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rPr>
      </w:pPr>
      <w:r w:rsidRPr="00131E7B">
        <w:rPr>
          <w:rFonts w:ascii="Times New Roman" w:hAnsi="Times New Roman"/>
        </w:rPr>
        <w:t>Banto</w:t>
      </w:r>
      <w:r w:rsidRPr="00131E7B">
        <w:rPr>
          <w:rFonts w:ascii="Times New Roman" w:hAnsi="Cambria Math"/>
        </w:rPr>
        <w:t>ș</w:t>
      </w:r>
      <w:r w:rsidR="009A1089" w:rsidRPr="00131E7B">
        <w:rPr>
          <w:rFonts w:ascii="Times New Roman" w:hAnsi="Times New Roman"/>
        </w:rPr>
        <w:t xml:space="preserve">, Ana, </w:t>
      </w:r>
      <w:r w:rsidRPr="00131E7B">
        <w:rPr>
          <w:rFonts w:ascii="Times New Roman" w:hAnsi="Times New Roman"/>
        </w:rPr>
        <w:t xml:space="preserve">Comunicare </w:t>
      </w:r>
      <w:r w:rsidRPr="00131E7B">
        <w:rPr>
          <w:rFonts w:ascii="Times New Roman" w:hAnsi="Cambria Math"/>
        </w:rPr>
        <w:t>ș</w:t>
      </w:r>
      <w:r w:rsidRPr="00131E7B">
        <w:rPr>
          <w:rFonts w:ascii="Times New Roman" w:hAnsi="Times New Roman"/>
        </w:rPr>
        <w:t>i creativitate</w:t>
      </w:r>
      <w:r w:rsidR="009A1089" w:rsidRPr="00131E7B">
        <w:rPr>
          <w:rFonts w:ascii="Times New Roman" w:hAnsi="Times New Roman"/>
        </w:rPr>
        <w:t xml:space="preserve"> // </w:t>
      </w:r>
      <w:r w:rsidRPr="00131E7B">
        <w:rPr>
          <w:rFonts w:ascii="Times New Roman" w:hAnsi="Times New Roman"/>
          <w:iCs/>
          <w:lang w:val="ro-RO"/>
        </w:rPr>
        <w:t>Limba Română</w:t>
      </w:r>
      <w:r w:rsidRPr="00131E7B">
        <w:rPr>
          <w:rFonts w:ascii="Times New Roman" w:hAnsi="Times New Roman"/>
          <w:lang w:val="ro-RO"/>
        </w:rPr>
        <w:t>,</w:t>
      </w:r>
      <w:r w:rsidR="009A1089" w:rsidRPr="00131E7B">
        <w:rPr>
          <w:rFonts w:ascii="Times New Roman" w:hAnsi="Times New Roman"/>
        </w:rPr>
        <w:t xml:space="preserve"> 2010, n</w:t>
      </w:r>
      <w:r w:rsidRPr="00131E7B">
        <w:rPr>
          <w:rFonts w:ascii="Times New Roman" w:hAnsi="Times New Roman"/>
        </w:rPr>
        <w:t>r. 5-6</w:t>
      </w:r>
      <w:r w:rsidRPr="00131E7B">
        <w:rPr>
          <w:rFonts w:ascii="Times New Roman" w:hAnsi="Times New Roman"/>
          <w:lang w:val="ro-RO"/>
        </w:rPr>
        <w:t xml:space="preserve">. ISSN 0235-9111 </w:t>
      </w:r>
      <w:hyperlink r:id="rId16" w:history="1">
        <w:r w:rsidRPr="00131E7B">
          <w:rPr>
            <w:rStyle w:val="aa"/>
            <w:rFonts w:ascii="Times New Roman" w:hAnsi="Times New Roman"/>
            <w:color w:val="auto"/>
            <w:lang w:val="ro-RO"/>
          </w:rPr>
          <w:t>www.limbaromanachisinau.md</w:t>
        </w:r>
      </w:hyperlink>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rPr>
      </w:pPr>
      <w:r w:rsidRPr="00131E7B">
        <w:rPr>
          <w:rFonts w:ascii="Times New Roman" w:hAnsi="Times New Roman"/>
          <w:lang w:val="fr-FR"/>
        </w:rPr>
        <w:lastRenderedPageBreak/>
        <w:t>Banto</w:t>
      </w:r>
      <w:r w:rsidRPr="00131E7B">
        <w:rPr>
          <w:rFonts w:ascii="Times New Roman" w:hAnsi="Cambria Math"/>
          <w:lang w:val="fr-FR"/>
        </w:rPr>
        <w:t>ș</w:t>
      </w:r>
      <w:r w:rsidRPr="00131E7B">
        <w:rPr>
          <w:rFonts w:ascii="Times New Roman" w:hAnsi="Times New Roman"/>
          <w:lang w:val="fr-FR"/>
        </w:rPr>
        <w:t xml:space="preserve">, Ana, </w:t>
      </w:r>
      <w:r w:rsidR="009A1089" w:rsidRPr="00131E7B">
        <w:rPr>
          <w:rFonts w:ascii="Times New Roman" w:hAnsi="Times New Roman"/>
          <w:i/>
          <w:lang w:val="fr-FR"/>
        </w:rPr>
        <w:t xml:space="preserve">Vasile Coroban. Spiritul critic </w:t>
      </w:r>
      <w:r w:rsidRPr="00131E7B">
        <w:rPr>
          <w:rFonts w:ascii="Times New Roman" w:hAnsi="Cambria Math"/>
          <w:i/>
          <w:lang w:val="ro-RO"/>
        </w:rPr>
        <w:t>ș</w:t>
      </w:r>
      <w:r w:rsidRPr="00131E7B">
        <w:rPr>
          <w:rFonts w:ascii="Times New Roman" w:hAnsi="Times New Roman"/>
          <w:i/>
          <w:lang w:val="ro-RO"/>
        </w:rPr>
        <w:t>i raportarea la marea literatură</w:t>
      </w:r>
      <w:r w:rsidR="009A1089" w:rsidRPr="00131E7B">
        <w:rPr>
          <w:rFonts w:ascii="Times New Roman" w:hAnsi="Times New Roman"/>
          <w:lang w:val="ro-RO"/>
        </w:rPr>
        <w:t xml:space="preserve"> // </w:t>
      </w:r>
      <w:r w:rsidRPr="00131E7B">
        <w:rPr>
          <w:rFonts w:ascii="Times New Roman" w:hAnsi="Times New Roman"/>
          <w:iCs/>
          <w:lang w:val="ro-RO"/>
        </w:rPr>
        <w:t>Limba Română</w:t>
      </w:r>
      <w:r w:rsidRPr="00131E7B">
        <w:rPr>
          <w:rFonts w:ascii="Times New Roman" w:hAnsi="Times New Roman"/>
          <w:lang w:val="ro-RO"/>
        </w:rPr>
        <w:t xml:space="preserve">, 2010, Nr. 1-2, p.139-142. ISSN 0235-9111 </w:t>
      </w:r>
      <w:hyperlink r:id="rId17" w:history="1">
        <w:r w:rsidRPr="00131E7B">
          <w:rPr>
            <w:rStyle w:val="aa"/>
            <w:rFonts w:ascii="Times New Roman" w:hAnsi="Times New Roman"/>
            <w:color w:val="auto"/>
            <w:lang w:val="ro-RO"/>
          </w:rPr>
          <w:t>www.limbaromanachisinau.md</w:t>
        </w:r>
      </w:hyperlink>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lang w:val="fr-FR"/>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lang w:val="fr-FR"/>
        </w:rPr>
        <w:t>Ca me touche beaucoup</w:t>
      </w:r>
      <w:r w:rsidR="009A1089" w:rsidRPr="00131E7B">
        <w:rPr>
          <w:rFonts w:ascii="Times New Roman" w:hAnsi="Times New Roman"/>
          <w:lang w:val="fr-FR"/>
        </w:rPr>
        <w:t xml:space="preserve"> // </w:t>
      </w:r>
      <w:r w:rsidRPr="00131E7B">
        <w:rPr>
          <w:rFonts w:ascii="Times New Roman" w:hAnsi="Times New Roman"/>
          <w:iCs/>
          <w:lang w:val="ro-RO"/>
        </w:rPr>
        <w:t>Limba Română</w:t>
      </w:r>
      <w:r w:rsidR="009A1089" w:rsidRPr="00131E7B">
        <w:rPr>
          <w:rFonts w:ascii="Times New Roman" w:hAnsi="Times New Roman"/>
          <w:lang w:val="ro-RO"/>
        </w:rPr>
        <w:t>,</w:t>
      </w:r>
      <w:r w:rsidRPr="00131E7B">
        <w:rPr>
          <w:rFonts w:ascii="Times New Roman" w:hAnsi="Times New Roman"/>
          <w:lang w:val="fr-FR"/>
        </w:rPr>
        <w:t xml:space="preserve"> 2010, </w:t>
      </w:r>
      <w:r w:rsidR="009A1089" w:rsidRPr="00131E7B">
        <w:rPr>
          <w:rFonts w:ascii="Times New Roman" w:hAnsi="Times New Roman"/>
          <w:lang w:val="fr-FR"/>
        </w:rPr>
        <w:t>nr. 11-12</w:t>
      </w:r>
      <w:r w:rsidRPr="00131E7B">
        <w:rPr>
          <w:rFonts w:ascii="Times New Roman" w:hAnsi="Times New Roman"/>
          <w:lang w:val="ro-RO"/>
        </w:rPr>
        <w:t xml:space="preserve">. ISSN 0235-9111 </w:t>
      </w:r>
      <w:hyperlink r:id="rId18" w:history="1">
        <w:r w:rsidRPr="00131E7B">
          <w:rPr>
            <w:rStyle w:val="aa"/>
            <w:rFonts w:ascii="Times New Roman" w:hAnsi="Times New Roman"/>
            <w:color w:val="auto"/>
            <w:lang w:val="ro-RO"/>
          </w:rPr>
          <w:t>www.limbaromanachisinau.md</w:t>
        </w:r>
      </w:hyperlink>
      <w:r w:rsidR="009A1089" w:rsidRPr="00131E7B">
        <w:rPr>
          <w:rFonts w:ascii="Times New Roman" w:hAnsi="Times New Roman"/>
        </w:rPr>
        <w:t>.</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lang w:val="fr-FR"/>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lang w:val="fr-FR"/>
        </w:rPr>
        <w:t>Scutul meu</w:t>
      </w:r>
      <w:r w:rsidR="009A1089" w:rsidRPr="00131E7B">
        <w:rPr>
          <w:rFonts w:ascii="Times New Roman" w:hAnsi="Times New Roman"/>
          <w:i/>
          <w:lang w:val="fr-FR"/>
        </w:rPr>
        <w:t xml:space="preserve"> // </w:t>
      </w:r>
      <w:r w:rsidRPr="00131E7B">
        <w:rPr>
          <w:rFonts w:ascii="Times New Roman" w:hAnsi="Times New Roman"/>
          <w:iCs/>
          <w:lang w:val="ro-RO"/>
        </w:rPr>
        <w:t>Limba Română</w:t>
      </w:r>
      <w:r w:rsidR="009A1089" w:rsidRPr="00131E7B">
        <w:rPr>
          <w:rFonts w:ascii="Times New Roman" w:hAnsi="Times New Roman"/>
          <w:lang w:val="ro-RO"/>
        </w:rPr>
        <w:t xml:space="preserve">, </w:t>
      </w:r>
      <w:r w:rsidR="009A1089" w:rsidRPr="00131E7B">
        <w:rPr>
          <w:rFonts w:ascii="Times New Roman" w:hAnsi="Times New Roman"/>
          <w:lang w:val="fr-FR"/>
        </w:rPr>
        <w:t>2010, nr. 9-10.</w:t>
      </w:r>
      <w:r w:rsidRPr="00131E7B">
        <w:rPr>
          <w:rFonts w:ascii="Times New Roman" w:hAnsi="Times New Roman"/>
          <w:lang w:val="ro-RO"/>
        </w:rPr>
        <w:t xml:space="preserve"> ISSN 0235-9111 </w:t>
      </w:r>
      <w:hyperlink r:id="rId19" w:history="1">
        <w:r w:rsidRPr="00131E7B">
          <w:rPr>
            <w:rStyle w:val="aa"/>
            <w:rFonts w:ascii="Times New Roman" w:hAnsi="Times New Roman"/>
            <w:color w:val="auto"/>
            <w:lang w:val="ro-RO"/>
          </w:rPr>
          <w:t>www.limbaromanachisinau.md</w:t>
        </w:r>
      </w:hyperlink>
      <w:r w:rsidR="009A1089" w:rsidRPr="00131E7B">
        <w:rPr>
          <w:rFonts w:ascii="Times New Roman" w:hAnsi="Times New Roman"/>
        </w:rPr>
        <w:t>.</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Sensul enunţului – construcţie semantică, sintactică, pragmatică</w:t>
      </w:r>
      <w:r w:rsidRPr="00131E7B">
        <w:rPr>
          <w:rFonts w:ascii="Times New Roman" w:hAnsi="Times New Roman"/>
          <w:bCs/>
          <w:lang w:val="ro-RO"/>
        </w:rPr>
        <w:t xml:space="preserve"> // Filologia modernă: realizări şi perspective în context european (ediţia a III-a) Limbă, limbaj, vorbire (În memoriam acad. Silviu Berejan şi acad. Grigore Vieru), Vol. III, Chişinău, 2010. p. 40 – 47. </w:t>
      </w:r>
      <w:r w:rsidRPr="00131E7B">
        <w:rPr>
          <w:rFonts w:ascii="Times New Roman" w:hAnsi="Times New Roman"/>
          <w:lang w:val="ro-RO"/>
        </w:rPr>
        <w:t>ISBN 978-9975-4132-8-2.</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Stratificarea semantico-pragmatică a enunţului din limba română</w:t>
      </w:r>
      <w:r w:rsidRPr="00131E7B">
        <w:rPr>
          <w:rFonts w:ascii="Times New Roman" w:hAnsi="Times New Roman"/>
          <w:bCs/>
          <w:lang w:val="ro-RO"/>
        </w:rPr>
        <w:t xml:space="preserve">, // Buletin de lingvistică, nr. 11, anul XIII, 2010. p. 12 – 18. </w:t>
      </w:r>
      <w:r w:rsidRPr="00131E7B">
        <w:rPr>
          <w:rFonts w:ascii="Times New Roman" w:hAnsi="Times New Roman"/>
          <w:lang w:val="ro-RO"/>
        </w:rPr>
        <w:t>ISSN 1814-8522.</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De ce iubim literatura. Cum se scrie o critific</w:t>
      </w:r>
      <w:r w:rsidRPr="00131E7B">
        <w:rPr>
          <w:rFonts w:ascii="Times New Roman" w:hAnsi="Cambria Math"/>
          <w:i/>
          <w:lang w:val="ro-RO"/>
        </w:rPr>
        <w:t>ț</w:t>
      </w:r>
      <w:r w:rsidRPr="00131E7B">
        <w:rPr>
          <w:rFonts w:ascii="Times New Roman" w:hAnsi="Times New Roman"/>
          <w:i/>
          <w:lang w:val="ro-RO"/>
        </w:rPr>
        <w:t>iune</w:t>
      </w:r>
      <w:r w:rsidRPr="00131E7B">
        <w:rPr>
          <w:rFonts w:ascii="Times New Roman" w:hAnsi="Times New Roman"/>
          <w:lang w:val="ro-RO"/>
        </w:rPr>
        <w:t xml:space="preserve"> // Metaliteratură, 1-4, 2010, pp. 115-123. ISSN 1857-1905</w:t>
      </w:r>
      <w:r w:rsidR="00316DC5" w:rsidRPr="00131E7B">
        <w:rPr>
          <w:rFonts w:ascii="Times New Roman" w:hAnsi="Times New Roman"/>
          <w:lang w:val="ro-RO"/>
        </w:rPr>
        <w:t>.</w:t>
      </w:r>
      <w:r w:rsidRPr="00131E7B">
        <w:rPr>
          <w:rFonts w:ascii="Times New Roman" w:hAnsi="Times New Roman"/>
          <w:lang w:val="ro-RO"/>
        </w:rPr>
        <w:t xml:space="preserve"> </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Cambria Math"/>
          <w:i/>
          <w:lang w:val="ro-RO"/>
        </w:rPr>
        <w:t>Ș</w:t>
      </w:r>
      <w:r w:rsidRPr="00131E7B">
        <w:rPr>
          <w:rFonts w:ascii="Times New Roman" w:hAnsi="Times New Roman"/>
          <w:i/>
          <w:lang w:val="ro-RO"/>
        </w:rPr>
        <w:t>i s-a a</w:t>
      </w:r>
      <w:r w:rsidRPr="00131E7B">
        <w:rPr>
          <w:rFonts w:ascii="Times New Roman" w:hAnsi="Cambria Math"/>
          <w:i/>
          <w:lang w:val="ro-RO"/>
        </w:rPr>
        <w:t>ș</w:t>
      </w:r>
      <w:r w:rsidRPr="00131E7B">
        <w:rPr>
          <w:rFonts w:ascii="Times New Roman" w:hAnsi="Times New Roman"/>
          <w:i/>
          <w:lang w:val="ro-RO"/>
        </w:rPr>
        <w:t>ezat boiere</w:t>
      </w:r>
      <w:r w:rsidRPr="00131E7B">
        <w:rPr>
          <w:rFonts w:ascii="Times New Roman" w:hAnsi="Cambria Math"/>
          <w:i/>
          <w:lang w:val="ro-RO"/>
        </w:rPr>
        <w:t>ș</w:t>
      </w:r>
      <w:r w:rsidRPr="00131E7B">
        <w:rPr>
          <w:rFonts w:ascii="Times New Roman" w:hAnsi="Times New Roman"/>
          <w:i/>
          <w:lang w:val="ro-RO"/>
        </w:rPr>
        <w:t xml:space="preserve">te dictatura proletariatului </w:t>
      </w:r>
      <w:r w:rsidRPr="00131E7B">
        <w:rPr>
          <w:rFonts w:ascii="Times New Roman" w:hAnsi="Times New Roman"/>
          <w:lang w:val="ro-RO"/>
        </w:rPr>
        <w:t>// Semn, nr. 2, 2010, pp. 25-29. ISSN 1857</w:t>
      </w:r>
      <w:r w:rsidR="00316DC5" w:rsidRPr="00131E7B">
        <w:rPr>
          <w:rFonts w:ascii="Times New Roman" w:hAnsi="Times New Roman"/>
          <w:lang w:val="ro-RO"/>
        </w:rPr>
        <w:t>-</w:t>
      </w:r>
      <w:r w:rsidRPr="00131E7B">
        <w:rPr>
          <w:rFonts w:ascii="Times New Roman" w:hAnsi="Times New Roman"/>
          <w:lang w:val="ro-RO"/>
        </w:rPr>
        <w:t xml:space="preserve">0429 </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Popa, Gheorg</w:t>
      </w:r>
      <w:r w:rsidRPr="00131E7B">
        <w:rPr>
          <w:rFonts w:ascii="Times New Roman" w:hAnsi="Times New Roman"/>
        </w:rPr>
        <w:t>he,</w:t>
      </w:r>
      <w:r w:rsidRPr="00131E7B">
        <w:rPr>
          <w:rFonts w:ascii="Times New Roman" w:hAnsi="Times New Roman"/>
          <w:i/>
          <w:lang w:val="ro-RO"/>
        </w:rPr>
        <w:t xml:space="preserve"> Din nou despre inoportunitatea reformei ortografice</w:t>
      </w:r>
      <w:r w:rsidRPr="00131E7B">
        <w:rPr>
          <w:rFonts w:ascii="Times New Roman" w:hAnsi="Times New Roman"/>
          <w:lang w:val="ro-RO"/>
        </w:rPr>
        <w:t xml:space="preserve"> // Analele Ştiinţifice ale Universităţii Cooperatist-Comerciale din Moldova, Chişinău, 2010, p. 105-111.</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 xml:space="preserve">Popa, Gheorghe, </w:t>
      </w:r>
      <w:r w:rsidRPr="00131E7B">
        <w:rPr>
          <w:rFonts w:ascii="Times New Roman" w:hAnsi="Times New Roman"/>
          <w:i/>
          <w:lang w:val="ro-RO"/>
        </w:rPr>
        <w:t>Grigore Vieru, discipol al limbii române şi mentor al vorbitorilor ei</w:t>
      </w:r>
      <w:r w:rsidRPr="00131E7B">
        <w:rPr>
          <w:rFonts w:ascii="Times New Roman" w:hAnsi="Times New Roman"/>
          <w:lang w:val="ro-RO"/>
        </w:rPr>
        <w:t xml:space="preserve"> // Grigore Vieru, Poetul, Chişinău, Editura Ştiinţa, 2010, p. 223-231.</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Popa, Gheorghe,</w:t>
      </w:r>
      <w:r w:rsidRPr="00131E7B">
        <w:rPr>
          <w:rFonts w:ascii="Times New Roman" w:hAnsi="Times New Roman"/>
          <w:i/>
          <w:lang w:val="ro-RO"/>
        </w:rPr>
        <w:t xml:space="preserve"> Pleonasmul ca fapt al vorbirii şi obiect al cercetării</w:t>
      </w:r>
      <w:r w:rsidRPr="00131E7B">
        <w:rPr>
          <w:rFonts w:ascii="Times New Roman" w:hAnsi="Times New Roman"/>
          <w:lang w:val="ro-RO"/>
        </w:rPr>
        <w:t xml:space="preserve"> // Gheorghe Popa, Lucia Popa, Dicţionar de pleonasme, Chişinău, Editura Ştiinţa, 2010, p.3-12.</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t>Popa, Gheorghe,</w:t>
      </w:r>
      <w:r w:rsidRPr="00131E7B">
        <w:rPr>
          <w:rFonts w:ascii="Times New Roman" w:hAnsi="Times New Roman"/>
          <w:i/>
          <w:lang w:val="ro-RO"/>
        </w:rPr>
        <w:t xml:space="preserve"> Silviu Berejan şi Grigore Vieru: similitudini de viziune asupra limbajului şi a limbii române</w:t>
      </w:r>
      <w:r w:rsidRPr="00131E7B">
        <w:rPr>
          <w:rFonts w:ascii="Times New Roman" w:hAnsi="Times New Roman"/>
          <w:lang w:val="ro-RO"/>
        </w:rPr>
        <w:t xml:space="preserve"> // Filologia modernă: realizări şi perspective în context european (ediţia a III-a). Limbă, limbaj, vorbire (In memoriam acad. Silviu Berejan şi acad. Grigore Vieru), Chişinău, Editura „Magna-Princeps” SRL, 2010, p. 386-391.</w:t>
      </w:r>
    </w:p>
    <w:p w:rsidR="000618CC" w:rsidRPr="00131E7B" w:rsidRDefault="000618CC" w:rsidP="000618CC">
      <w:pPr>
        <w:pStyle w:val="ae"/>
        <w:numPr>
          <w:ilvl w:val="0"/>
          <w:numId w:val="33"/>
        </w:numPr>
        <w:spacing w:after="120" w:line="360" w:lineRule="auto"/>
        <w:jc w:val="both"/>
        <w:rPr>
          <w:rFonts w:ascii="Times New Roman" w:hAnsi="Times New Roman"/>
          <w:szCs w:val="24"/>
          <w:lang w:val="ro-RO"/>
        </w:rPr>
      </w:pPr>
      <w:r w:rsidRPr="00131E7B">
        <w:rPr>
          <w:rFonts w:ascii="Times New Roman" w:hAnsi="Times New Roman"/>
          <w:szCs w:val="24"/>
          <w:lang w:val="ro-RO"/>
        </w:rPr>
        <w:t xml:space="preserve">Rumleanschi, Mihail, </w:t>
      </w:r>
      <w:r w:rsidRPr="00131E7B">
        <w:rPr>
          <w:rFonts w:ascii="Times New Roman" w:hAnsi="Times New Roman"/>
          <w:i/>
          <w:szCs w:val="24"/>
          <w:lang w:val="ro-RO"/>
        </w:rPr>
        <w:t>Public Speaking Culture</w:t>
      </w:r>
      <w:r w:rsidRPr="00131E7B">
        <w:rPr>
          <w:rFonts w:ascii="Times New Roman" w:hAnsi="Times New Roman"/>
          <w:szCs w:val="24"/>
          <w:lang w:val="ro-RO"/>
        </w:rPr>
        <w:t xml:space="preserve"> // Limbaj şi context. Revistă Internaţională de lingvistică, semiotică şi ştiinţă literară. Anul II, nr. 2, 2010. – 4 p. (coautor</w:t>
      </w:r>
      <w:r w:rsidR="006A23E3">
        <w:rPr>
          <w:rFonts w:ascii="Times New Roman" w:hAnsi="Times New Roman"/>
          <w:szCs w:val="24"/>
          <w:lang w:val="ro-RO"/>
        </w:rPr>
        <w:t xml:space="preserve"> </w:t>
      </w:r>
      <w:r w:rsidRPr="00131E7B">
        <w:rPr>
          <w:rFonts w:ascii="Times New Roman" w:hAnsi="Times New Roman"/>
          <w:szCs w:val="24"/>
          <w:lang w:val="ro-RO"/>
        </w:rPr>
        <w:t>V.Şmatov).</w:t>
      </w:r>
    </w:p>
    <w:p w:rsidR="000618CC" w:rsidRPr="00131E7B" w:rsidRDefault="000618CC" w:rsidP="000618CC">
      <w:pPr>
        <w:numPr>
          <w:ilvl w:val="0"/>
          <w:numId w:val="33"/>
        </w:numPr>
        <w:tabs>
          <w:tab w:val="left" w:pos="426"/>
        </w:tabs>
        <w:spacing w:after="120" w:line="360" w:lineRule="auto"/>
        <w:jc w:val="both"/>
        <w:rPr>
          <w:rFonts w:ascii="Times New Roman" w:hAnsi="Times New Roman"/>
          <w:bCs/>
          <w:i/>
          <w:iCs/>
          <w:lang w:val="ro-RO"/>
        </w:rPr>
      </w:pPr>
      <w:r w:rsidRPr="00131E7B">
        <w:rPr>
          <w:rFonts w:ascii="Times New Roman" w:hAnsi="Times New Roman"/>
          <w:lang w:val="ro-RO"/>
        </w:rPr>
        <w:t xml:space="preserve">Sainenco, Ala, </w:t>
      </w:r>
      <w:r w:rsidRPr="00131E7B">
        <w:rPr>
          <w:rFonts w:ascii="Times New Roman" w:hAnsi="Times New Roman"/>
          <w:bCs/>
          <w:i/>
          <w:iCs/>
          <w:lang w:val="ro-RO"/>
        </w:rPr>
        <w:t xml:space="preserve">Despre limba lituaniană altfel: Focarul de lingvistică // </w:t>
      </w:r>
      <w:r w:rsidRPr="00131E7B">
        <w:rPr>
          <w:rFonts w:ascii="Times New Roman" w:hAnsi="Times New Roman"/>
          <w:bCs/>
          <w:lang w:val="ro-RO"/>
        </w:rPr>
        <w:t>Noua revistă filologică, Bălţi, nr.1-2, 2010, p. 44-49 (</w:t>
      </w:r>
      <w:r w:rsidRPr="00131E7B">
        <w:rPr>
          <w:rFonts w:ascii="Times New Roman" w:hAnsi="Times New Roman"/>
          <w:lang w:val="ro-RO"/>
        </w:rPr>
        <w:t>coautor: V. Kavaliauskas</w:t>
      </w:r>
      <w:r w:rsidRPr="00131E7B">
        <w:rPr>
          <w:rFonts w:ascii="Times New Roman" w:hAnsi="Times New Roman"/>
          <w:bCs/>
          <w:lang w:val="ro-RO"/>
        </w:rPr>
        <w:t>).</w:t>
      </w:r>
    </w:p>
    <w:p w:rsidR="000618CC" w:rsidRPr="00131E7B" w:rsidRDefault="000618CC" w:rsidP="000618CC">
      <w:pPr>
        <w:pStyle w:val="a3"/>
        <w:numPr>
          <w:ilvl w:val="0"/>
          <w:numId w:val="33"/>
        </w:numPr>
        <w:tabs>
          <w:tab w:val="left" w:pos="709"/>
        </w:tabs>
        <w:spacing w:after="120" w:line="360" w:lineRule="auto"/>
        <w:jc w:val="both"/>
        <w:rPr>
          <w:rFonts w:ascii="Times New Roman" w:hAnsi="Times New Roman"/>
          <w:bCs/>
          <w:i/>
          <w:iCs/>
          <w:lang w:val="ro-RO"/>
        </w:rPr>
      </w:pPr>
      <w:r w:rsidRPr="00131E7B">
        <w:rPr>
          <w:rFonts w:ascii="Times New Roman" w:hAnsi="Times New Roman"/>
          <w:lang w:val="ro-RO"/>
        </w:rPr>
        <w:t xml:space="preserve">Sainenco, Ala, </w:t>
      </w:r>
      <w:r w:rsidRPr="00131E7B">
        <w:rPr>
          <w:rFonts w:ascii="Times New Roman" w:hAnsi="Times New Roman"/>
          <w:bCs/>
          <w:i/>
          <w:iCs/>
          <w:lang w:val="ro-RO"/>
        </w:rPr>
        <w:t>Lexic comun indo-european în limbile română şi lituaniană //</w:t>
      </w:r>
      <w:r w:rsidRPr="00131E7B">
        <w:rPr>
          <w:rFonts w:ascii="Times New Roman" w:hAnsi="Times New Roman"/>
          <w:bCs/>
          <w:lang w:val="ro-RO"/>
        </w:rPr>
        <w:t xml:space="preserve"> Noua revistă filologică, Bălţi, nr.1-2, 2010, p. 61-75</w:t>
      </w:r>
      <w:r w:rsidR="006A23E3">
        <w:rPr>
          <w:rFonts w:ascii="Times New Roman" w:hAnsi="Times New Roman"/>
          <w:bCs/>
          <w:lang w:val="ro-RO"/>
        </w:rPr>
        <w:t xml:space="preserve"> </w:t>
      </w:r>
      <w:r w:rsidRPr="00131E7B">
        <w:rPr>
          <w:rFonts w:ascii="Times New Roman" w:hAnsi="Times New Roman"/>
          <w:bCs/>
          <w:lang w:val="ro-RO"/>
        </w:rPr>
        <w:t>(</w:t>
      </w:r>
      <w:r w:rsidRPr="00131E7B">
        <w:rPr>
          <w:rFonts w:ascii="Times New Roman" w:hAnsi="Times New Roman"/>
          <w:lang w:val="ro-RO"/>
        </w:rPr>
        <w:t>coautor: V. Kavaliauskas</w:t>
      </w:r>
      <w:r w:rsidRPr="00131E7B">
        <w:rPr>
          <w:rFonts w:ascii="Times New Roman" w:hAnsi="Times New Roman"/>
          <w:bCs/>
          <w:lang w:val="ro-RO"/>
        </w:rPr>
        <w:t>).</w:t>
      </w:r>
    </w:p>
    <w:p w:rsidR="000618CC" w:rsidRPr="00131E7B" w:rsidRDefault="000618CC" w:rsidP="000618CC">
      <w:pPr>
        <w:numPr>
          <w:ilvl w:val="0"/>
          <w:numId w:val="33"/>
        </w:numPr>
        <w:spacing w:after="120" w:line="360" w:lineRule="auto"/>
        <w:jc w:val="both"/>
        <w:rPr>
          <w:rFonts w:ascii="Times New Roman" w:hAnsi="Times New Roman"/>
          <w:lang w:val="ro-RO"/>
        </w:rPr>
      </w:pPr>
      <w:r w:rsidRPr="00131E7B">
        <w:rPr>
          <w:rFonts w:ascii="Times New Roman" w:hAnsi="Times New Roman"/>
          <w:lang w:val="ro-RO"/>
        </w:rPr>
        <w:lastRenderedPageBreak/>
        <w:t xml:space="preserve">Sirota, Elena, </w:t>
      </w:r>
      <w:r w:rsidRPr="00131E7B">
        <w:rPr>
          <w:rFonts w:ascii="Times New Roman" w:hAnsi="Times New Roman"/>
          <w:i/>
          <w:iCs/>
          <w:lang w:val="ru-RU"/>
        </w:rPr>
        <w:t>Оптимизация межкультурной вербальной коммуникации в</w:t>
      </w:r>
      <w:r w:rsidR="006A23E3">
        <w:rPr>
          <w:rFonts w:ascii="Times New Roman" w:hAnsi="Times New Roman"/>
          <w:i/>
          <w:iCs/>
          <w:lang w:val="ru-RU"/>
        </w:rPr>
        <w:t xml:space="preserve"> </w:t>
      </w:r>
      <w:r w:rsidRPr="00131E7B">
        <w:rPr>
          <w:rFonts w:ascii="Times New Roman" w:hAnsi="Times New Roman"/>
          <w:i/>
          <w:iCs/>
          <w:lang w:val="ru-RU"/>
        </w:rPr>
        <w:t>аспекте этнической ментальности носителей языка</w:t>
      </w:r>
      <w:r w:rsidRPr="00131E7B">
        <w:rPr>
          <w:rFonts w:ascii="Times New Roman" w:hAnsi="Times New Roman"/>
          <w:lang w:val="ru-RU"/>
        </w:rPr>
        <w:t xml:space="preserve"> // Материалы Международной научной конференции «Культурное многообразие и интеркультурный диалог процессе межкультурной коммуникации» - Кишинёв: ТГУ, 2010. </w:t>
      </w:r>
      <w:r w:rsidR="00316DC5" w:rsidRPr="00131E7B">
        <w:rPr>
          <w:rFonts w:ascii="Times New Roman" w:hAnsi="Times New Roman"/>
        </w:rPr>
        <w:t>c</w:t>
      </w:r>
      <w:r w:rsidRPr="00131E7B">
        <w:rPr>
          <w:rFonts w:ascii="Times New Roman" w:hAnsi="Times New Roman"/>
          <w:lang w:val="ru-RU"/>
        </w:rPr>
        <w:t>. 26-31.</w:t>
      </w:r>
      <w:r w:rsidRPr="00131E7B">
        <w:rPr>
          <w:rFonts w:ascii="Times New Roman" w:hAnsi="Times New Roman"/>
          <w:lang w:val="ro-RO"/>
        </w:rPr>
        <w:t xml:space="preserve"> ISBN 978-9975-76-045-4.</w:t>
      </w:r>
    </w:p>
    <w:p w:rsidR="000618CC" w:rsidRPr="00131E7B" w:rsidRDefault="000618CC" w:rsidP="000618CC">
      <w:pPr>
        <w:pStyle w:val="a3"/>
        <w:numPr>
          <w:ilvl w:val="0"/>
          <w:numId w:val="33"/>
        </w:numPr>
        <w:tabs>
          <w:tab w:val="left" w:pos="709"/>
        </w:tabs>
        <w:spacing w:after="120" w:line="360" w:lineRule="auto"/>
        <w:jc w:val="both"/>
        <w:rPr>
          <w:rFonts w:ascii="Times New Roman" w:hAnsi="Times New Roman"/>
        </w:rPr>
      </w:pPr>
      <w:r w:rsidRPr="00131E7B">
        <w:rPr>
          <w:rFonts w:ascii="Times New Roman" w:hAnsi="Times New Roman"/>
          <w:lang w:val="ro-RO"/>
        </w:rPr>
        <w:t xml:space="preserve">Sirota, Elena, </w:t>
      </w:r>
      <w:r w:rsidRPr="00131E7B">
        <w:rPr>
          <w:rFonts w:ascii="Times New Roman" w:hAnsi="Times New Roman"/>
          <w:i/>
          <w:iCs/>
          <w:lang w:val="ro-RO"/>
        </w:rPr>
        <w:t>Особенности языковой репрезентации актуального членения предложения в единицах микро- и макросинтаксиса</w:t>
      </w:r>
      <w:r w:rsidRPr="00131E7B">
        <w:rPr>
          <w:rFonts w:ascii="Times New Roman" w:hAnsi="Times New Roman"/>
          <w:lang w:val="ro-RO"/>
        </w:rPr>
        <w:t xml:space="preserve"> // Noua Revista Filologică nr. 1-2, Editura Сartier, Bălţi, Chişinău, 2010, pag. 105-109. ISNN 1857-1379</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Reinterpretarea literaturii din Basarabia</w:t>
      </w:r>
      <w:r w:rsidRPr="00131E7B">
        <w:rPr>
          <w:rFonts w:ascii="Times New Roman" w:hAnsi="Times New Roman"/>
          <w:lang w:val="ro-RO"/>
        </w:rPr>
        <w:t>// Limba română, nr. 9-10, Anul XX, 2010, p.188</w:t>
      </w:r>
      <w:r w:rsidR="00316DC5" w:rsidRPr="00131E7B">
        <w:rPr>
          <w:rFonts w:ascii="Times New Roman" w:hAnsi="Times New Roman"/>
          <w:lang w:val="ro-RO"/>
        </w:rPr>
        <w:t>.</w:t>
      </w:r>
      <w:r w:rsidRPr="00131E7B">
        <w:rPr>
          <w:rFonts w:ascii="Times New Roman" w:hAnsi="Times New Roman"/>
          <w:lang w:val="ro-RO"/>
        </w:rPr>
        <w:t xml:space="preserve"> ISSN 0235-9111</w:t>
      </w:r>
    </w:p>
    <w:p w:rsidR="000618CC" w:rsidRPr="00131E7B" w:rsidRDefault="000618CC" w:rsidP="000618CC">
      <w:pPr>
        <w:pStyle w:val="a3"/>
        <w:numPr>
          <w:ilvl w:val="0"/>
          <w:numId w:val="33"/>
        </w:numPr>
        <w:tabs>
          <w:tab w:val="left" w:pos="567"/>
        </w:tabs>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Urmele de lumină ale Fiinţei: Dumitru Irimia</w:t>
      </w:r>
      <w:r w:rsidRPr="00131E7B">
        <w:rPr>
          <w:rFonts w:ascii="Times New Roman" w:hAnsi="Times New Roman"/>
          <w:lang w:val="ro-RO"/>
        </w:rPr>
        <w:t xml:space="preserve"> // Noua Revistă Filologică. Revistă de ştiinţă, cultură şi civilizaţie, nr.1-2, 2010, pp.17-26</w:t>
      </w:r>
      <w:r w:rsidRPr="00131E7B">
        <w:rPr>
          <w:rFonts w:ascii="Times New Roman" w:hAnsi="Times New Roman"/>
          <w:shd w:val="clear" w:color="auto" w:fill="FFFFFF"/>
          <w:lang w:val="ro-RO"/>
        </w:rPr>
        <w:t xml:space="preserve"> ISBN 9771-85-713-7003</w:t>
      </w:r>
      <w:r w:rsidR="00316DC5" w:rsidRPr="00131E7B">
        <w:rPr>
          <w:rFonts w:ascii="Times New Roman" w:hAnsi="Times New Roman"/>
          <w:shd w:val="clear" w:color="auto" w:fill="FFFFFF"/>
          <w:lang w:val="ro-RO"/>
        </w:rPr>
        <w:t>.</w:t>
      </w:r>
    </w:p>
    <w:p w:rsidR="000618CC" w:rsidRPr="00131E7B" w:rsidRDefault="000618CC" w:rsidP="000618CC">
      <w:pPr>
        <w:numPr>
          <w:ilvl w:val="0"/>
          <w:numId w:val="33"/>
        </w:numPr>
        <w:tabs>
          <w:tab w:val="left" w:pos="709"/>
        </w:tabs>
        <w:spacing w:after="120" w:line="360" w:lineRule="auto"/>
        <w:jc w:val="both"/>
        <w:rPr>
          <w:rFonts w:ascii="Times New Roman" w:hAnsi="Times New Roman"/>
          <w:lang w:val="ro-RO"/>
        </w:rPr>
      </w:pPr>
      <w:r w:rsidRPr="00131E7B">
        <w:rPr>
          <w:rFonts w:ascii="Times New Roman" w:hAnsi="Times New Roman"/>
          <w:iCs/>
          <w:lang w:val="ro-RO"/>
        </w:rPr>
        <w:t xml:space="preserve">Trinca, Lilia, </w:t>
      </w:r>
      <w:r w:rsidRPr="00131E7B">
        <w:rPr>
          <w:rFonts w:ascii="Times New Roman" w:hAnsi="Times New Roman"/>
          <w:i/>
          <w:lang w:val="ro-RO"/>
        </w:rPr>
        <w:t>Neologism şi arhaism: sincronie şi diacronie</w:t>
      </w:r>
      <w:r w:rsidRPr="00131E7B">
        <w:rPr>
          <w:rFonts w:ascii="Times New Roman" w:hAnsi="Times New Roman"/>
          <w:lang w:val="ro-RO"/>
        </w:rPr>
        <w:t xml:space="preserve"> // Analele ştiinţifice ale Universităţii cooperatist-comerciale din Moldova, Chişinău, 2010, p. 130-144</w:t>
      </w:r>
      <w:r w:rsidR="00316DC5" w:rsidRPr="00131E7B">
        <w:rPr>
          <w:rFonts w:ascii="Times New Roman" w:hAnsi="Times New Roman"/>
          <w:lang w:val="ro-RO"/>
        </w:rPr>
        <w:t>.</w:t>
      </w:r>
      <w:r w:rsidRPr="00131E7B">
        <w:rPr>
          <w:rFonts w:ascii="Times New Roman" w:hAnsi="Times New Roman"/>
          <w:lang w:val="ro-RO"/>
        </w:rPr>
        <w:t xml:space="preserve"> ISBN 978-9975-4095-1-3</w:t>
      </w:r>
      <w:r w:rsidR="00316DC5" w:rsidRPr="00131E7B">
        <w:rPr>
          <w:rFonts w:ascii="Times New Roman" w:hAnsi="Times New Roman"/>
          <w:lang w:val="ro-RO"/>
        </w:rPr>
        <w:t>.</w:t>
      </w:r>
    </w:p>
    <w:p w:rsidR="000618CC" w:rsidRPr="00131E7B" w:rsidRDefault="000618CC" w:rsidP="000618CC">
      <w:pPr>
        <w:numPr>
          <w:ilvl w:val="0"/>
          <w:numId w:val="33"/>
        </w:numPr>
        <w:tabs>
          <w:tab w:val="left" w:pos="0"/>
          <w:tab w:val="left" w:pos="709"/>
        </w:tabs>
        <w:spacing w:after="120" w:line="360" w:lineRule="auto"/>
        <w:jc w:val="both"/>
        <w:rPr>
          <w:rFonts w:ascii="Times New Roman" w:hAnsi="Times New Roman"/>
          <w:lang w:val="ro-RO"/>
        </w:rPr>
      </w:pPr>
      <w:r w:rsidRPr="00131E7B">
        <w:rPr>
          <w:rFonts w:ascii="Times New Roman" w:hAnsi="Times New Roman"/>
          <w:iCs/>
          <w:lang w:val="ro-RO"/>
        </w:rPr>
        <w:t xml:space="preserve">Trinca, Lilia, </w:t>
      </w:r>
      <w:r w:rsidRPr="00131E7B">
        <w:rPr>
          <w:rFonts w:ascii="Times New Roman" w:hAnsi="Times New Roman"/>
          <w:i/>
          <w:lang w:val="ro-RO"/>
        </w:rPr>
        <w:t>Renunţarea la teoria etno-naţionalistă în predarea limbii de stat</w:t>
      </w:r>
      <w:r w:rsidRPr="00131E7B">
        <w:rPr>
          <w:rFonts w:ascii="Times New Roman" w:hAnsi="Times New Roman"/>
          <w:lang w:val="ro-RO"/>
        </w:rPr>
        <w:t xml:space="preserve"> // </w:t>
      </w:r>
      <w:r w:rsidRPr="00131E7B">
        <w:rPr>
          <w:rFonts w:ascii="Times New Roman" w:hAnsi="Times New Roman"/>
          <w:bCs/>
          <w:lang w:val="ro-RO"/>
        </w:rPr>
        <w:t xml:space="preserve">Культурное многообразие и интеркультурный диалог в процессе межкультурной коммуникации // </w:t>
      </w:r>
      <w:r w:rsidRPr="00131E7B">
        <w:rPr>
          <w:rFonts w:ascii="Times New Roman" w:hAnsi="Times New Roman"/>
          <w:lang w:val="ro-RO"/>
        </w:rPr>
        <w:t>Diversitatea culturală şi dialogul intercultural în procesul de comunicare. Materialele conferinţei ştiinţifice internaţionale, 22-23 octombrie 2010, p. 125-128</w:t>
      </w:r>
      <w:r w:rsidR="00316DC5" w:rsidRPr="00131E7B">
        <w:rPr>
          <w:rFonts w:ascii="Times New Roman" w:hAnsi="Times New Roman"/>
          <w:lang w:val="ro-RO"/>
        </w:rPr>
        <w:t>.</w:t>
      </w:r>
      <w:r w:rsidRPr="00131E7B">
        <w:rPr>
          <w:rFonts w:ascii="Times New Roman" w:hAnsi="Times New Roman"/>
          <w:lang w:val="ro-RO"/>
        </w:rPr>
        <w:t xml:space="preserve"> ISBN 978-9975-76-045-4</w:t>
      </w:r>
      <w:r w:rsidR="00316DC5" w:rsidRPr="00131E7B">
        <w:rPr>
          <w:rFonts w:ascii="Times New Roman" w:hAnsi="Times New Roman"/>
          <w:lang w:val="ro-RO"/>
        </w:rPr>
        <w:t>.</w:t>
      </w:r>
    </w:p>
    <w:p w:rsidR="000618CC" w:rsidRPr="00131E7B" w:rsidRDefault="000618CC" w:rsidP="000618CC">
      <w:pPr>
        <w:pStyle w:val="a3"/>
        <w:numPr>
          <w:ilvl w:val="0"/>
          <w:numId w:val="33"/>
        </w:numPr>
        <w:tabs>
          <w:tab w:val="left" w:pos="709"/>
        </w:tabs>
        <w:spacing w:after="120" w:line="360" w:lineRule="auto"/>
        <w:jc w:val="both"/>
        <w:rPr>
          <w:rFonts w:ascii="Times New Roman" w:hAnsi="Times New Roman"/>
          <w:spacing w:val="-2"/>
          <w:lang w:val="ro-MD"/>
        </w:rPr>
      </w:pPr>
      <w:r w:rsidRPr="00131E7B">
        <w:rPr>
          <w:rFonts w:ascii="Times New Roman" w:hAnsi="Times New Roman"/>
          <w:iCs/>
          <w:spacing w:val="-6"/>
          <w:lang w:val="ro-RO"/>
        </w:rPr>
        <w:t xml:space="preserve">Verebceanu, Galaction, </w:t>
      </w:r>
      <w:r w:rsidRPr="00131E7B">
        <w:rPr>
          <w:rFonts w:ascii="Times New Roman" w:hAnsi="Times New Roman"/>
          <w:i/>
          <w:iCs/>
          <w:spacing w:val="-6"/>
          <w:lang w:val="ro-RO"/>
        </w:rPr>
        <w:t>Un</w:t>
      </w:r>
      <w:r w:rsidRPr="00131E7B">
        <w:rPr>
          <w:rFonts w:ascii="Times New Roman" w:hAnsi="Times New Roman"/>
          <w:i/>
          <w:spacing w:val="-6"/>
          <w:lang w:val="ro-RO"/>
        </w:rPr>
        <w:t xml:space="preserve"> </w:t>
      </w:r>
      <w:r w:rsidRPr="00131E7B">
        <w:rPr>
          <w:rFonts w:ascii="Times New Roman" w:hAnsi="Times New Roman"/>
          <w:i/>
          <w:iCs/>
          <w:spacing w:val="-6"/>
          <w:lang w:val="ro-RO"/>
        </w:rPr>
        <w:t>manuscris</w:t>
      </w:r>
      <w:r w:rsidRPr="00131E7B">
        <w:rPr>
          <w:rFonts w:ascii="Times New Roman" w:hAnsi="Times New Roman"/>
          <w:i/>
          <w:spacing w:val="-6"/>
          <w:lang w:val="ro-RO"/>
        </w:rPr>
        <w:t xml:space="preserve"> </w:t>
      </w:r>
      <w:r w:rsidRPr="00131E7B">
        <w:rPr>
          <w:rFonts w:ascii="Times New Roman" w:hAnsi="Times New Roman"/>
          <w:i/>
          <w:iCs/>
          <w:spacing w:val="-6"/>
          <w:lang w:val="ro-RO"/>
        </w:rPr>
        <w:t>chişinăuian de</w:t>
      </w:r>
      <w:r w:rsidRPr="00131E7B">
        <w:rPr>
          <w:rFonts w:ascii="Times New Roman" w:hAnsi="Times New Roman"/>
          <w:i/>
          <w:spacing w:val="-6"/>
          <w:lang w:val="ro-RO"/>
        </w:rPr>
        <w:t xml:space="preserve"> </w:t>
      </w:r>
      <w:r w:rsidRPr="00131E7B">
        <w:rPr>
          <w:rFonts w:ascii="Times New Roman" w:hAnsi="Times New Roman"/>
          <w:i/>
          <w:iCs/>
          <w:spacing w:val="-6"/>
          <w:lang w:val="ro-RO"/>
        </w:rPr>
        <w:t>la</w:t>
      </w:r>
      <w:r w:rsidRPr="00131E7B">
        <w:rPr>
          <w:rFonts w:ascii="Times New Roman" w:hAnsi="Times New Roman"/>
          <w:i/>
          <w:spacing w:val="-6"/>
          <w:lang w:val="ro-RO"/>
        </w:rPr>
        <w:t xml:space="preserve"> </w:t>
      </w:r>
      <w:r w:rsidRPr="00131E7B">
        <w:rPr>
          <w:rFonts w:ascii="Times New Roman" w:hAnsi="Times New Roman"/>
          <w:i/>
          <w:iCs/>
          <w:spacing w:val="-6"/>
          <w:lang w:val="ro-RO"/>
        </w:rPr>
        <w:t>1790</w:t>
      </w:r>
      <w:r w:rsidRPr="00131E7B">
        <w:rPr>
          <w:rFonts w:ascii="Times New Roman" w:hAnsi="Times New Roman"/>
          <w:i/>
          <w:spacing w:val="-6"/>
          <w:lang w:val="ro-RO"/>
        </w:rPr>
        <w:t xml:space="preserve"> </w:t>
      </w:r>
      <w:r w:rsidRPr="00131E7B">
        <w:rPr>
          <w:rFonts w:ascii="Times New Roman" w:hAnsi="Times New Roman"/>
          <w:i/>
          <w:iCs/>
          <w:spacing w:val="-6"/>
          <w:lang w:val="ro-RO"/>
        </w:rPr>
        <w:t>al</w:t>
      </w:r>
      <w:r w:rsidRPr="00131E7B">
        <w:rPr>
          <w:rFonts w:ascii="Times New Roman" w:hAnsi="Times New Roman"/>
          <w:i/>
          <w:spacing w:val="-6"/>
          <w:lang w:val="ro-RO"/>
        </w:rPr>
        <w:t xml:space="preserve"> </w:t>
      </w:r>
      <w:r w:rsidRPr="006A23E3">
        <w:rPr>
          <w:rFonts w:ascii="Times New Roman" w:hAnsi="Times New Roman"/>
          <w:iCs/>
          <w:spacing w:val="-6"/>
          <w:lang w:val="ro-RO"/>
        </w:rPr>
        <w:t xml:space="preserve">Alexandriei </w:t>
      </w:r>
      <w:r w:rsidRPr="00131E7B">
        <w:rPr>
          <w:rFonts w:ascii="Times New Roman" w:hAnsi="Times New Roman"/>
          <w:iCs/>
          <w:spacing w:val="-6"/>
          <w:lang w:val="fr-FR"/>
        </w:rPr>
        <w:t>//</w:t>
      </w:r>
      <w:r w:rsidRPr="00131E7B">
        <w:rPr>
          <w:rFonts w:ascii="Times New Roman" w:hAnsi="Times New Roman"/>
          <w:iCs/>
          <w:spacing w:val="-6"/>
          <w:lang w:val="ro-RO"/>
        </w:rPr>
        <w:t xml:space="preserve"> Filologia modernă: realizări şi perspective în context european. Limbă, limbaj, vorbire</w:t>
      </w:r>
      <w:r w:rsidRPr="00131E7B">
        <w:rPr>
          <w:rFonts w:ascii="Times New Roman" w:hAnsi="Times New Roman"/>
          <w:spacing w:val="-6"/>
          <w:lang w:val="ro-RO"/>
        </w:rPr>
        <w:t xml:space="preserve">. </w:t>
      </w:r>
      <w:r w:rsidRPr="00131E7B">
        <w:rPr>
          <w:rFonts w:ascii="Times New Roman" w:hAnsi="Times New Roman"/>
          <w:iCs/>
          <w:spacing w:val="-6"/>
          <w:lang w:val="ro-RO"/>
        </w:rPr>
        <w:t xml:space="preserve">In memoriam acad. Silviu Berejan şi acad. Grigore Vieru. </w:t>
      </w:r>
      <w:r w:rsidRPr="00131E7B">
        <w:rPr>
          <w:rFonts w:ascii="Times New Roman" w:hAnsi="Times New Roman"/>
          <w:spacing w:val="-6"/>
          <w:lang w:val="ro-RO"/>
        </w:rPr>
        <w:t xml:space="preserve">Vol. III. </w:t>
      </w:r>
      <w:r w:rsidRPr="00131E7B">
        <w:rPr>
          <w:rFonts w:ascii="Times New Roman" w:hAnsi="Times New Roman"/>
          <w:iCs/>
          <w:spacing w:val="-6"/>
          <w:lang w:val="ro-RO"/>
        </w:rPr>
        <w:t xml:space="preserve">Coordonatori: </w:t>
      </w:r>
      <w:r w:rsidRPr="00131E7B">
        <w:rPr>
          <w:rFonts w:ascii="Times New Roman" w:hAnsi="Times New Roman"/>
          <w:iCs/>
          <w:caps/>
          <w:spacing w:val="-6"/>
          <w:lang w:val="ro-RO"/>
        </w:rPr>
        <w:t xml:space="preserve">V. </w:t>
      </w:r>
      <w:r w:rsidRPr="00131E7B">
        <w:rPr>
          <w:rFonts w:ascii="Times New Roman" w:hAnsi="Times New Roman"/>
          <w:iCs/>
          <w:spacing w:val="-6"/>
          <w:lang w:val="ro-RO"/>
        </w:rPr>
        <w:t>Răileanu</w:t>
      </w:r>
      <w:r w:rsidRPr="00131E7B">
        <w:rPr>
          <w:rFonts w:ascii="Times New Roman" w:hAnsi="Times New Roman"/>
          <w:iCs/>
          <w:caps/>
          <w:spacing w:val="-6"/>
          <w:lang w:val="ro-RO"/>
        </w:rPr>
        <w:t xml:space="preserve">, N. </w:t>
      </w:r>
      <w:r w:rsidRPr="00131E7B">
        <w:rPr>
          <w:rFonts w:ascii="Times New Roman" w:hAnsi="Times New Roman"/>
          <w:iCs/>
          <w:spacing w:val="-6"/>
          <w:lang w:val="ro-RO"/>
        </w:rPr>
        <w:t xml:space="preserve">Corcinschi, </w:t>
      </w:r>
      <w:r w:rsidRPr="00131E7B">
        <w:rPr>
          <w:rFonts w:ascii="Times New Roman" w:hAnsi="Times New Roman"/>
          <w:lang w:val="ro-RO"/>
        </w:rPr>
        <w:t>Chişinău</w:t>
      </w:r>
      <w:r w:rsidRPr="00131E7B">
        <w:rPr>
          <w:rFonts w:ascii="Times New Roman" w:hAnsi="Times New Roman"/>
          <w:spacing w:val="-6"/>
          <w:lang w:val="ro-RO"/>
        </w:rPr>
        <w:t xml:space="preserve">, „Magna Princeps” SRL, 2010, </w:t>
      </w:r>
      <w:r w:rsidRPr="00131E7B">
        <w:rPr>
          <w:rFonts w:ascii="Times New Roman" w:hAnsi="Times New Roman"/>
          <w:spacing w:val="-2"/>
          <w:lang w:val="ro-MD"/>
        </w:rPr>
        <w:t>p. 483</w:t>
      </w:r>
      <w:r w:rsidR="00316DC5" w:rsidRPr="00131E7B">
        <w:rPr>
          <w:rFonts w:ascii="Times New Roman" w:hAnsi="Times New Roman"/>
          <w:spacing w:val="-2"/>
          <w:lang w:val="ro-MD"/>
        </w:rPr>
        <w:t>-</w:t>
      </w:r>
      <w:r w:rsidRPr="00131E7B">
        <w:rPr>
          <w:rFonts w:ascii="Times New Roman" w:hAnsi="Times New Roman"/>
          <w:spacing w:val="-2"/>
          <w:lang w:val="ro-MD"/>
        </w:rPr>
        <w:t>491.</w:t>
      </w:r>
    </w:p>
    <w:p w:rsidR="000618CC" w:rsidRPr="00131E7B" w:rsidRDefault="000618CC" w:rsidP="000618CC">
      <w:pPr>
        <w:pStyle w:val="a3"/>
        <w:numPr>
          <w:ilvl w:val="0"/>
          <w:numId w:val="33"/>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Delimitări conceptuale în sfera imaginarului</w:t>
      </w:r>
      <w:r w:rsidRPr="00131E7B">
        <w:rPr>
          <w:rFonts w:ascii="Times New Roman" w:eastAsia="Arial Unicode MS" w:hAnsi="Times New Roman"/>
          <w:lang w:val="it-IT"/>
        </w:rPr>
        <w:t xml:space="preserve"> // </w:t>
      </w:r>
      <w:r w:rsidRPr="00131E7B">
        <w:rPr>
          <w:rFonts w:ascii="Times New Roman" w:eastAsia="Arial Unicode MS" w:hAnsi="Times New Roman"/>
          <w:bCs/>
          <w:lang w:val="it-IT"/>
        </w:rPr>
        <w:t>Metaliteratura, 2010, anul X, nr.1-4 (23-24),</w:t>
      </w:r>
      <w:r w:rsidRPr="00131E7B">
        <w:rPr>
          <w:rFonts w:ascii="Times New Roman" w:eastAsia="Arial Unicode MS" w:hAnsi="Times New Roman"/>
          <w:lang w:val="it-IT"/>
        </w:rPr>
        <w:t xml:space="preserve"> p. 98 – 103</w:t>
      </w:r>
      <w:r w:rsidRPr="00131E7B">
        <w:rPr>
          <w:rFonts w:ascii="Times New Roman" w:hAnsi="Times New Roman"/>
          <w:lang w:val="it-IT"/>
        </w:rPr>
        <w:t xml:space="preserve"> ISSN 1875-1905</w:t>
      </w:r>
    </w:p>
    <w:p w:rsidR="000618CC" w:rsidRPr="00131E7B" w:rsidRDefault="000618CC" w:rsidP="000618CC">
      <w:pPr>
        <w:numPr>
          <w:ilvl w:val="0"/>
          <w:numId w:val="33"/>
        </w:numPr>
        <w:spacing w:after="120" w:line="360" w:lineRule="auto"/>
        <w:jc w:val="both"/>
        <w:rPr>
          <w:rFonts w:ascii="Times New Roman" w:eastAsia="Arial Unicode MS" w:hAnsi="Times New Roman"/>
          <w:b/>
          <w:shd w:val="clear" w:color="auto" w:fill="FFFFFF"/>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bCs/>
          <w:i/>
          <w:lang w:val="it-IT" w:eastAsia="en-GB"/>
        </w:rPr>
        <w:t xml:space="preserve">Pe urmele lui Don Quijote sau despre estomparea dimensiunii real/fictiv </w:t>
      </w:r>
      <w:r w:rsidRPr="00131E7B">
        <w:rPr>
          <w:rFonts w:ascii="Times New Roman" w:eastAsia="Arial Unicode MS" w:hAnsi="Times New Roman"/>
          <w:bCs/>
          <w:lang w:val="it-IT" w:eastAsia="en-GB"/>
        </w:rPr>
        <w:t xml:space="preserve">// </w:t>
      </w:r>
      <w:r w:rsidRPr="00131E7B">
        <w:rPr>
          <w:rFonts w:ascii="Times New Roman" w:eastAsia="Arial Unicode MS" w:hAnsi="Times New Roman"/>
          <w:bCs/>
          <w:lang w:val="it-IT"/>
        </w:rPr>
        <w:t>Clipa siderală, 2010, nr.1, p. 40-41.</w:t>
      </w:r>
    </w:p>
    <w:p w:rsidR="000618CC" w:rsidRPr="00131E7B" w:rsidRDefault="000618CC" w:rsidP="000618CC">
      <w:pPr>
        <w:pStyle w:val="a3"/>
        <w:numPr>
          <w:ilvl w:val="0"/>
          <w:numId w:val="33"/>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Romanul ca adevăr şi autenticitate (Infarct de Paul Goma)</w:t>
      </w:r>
      <w:r w:rsidRPr="00131E7B">
        <w:rPr>
          <w:rFonts w:ascii="Times New Roman" w:eastAsia="Arial Unicode MS" w:hAnsi="Times New Roman"/>
          <w:lang w:val="it-IT"/>
        </w:rPr>
        <w:t xml:space="preserve"> // </w:t>
      </w:r>
      <w:r w:rsidRPr="00131E7B">
        <w:rPr>
          <w:rFonts w:ascii="Times New Roman" w:eastAsia="Arial Unicode MS" w:hAnsi="Times New Roman"/>
          <w:bCs/>
          <w:lang w:val="it-IT"/>
        </w:rPr>
        <w:t xml:space="preserve">Metaliteratura, 2010, anul X, nr. 5-6 (25), </w:t>
      </w:r>
      <w:r w:rsidRPr="00131E7B">
        <w:rPr>
          <w:rFonts w:ascii="Times New Roman" w:eastAsia="Arial Unicode MS" w:hAnsi="Times New Roman"/>
          <w:lang w:val="it-IT"/>
        </w:rPr>
        <w:t>p. 98-103</w:t>
      </w:r>
      <w:r w:rsidRPr="00131E7B">
        <w:rPr>
          <w:rFonts w:ascii="Times New Roman" w:hAnsi="Times New Roman"/>
          <w:lang w:val="it-IT"/>
        </w:rPr>
        <w:t xml:space="preserve"> ISSN 1875-1905</w:t>
      </w:r>
    </w:p>
    <w:p w:rsidR="000618CC" w:rsidRPr="00131E7B" w:rsidRDefault="00316DC5" w:rsidP="000618CC">
      <w:pPr>
        <w:pStyle w:val="a3"/>
        <w:numPr>
          <w:ilvl w:val="0"/>
          <w:numId w:val="33"/>
        </w:numPr>
        <w:spacing w:after="120" w:line="360" w:lineRule="auto"/>
        <w:contextualSpacing w:val="0"/>
        <w:jc w:val="both"/>
        <w:rPr>
          <w:rFonts w:ascii="Times New Roman" w:hAnsi="Times New Roman"/>
          <w:lang w:val="ro-RO"/>
        </w:rPr>
      </w:pPr>
      <w:r w:rsidRPr="00131E7B">
        <w:rPr>
          <w:rFonts w:ascii="Times New Roman" w:hAnsi="Times New Roman"/>
          <w:bCs/>
          <w:lang w:val="ro-RO"/>
        </w:rPr>
        <w:t>Сузанская</w:t>
      </w:r>
      <w:r w:rsidRPr="00131E7B">
        <w:rPr>
          <w:rFonts w:ascii="Times New Roman" w:hAnsi="Times New Roman"/>
          <w:lang w:val="ro-RO"/>
        </w:rPr>
        <w:t>, Т</w:t>
      </w:r>
      <w:r w:rsidRPr="00131E7B">
        <w:rPr>
          <w:rFonts w:ascii="Times New Roman" w:hAnsi="Times New Roman"/>
          <w:lang w:val="ru-RU"/>
        </w:rPr>
        <w:t>атьяна</w:t>
      </w:r>
      <w:r w:rsidRPr="00131E7B">
        <w:rPr>
          <w:rFonts w:ascii="Times New Roman" w:hAnsi="Times New Roman"/>
          <w:bCs/>
          <w:lang w:val="ro-RO"/>
        </w:rPr>
        <w:t>,</w:t>
      </w:r>
      <w:r w:rsidR="000618CC" w:rsidRPr="00131E7B">
        <w:rPr>
          <w:rFonts w:ascii="Times New Roman" w:hAnsi="Times New Roman"/>
          <w:lang w:val="ro-RO"/>
        </w:rPr>
        <w:t xml:space="preserve"> </w:t>
      </w:r>
      <w:r w:rsidR="000618CC" w:rsidRPr="00131E7B">
        <w:rPr>
          <w:rFonts w:ascii="Times New Roman" w:hAnsi="Times New Roman"/>
          <w:i/>
          <w:lang w:val="ro-RO"/>
        </w:rPr>
        <w:t>Некоторые особенности эволюции материнской темы в истории русской литературы 19 – 20 веков</w:t>
      </w:r>
      <w:r w:rsidRPr="00131E7B">
        <w:rPr>
          <w:rFonts w:ascii="Times New Roman" w:hAnsi="Times New Roman"/>
          <w:i/>
          <w:lang w:val="ro-RO"/>
        </w:rPr>
        <w:t xml:space="preserve"> </w:t>
      </w:r>
      <w:r w:rsidRPr="00131E7B">
        <w:rPr>
          <w:rFonts w:ascii="Times New Roman" w:hAnsi="Times New Roman"/>
          <w:lang w:val="ro-RO"/>
        </w:rPr>
        <w:t xml:space="preserve">// </w:t>
      </w:r>
      <w:r w:rsidR="000618CC" w:rsidRPr="00131E7B">
        <w:rPr>
          <w:rFonts w:ascii="Times New Roman" w:hAnsi="Times New Roman"/>
          <w:lang w:val="ro-RO"/>
        </w:rPr>
        <w:t xml:space="preserve">Материалы Международной научной </w:t>
      </w:r>
      <w:r w:rsidR="000618CC" w:rsidRPr="00131E7B">
        <w:rPr>
          <w:rFonts w:ascii="Times New Roman" w:hAnsi="Times New Roman"/>
          <w:lang w:val="ro-RO"/>
        </w:rPr>
        <w:lastRenderedPageBreak/>
        <w:t>конференции «Культурное многообразие и интеркультурный диалог процессе межкультурной коммуникации»</w:t>
      </w:r>
      <w:r w:rsidRPr="00131E7B">
        <w:rPr>
          <w:rFonts w:ascii="Times New Roman" w:hAnsi="Times New Roman"/>
          <w:lang w:val="ro-RO"/>
        </w:rPr>
        <w:t xml:space="preserve">, </w:t>
      </w:r>
      <w:r w:rsidR="000618CC" w:rsidRPr="00131E7B">
        <w:rPr>
          <w:rFonts w:ascii="Times New Roman" w:hAnsi="Times New Roman"/>
          <w:lang w:val="ro-RO"/>
        </w:rPr>
        <w:t>Кишинёв: ТГУ, 2010,</w:t>
      </w:r>
      <w:r w:rsidRPr="00131E7B">
        <w:rPr>
          <w:rFonts w:ascii="Times New Roman" w:hAnsi="Times New Roman"/>
          <w:lang w:val="ro-RO"/>
        </w:rPr>
        <w:t xml:space="preserve"> </w:t>
      </w:r>
      <w:r w:rsidR="000618CC" w:rsidRPr="00131E7B">
        <w:rPr>
          <w:rFonts w:ascii="Times New Roman" w:hAnsi="Times New Roman"/>
          <w:lang w:val="ro-RO"/>
        </w:rPr>
        <w:t>p. 85-89. ISBN 978-9975-76-045-4</w:t>
      </w:r>
      <w:r w:rsidRPr="00131E7B">
        <w:rPr>
          <w:rFonts w:ascii="Times New Roman" w:hAnsi="Times New Roman"/>
          <w:lang w:val="ro-RO"/>
        </w:rPr>
        <w:t>.</w:t>
      </w:r>
    </w:p>
    <w:p w:rsidR="005E5728" w:rsidRPr="00131E7B" w:rsidRDefault="005E5728" w:rsidP="000618CC">
      <w:pPr>
        <w:pStyle w:val="a3"/>
        <w:tabs>
          <w:tab w:val="left" w:pos="567"/>
        </w:tabs>
        <w:spacing w:after="120" w:line="360" w:lineRule="auto"/>
        <w:ind w:left="0" w:firstLine="709"/>
        <w:jc w:val="both"/>
        <w:rPr>
          <w:rFonts w:ascii="Times New Roman" w:hAnsi="Times New Roman"/>
          <w:b/>
          <w:lang w:val="ru-RU"/>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2011</w:t>
      </w:r>
    </w:p>
    <w:p w:rsidR="000618CC" w:rsidRPr="00131E7B" w:rsidRDefault="000618CC" w:rsidP="000618CC">
      <w:pPr>
        <w:pStyle w:val="ab"/>
        <w:numPr>
          <w:ilvl w:val="0"/>
          <w:numId w:val="34"/>
        </w:numPr>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iCs/>
          <w:lang w:val="ro-RO"/>
        </w:rPr>
        <w:t>Creangă, astăzi</w:t>
      </w:r>
      <w:r w:rsidR="00316DC5" w:rsidRPr="00131E7B">
        <w:rPr>
          <w:rFonts w:ascii="Times New Roman" w:hAnsi="Times New Roman"/>
          <w:i/>
          <w:iCs/>
          <w:lang w:val="ro-RO"/>
        </w:rPr>
        <w:t xml:space="preserve"> // </w:t>
      </w:r>
      <w:r w:rsidRPr="00131E7B">
        <w:rPr>
          <w:rFonts w:ascii="Times New Roman" w:hAnsi="Times New Roman"/>
          <w:iCs/>
          <w:lang w:val="ro-RO"/>
        </w:rPr>
        <w:t>Limba Română</w:t>
      </w:r>
      <w:r w:rsidR="00316DC5" w:rsidRPr="00131E7B">
        <w:rPr>
          <w:rFonts w:ascii="Times New Roman" w:hAnsi="Times New Roman"/>
          <w:iCs/>
          <w:lang w:val="ro-RO"/>
        </w:rPr>
        <w:t>,</w:t>
      </w:r>
      <w:r w:rsidR="00316DC5" w:rsidRPr="00131E7B">
        <w:rPr>
          <w:rFonts w:ascii="Times New Roman" w:hAnsi="Times New Roman"/>
          <w:lang w:val="ro-RO"/>
        </w:rPr>
        <w:t xml:space="preserve"> 2011, n</w:t>
      </w:r>
      <w:r w:rsidRPr="00131E7B">
        <w:rPr>
          <w:rFonts w:ascii="Times New Roman" w:hAnsi="Times New Roman"/>
          <w:lang w:val="ro-RO"/>
        </w:rPr>
        <w:t>r. 3-6, p. 247-250. ISSN 0235-9111</w:t>
      </w:r>
      <w:r w:rsidR="006A23E3">
        <w:rPr>
          <w:rFonts w:ascii="Times New Roman" w:hAnsi="Times New Roman"/>
          <w:lang w:val="ro-RO"/>
        </w:rPr>
        <w:t xml:space="preserve"> </w:t>
      </w:r>
      <w:hyperlink r:id="rId20" w:history="1">
        <w:r w:rsidRPr="00131E7B">
          <w:rPr>
            <w:rStyle w:val="aa"/>
            <w:rFonts w:ascii="Times New Roman" w:hAnsi="Times New Roman"/>
            <w:color w:val="auto"/>
            <w:lang w:val="ro-RO"/>
          </w:rPr>
          <w:t>www.limbaromanachisinau.md</w:t>
        </w:r>
      </w:hyperlink>
    </w:p>
    <w:p w:rsidR="000618CC" w:rsidRPr="00131E7B" w:rsidRDefault="000618CC" w:rsidP="000618CC">
      <w:pPr>
        <w:pStyle w:val="ab"/>
        <w:numPr>
          <w:ilvl w:val="0"/>
          <w:numId w:val="34"/>
        </w:numPr>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Leo Butnaru: A scrie poezie în Basarabia înseamnă a renun</w:t>
      </w:r>
      <w:r w:rsidRPr="00131E7B">
        <w:rPr>
          <w:rFonts w:ascii="Times New Roman" w:hAnsi="Cambria Math"/>
          <w:i/>
          <w:lang w:val="ro-RO"/>
        </w:rPr>
        <w:t>ț</w:t>
      </w:r>
      <w:r w:rsidRPr="00131E7B">
        <w:rPr>
          <w:rFonts w:ascii="Times New Roman" w:hAnsi="Times New Roman"/>
          <w:i/>
          <w:lang w:val="ro-RO"/>
        </w:rPr>
        <w:t>a la plans</w:t>
      </w:r>
      <w:r w:rsidR="00316DC5" w:rsidRPr="00131E7B">
        <w:rPr>
          <w:rFonts w:ascii="Times New Roman" w:hAnsi="Times New Roman"/>
          <w:i/>
          <w:lang w:val="ro-RO"/>
        </w:rPr>
        <w:t xml:space="preserve"> // </w:t>
      </w:r>
      <w:r w:rsidRPr="00131E7B">
        <w:rPr>
          <w:rFonts w:ascii="Times New Roman" w:hAnsi="Times New Roman"/>
          <w:iCs/>
          <w:lang w:val="ro-RO"/>
        </w:rPr>
        <w:t>Limba Română</w:t>
      </w:r>
      <w:r w:rsidR="00316DC5" w:rsidRPr="00131E7B">
        <w:rPr>
          <w:rFonts w:ascii="Times New Roman" w:hAnsi="Times New Roman"/>
          <w:lang w:val="ro-RO"/>
        </w:rPr>
        <w:t>, 2011, n</w:t>
      </w:r>
      <w:r w:rsidRPr="00131E7B">
        <w:rPr>
          <w:rFonts w:ascii="Times New Roman" w:hAnsi="Times New Roman"/>
          <w:lang w:val="ro-RO"/>
        </w:rPr>
        <w:t>r. 7-8, p. 139-142</w:t>
      </w:r>
      <w:r w:rsidRPr="00131E7B">
        <w:rPr>
          <w:rFonts w:ascii="Times New Roman" w:hAnsi="Times New Roman"/>
          <w:iCs/>
          <w:lang w:val="ro-RO"/>
        </w:rPr>
        <w:t>.</w:t>
      </w:r>
      <w:r w:rsidRPr="00131E7B">
        <w:rPr>
          <w:rFonts w:ascii="Times New Roman" w:hAnsi="Times New Roman"/>
          <w:lang w:val="ro-RO"/>
        </w:rPr>
        <w:t xml:space="preserve"> ISSN 0235-9111 </w:t>
      </w:r>
      <w:hyperlink r:id="rId21" w:history="1">
        <w:r w:rsidRPr="00131E7B">
          <w:rPr>
            <w:rStyle w:val="aa"/>
            <w:rFonts w:ascii="Times New Roman" w:hAnsi="Times New Roman"/>
            <w:color w:val="auto"/>
            <w:lang w:val="ro-RO"/>
          </w:rPr>
          <w:t>www.limbaromanachisinau.md</w:t>
        </w:r>
      </w:hyperlink>
      <w:r w:rsidRPr="00131E7B">
        <w:rPr>
          <w:rFonts w:ascii="Times New Roman" w:hAnsi="Times New Roman"/>
          <w:i/>
          <w:iCs/>
          <w:lang w:val="ro-RO"/>
        </w:rPr>
        <w:t xml:space="preserve"> </w:t>
      </w:r>
    </w:p>
    <w:p w:rsidR="000618CC" w:rsidRPr="00131E7B" w:rsidRDefault="000618CC" w:rsidP="000618CC">
      <w:pPr>
        <w:pStyle w:val="a3"/>
        <w:numPr>
          <w:ilvl w:val="0"/>
          <w:numId w:val="34"/>
        </w:numPr>
        <w:tabs>
          <w:tab w:val="left" w:pos="567"/>
        </w:tabs>
        <w:spacing w:after="120" w:line="360" w:lineRule="auto"/>
        <w:jc w:val="both"/>
        <w:rPr>
          <w:rFonts w:ascii="Times New Roman" w:hAnsi="Times New Roman"/>
          <w:b/>
          <w:lang w:val="ro-RO"/>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iCs/>
          <w:lang w:val="ro-RO"/>
        </w:rPr>
        <w:t xml:space="preserve">Leonida Lari: Am, pur </w:t>
      </w:r>
      <w:r w:rsidRPr="00131E7B">
        <w:rPr>
          <w:rFonts w:ascii="Times New Roman" w:hAnsi="Cambria Math"/>
          <w:i/>
          <w:iCs/>
          <w:lang w:val="ro-RO"/>
        </w:rPr>
        <w:t>ș</w:t>
      </w:r>
      <w:r w:rsidRPr="00131E7B">
        <w:rPr>
          <w:rFonts w:ascii="Times New Roman" w:hAnsi="Times New Roman"/>
          <w:i/>
          <w:iCs/>
          <w:lang w:val="ro-RO"/>
        </w:rPr>
        <w:t>i simplu, caracter</w:t>
      </w:r>
      <w:r w:rsidRPr="00131E7B">
        <w:rPr>
          <w:rFonts w:ascii="Times New Roman" w:hAnsi="Times New Roman"/>
          <w:lang w:val="ro-RO"/>
        </w:rPr>
        <w:t xml:space="preserve">, in Vol. </w:t>
      </w:r>
      <w:r w:rsidRPr="00131E7B">
        <w:rPr>
          <w:rFonts w:ascii="Times New Roman" w:hAnsi="Times New Roman"/>
          <w:i/>
          <w:iCs/>
          <w:lang w:val="ro-RO"/>
        </w:rPr>
        <w:t>Femeia un argument al libertă</w:t>
      </w:r>
      <w:r w:rsidRPr="00131E7B">
        <w:rPr>
          <w:rFonts w:ascii="Times New Roman" w:hAnsi="Cambria Math"/>
          <w:i/>
          <w:iCs/>
          <w:lang w:val="ro-RO"/>
        </w:rPr>
        <w:t>ț</w:t>
      </w:r>
      <w:r w:rsidRPr="00131E7B">
        <w:rPr>
          <w:rFonts w:ascii="Times New Roman" w:hAnsi="Times New Roman"/>
          <w:i/>
          <w:iCs/>
          <w:lang w:val="ro-RO"/>
        </w:rPr>
        <w:t>ii</w:t>
      </w:r>
      <w:r w:rsidRPr="00131E7B">
        <w:rPr>
          <w:rFonts w:ascii="Times New Roman" w:hAnsi="Times New Roman"/>
          <w:lang w:val="ro-RO"/>
        </w:rPr>
        <w:t>, ULIM, Chi</w:t>
      </w:r>
      <w:r w:rsidRPr="00131E7B">
        <w:rPr>
          <w:rFonts w:ascii="Times New Roman" w:hAnsi="Cambria Math"/>
          <w:lang w:val="ro-RO"/>
        </w:rPr>
        <w:t>ș</w:t>
      </w:r>
      <w:r w:rsidRPr="00131E7B">
        <w:rPr>
          <w:rFonts w:ascii="Times New Roman" w:hAnsi="Times New Roman"/>
          <w:lang w:val="ro-RO"/>
        </w:rPr>
        <w:t>inău, 2011, p.50-57</w:t>
      </w:r>
      <w:r w:rsidR="00316DC5" w:rsidRPr="00131E7B">
        <w:rPr>
          <w:rFonts w:ascii="Times New Roman" w:hAnsi="Times New Roman"/>
          <w:lang w:val="ro-RO"/>
        </w:rPr>
        <w:t>.</w:t>
      </w:r>
    </w:p>
    <w:p w:rsidR="000618CC" w:rsidRPr="00131E7B" w:rsidRDefault="000618CC" w:rsidP="000618CC">
      <w:pPr>
        <w:pStyle w:val="ab"/>
        <w:numPr>
          <w:ilvl w:val="0"/>
          <w:numId w:val="34"/>
        </w:numPr>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iCs/>
          <w:lang w:val="ro-RO"/>
        </w:rPr>
        <w:t>Mihail Ion Ciubotaru. Spunerea ca ie</w:t>
      </w:r>
      <w:r w:rsidRPr="00131E7B">
        <w:rPr>
          <w:rFonts w:ascii="Times New Roman" w:hAnsi="Cambria Math"/>
          <w:i/>
          <w:iCs/>
          <w:lang w:val="ro-RO"/>
        </w:rPr>
        <w:t>ș</w:t>
      </w:r>
      <w:r w:rsidRPr="00131E7B">
        <w:rPr>
          <w:rFonts w:ascii="Times New Roman" w:hAnsi="Times New Roman"/>
          <w:i/>
          <w:iCs/>
          <w:lang w:val="ro-RO"/>
        </w:rPr>
        <w:t>ire din somnul memoriei</w:t>
      </w:r>
      <w:r w:rsidR="00316DC5" w:rsidRPr="00131E7B">
        <w:rPr>
          <w:rFonts w:ascii="Times New Roman" w:hAnsi="Times New Roman"/>
          <w:i/>
          <w:lang w:val="ro-RO"/>
        </w:rPr>
        <w:t xml:space="preserve"> // </w:t>
      </w:r>
      <w:r w:rsidRPr="00131E7B">
        <w:rPr>
          <w:rFonts w:ascii="Times New Roman" w:hAnsi="Times New Roman"/>
          <w:lang w:val="ro-RO"/>
        </w:rPr>
        <w:t>Limba Română, 2011, nr.9-10, p. 69-74. ISSN 0235-9111</w:t>
      </w:r>
      <w:r w:rsidR="006A23E3">
        <w:rPr>
          <w:rFonts w:ascii="Times New Roman" w:hAnsi="Times New Roman"/>
          <w:lang w:val="ro-RO"/>
        </w:rPr>
        <w:t xml:space="preserve"> </w:t>
      </w:r>
      <w:hyperlink r:id="rId22" w:history="1">
        <w:r w:rsidRPr="00131E7B">
          <w:rPr>
            <w:rStyle w:val="aa"/>
            <w:rFonts w:ascii="Times New Roman" w:hAnsi="Times New Roman"/>
            <w:color w:val="auto"/>
            <w:lang w:val="ro-RO"/>
          </w:rPr>
          <w:t>www.limbaromanachisinau.md</w:t>
        </w:r>
      </w:hyperlink>
    </w:p>
    <w:p w:rsidR="000618CC" w:rsidRPr="00131E7B" w:rsidRDefault="000618CC" w:rsidP="000618CC">
      <w:pPr>
        <w:pStyle w:val="ab"/>
        <w:numPr>
          <w:ilvl w:val="0"/>
          <w:numId w:val="34"/>
        </w:numPr>
        <w:spacing w:before="0" w:beforeAutospacing="0" w:after="120" w:afterAutospacing="0" w:line="360" w:lineRule="auto"/>
        <w:jc w:val="both"/>
        <w:rPr>
          <w:rFonts w:ascii="Times New Roman" w:hAnsi="Times New Roman"/>
          <w:lang w:val="fr-FR"/>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iCs/>
          <w:lang w:val="ro-RO"/>
        </w:rPr>
        <w:t>Nicolae Mătca</w:t>
      </w:r>
      <w:r w:rsidRPr="00131E7B">
        <w:rPr>
          <w:rFonts w:ascii="Times New Roman" w:hAnsi="Cambria Math"/>
          <w:i/>
          <w:iCs/>
          <w:lang w:val="ro-RO"/>
        </w:rPr>
        <w:t>ș</w:t>
      </w:r>
      <w:r w:rsidRPr="00131E7B">
        <w:rPr>
          <w:rFonts w:ascii="Times New Roman" w:hAnsi="Times New Roman"/>
          <w:i/>
          <w:iCs/>
          <w:lang w:val="ro-RO"/>
        </w:rPr>
        <w:t>. Îmblânzitorul de cuvinte</w:t>
      </w:r>
      <w:r w:rsidR="00316DC5" w:rsidRPr="00131E7B">
        <w:rPr>
          <w:rFonts w:ascii="Times New Roman" w:hAnsi="Times New Roman"/>
          <w:i/>
          <w:iCs/>
          <w:lang w:val="ro-RO"/>
        </w:rPr>
        <w:t xml:space="preserve"> // </w:t>
      </w:r>
      <w:r w:rsidRPr="00131E7B">
        <w:rPr>
          <w:rFonts w:ascii="Times New Roman" w:hAnsi="Times New Roman"/>
          <w:lang w:val="ro-RO"/>
        </w:rPr>
        <w:t xml:space="preserve">Limba Română, 2011, nr.11-12 p.113-118. ISSN 0235-9111 </w:t>
      </w:r>
      <w:hyperlink r:id="rId23" w:history="1">
        <w:r w:rsidRPr="00131E7B">
          <w:rPr>
            <w:rStyle w:val="aa"/>
            <w:rFonts w:ascii="Times New Roman" w:hAnsi="Times New Roman"/>
            <w:color w:val="auto"/>
            <w:lang w:val="ro-RO"/>
          </w:rPr>
          <w:t>www.limbaromanachisinau.md</w:t>
        </w:r>
      </w:hyperlink>
      <w:r w:rsidRPr="00131E7B">
        <w:rPr>
          <w:rFonts w:ascii="Times New Roman" w:hAnsi="Times New Roman"/>
          <w:i/>
          <w:iCs/>
          <w:lang w:val="fr-FR"/>
        </w:rPr>
        <w:t xml:space="preserve"> </w:t>
      </w:r>
    </w:p>
    <w:p w:rsidR="000618CC" w:rsidRPr="00131E7B" w:rsidRDefault="000618CC" w:rsidP="000618CC">
      <w:pPr>
        <w:pStyle w:val="ab"/>
        <w:numPr>
          <w:ilvl w:val="0"/>
          <w:numId w:val="34"/>
        </w:numPr>
        <w:spacing w:before="0" w:beforeAutospacing="0" w:after="120" w:afterAutospacing="0" w:line="360" w:lineRule="auto"/>
        <w:jc w:val="both"/>
        <w:rPr>
          <w:rFonts w:ascii="Times New Roman" w:hAnsi="Times New Roman"/>
          <w:lang w:val="fr-FR"/>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iCs/>
          <w:lang w:val="fr-FR"/>
        </w:rPr>
        <w:t>O imagine a Chi</w:t>
      </w:r>
      <w:r w:rsidRPr="00131E7B">
        <w:rPr>
          <w:rFonts w:ascii="Times New Roman" w:hAnsi="Cambria Math"/>
          <w:i/>
          <w:iCs/>
          <w:lang w:val="fr-FR"/>
        </w:rPr>
        <w:t>ș</w:t>
      </w:r>
      <w:r w:rsidRPr="00131E7B">
        <w:rPr>
          <w:rFonts w:ascii="Times New Roman" w:hAnsi="Times New Roman"/>
          <w:i/>
          <w:iCs/>
          <w:lang w:val="fr-FR"/>
        </w:rPr>
        <w:t>inăului literar</w:t>
      </w:r>
      <w:r w:rsidR="00316DC5" w:rsidRPr="00131E7B">
        <w:rPr>
          <w:rFonts w:ascii="Times New Roman" w:hAnsi="Times New Roman"/>
          <w:lang w:val="ro-RO"/>
        </w:rPr>
        <w:t xml:space="preserve"> // </w:t>
      </w:r>
      <w:r w:rsidRPr="00131E7B">
        <w:rPr>
          <w:rFonts w:ascii="Times New Roman" w:hAnsi="Times New Roman"/>
          <w:i/>
          <w:lang w:val="fr-FR"/>
        </w:rPr>
        <w:t>Chi</w:t>
      </w:r>
      <w:r w:rsidRPr="00131E7B">
        <w:rPr>
          <w:rFonts w:ascii="Times New Roman" w:hAnsi="Cambria Math"/>
          <w:i/>
          <w:lang w:val="fr-FR"/>
        </w:rPr>
        <w:t>ș</w:t>
      </w:r>
      <w:r w:rsidRPr="00131E7B">
        <w:rPr>
          <w:rFonts w:ascii="Times New Roman" w:hAnsi="Times New Roman"/>
          <w:i/>
          <w:lang w:val="fr-FR"/>
        </w:rPr>
        <w:t xml:space="preserve">inăul literar, </w:t>
      </w:r>
      <w:r w:rsidRPr="00131E7B">
        <w:rPr>
          <w:rFonts w:ascii="Times New Roman" w:hAnsi="Times New Roman"/>
          <w:lang w:val="fr-FR"/>
        </w:rPr>
        <w:t xml:space="preserve">BM </w:t>
      </w:r>
      <w:r w:rsidRPr="00131E7B">
        <w:rPr>
          <w:rFonts w:ascii="Times New Roman" w:hAnsi="Times New Roman"/>
          <w:lang w:val="ro-RO"/>
        </w:rPr>
        <w:t>„</w:t>
      </w:r>
      <w:r w:rsidRPr="00131E7B">
        <w:rPr>
          <w:rFonts w:ascii="Times New Roman" w:hAnsi="Times New Roman"/>
          <w:lang w:val="fr-FR"/>
        </w:rPr>
        <w:t>B.</w:t>
      </w:r>
      <w:r w:rsidR="00316DC5" w:rsidRPr="00131E7B">
        <w:rPr>
          <w:rFonts w:ascii="Times New Roman" w:hAnsi="Times New Roman"/>
          <w:lang w:val="fr-FR"/>
        </w:rPr>
        <w:t xml:space="preserve"> </w:t>
      </w:r>
      <w:r w:rsidRPr="00131E7B">
        <w:rPr>
          <w:rFonts w:ascii="Times New Roman" w:hAnsi="Times New Roman"/>
          <w:lang w:val="fr-FR"/>
        </w:rPr>
        <w:t>P. Hasdeu</w:t>
      </w:r>
      <w:r w:rsidRPr="00131E7B">
        <w:rPr>
          <w:rFonts w:ascii="Times New Roman" w:hAnsi="Times New Roman"/>
          <w:lang w:val="ro-RO"/>
        </w:rPr>
        <w:t>”, Chi</w:t>
      </w:r>
      <w:r w:rsidRPr="00131E7B">
        <w:rPr>
          <w:rFonts w:ascii="Times New Roman" w:hAnsi="Cambria Math"/>
          <w:lang w:val="ro-RO"/>
        </w:rPr>
        <w:t>ș</w:t>
      </w:r>
      <w:r w:rsidRPr="00131E7B">
        <w:rPr>
          <w:rFonts w:ascii="Times New Roman" w:hAnsi="Times New Roman"/>
          <w:lang w:val="ro-RO"/>
        </w:rPr>
        <w:t xml:space="preserve">inău, </w:t>
      </w:r>
      <w:r w:rsidRPr="00131E7B">
        <w:rPr>
          <w:rFonts w:ascii="Times New Roman" w:hAnsi="Times New Roman"/>
          <w:lang w:val="fr-FR"/>
        </w:rPr>
        <w:t>2011, p. 163-169</w:t>
      </w:r>
      <w:r w:rsidR="00316DC5" w:rsidRPr="00131E7B">
        <w:rPr>
          <w:rFonts w:ascii="Times New Roman" w:hAnsi="Times New Roman"/>
          <w:lang w:val="fr-FR"/>
        </w:rPr>
        <w:t>.</w:t>
      </w:r>
    </w:p>
    <w:p w:rsidR="000618CC" w:rsidRPr="00131E7B" w:rsidRDefault="000618CC" w:rsidP="000618CC">
      <w:pPr>
        <w:pStyle w:val="a3"/>
        <w:numPr>
          <w:ilvl w:val="0"/>
          <w:numId w:val="34"/>
        </w:numPr>
        <w:tabs>
          <w:tab w:val="left" w:pos="567"/>
        </w:tabs>
        <w:spacing w:after="120" w:line="360" w:lineRule="auto"/>
        <w:jc w:val="both"/>
        <w:rPr>
          <w:rFonts w:ascii="Times New Roman" w:hAnsi="Times New Roman"/>
          <w:lang w:val="fr-FR"/>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iCs/>
          <w:lang w:val="ro-RO"/>
        </w:rPr>
        <w:t>Un antropolog în apărarea societă</w:t>
      </w:r>
      <w:r w:rsidRPr="00131E7B">
        <w:rPr>
          <w:rFonts w:ascii="Times New Roman" w:hAnsi="Cambria Math"/>
          <w:i/>
          <w:iCs/>
          <w:lang w:val="ro-RO"/>
        </w:rPr>
        <w:t>ț</w:t>
      </w:r>
      <w:r w:rsidRPr="00131E7B">
        <w:rPr>
          <w:rFonts w:ascii="Times New Roman" w:hAnsi="Times New Roman"/>
          <w:i/>
          <w:iCs/>
          <w:lang w:val="ro-RO"/>
        </w:rPr>
        <w:t>ii de az</w:t>
      </w:r>
      <w:r w:rsidRPr="00131E7B">
        <w:rPr>
          <w:rFonts w:ascii="Times New Roman" w:hAnsi="Times New Roman"/>
          <w:lang w:val="ro-RO"/>
        </w:rPr>
        <w:t>i</w:t>
      </w:r>
      <w:r w:rsidR="00316DC5" w:rsidRPr="00131E7B">
        <w:rPr>
          <w:rFonts w:ascii="Times New Roman" w:hAnsi="Times New Roman"/>
          <w:lang w:val="ro-RO"/>
        </w:rPr>
        <w:t xml:space="preserve"> // </w:t>
      </w:r>
      <w:r w:rsidRPr="00131E7B">
        <w:rPr>
          <w:rFonts w:ascii="Times New Roman" w:hAnsi="Times New Roman"/>
          <w:iCs/>
          <w:lang w:val="ro-RO"/>
        </w:rPr>
        <w:t>Limba Română</w:t>
      </w:r>
      <w:r w:rsidRPr="00131E7B">
        <w:rPr>
          <w:rFonts w:ascii="Times New Roman" w:hAnsi="Times New Roman"/>
          <w:lang w:val="ro-RO"/>
        </w:rPr>
        <w:t xml:space="preserve">”, 2011, </w:t>
      </w:r>
      <w:r w:rsidR="00316DC5" w:rsidRPr="00131E7B">
        <w:rPr>
          <w:rFonts w:ascii="Times New Roman" w:hAnsi="Times New Roman"/>
          <w:lang w:val="ro-RO"/>
        </w:rPr>
        <w:t>n</w:t>
      </w:r>
      <w:r w:rsidRPr="00131E7B">
        <w:rPr>
          <w:rFonts w:ascii="Times New Roman" w:hAnsi="Times New Roman"/>
          <w:lang w:val="ro-RO"/>
        </w:rPr>
        <w:t xml:space="preserve">r. 1-2, pag.139-142. ISSN 0235-9111 </w:t>
      </w:r>
      <w:hyperlink r:id="rId24" w:history="1">
        <w:r w:rsidRPr="00131E7B">
          <w:rPr>
            <w:rStyle w:val="aa"/>
            <w:rFonts w:ascii="Times New Roman" w:hAnsi="Times New Roman"/>
            <w:color w:val="auto"/>
            <w:lang w:val="ro-RO"/>
          </w:rPr>
          <w:t>www.limbaromanachisinau.md</w:t>
        </w:r>
      </w:hyperlink>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Eugeniu Co</w:t>
      </w:r>
      <w:r w:rsidRPr="00131E7B">
        <w:rPr>
          <w:rFonts w:ascii="Times New Roman"/>
          <w:i/>
          <w:lang w:val="ro-RO"/>
        </w:rPr>
        <w:t>ș</w:t>
      </w:r>
      <w:r w:rsidRPr="00131E7B">
        <w:rPr>
          <w:rFonts w:ascii="Times New Roman" w:hAnsi="Times New Roman"/>
          <w:i/>
          <w:lang w:val="ro-RO"/>
        </w:rPr>
        <w:t>eriu. Dincolo de teorie</w:t>
      </w:r>
      <w:r w:rsidRPr="00131E7B">
        <w:rPr>
          <w:rFonts w:ascii="Times New Roman" w:hAnsi="Times New Roman"/>
          <w:lang w:val="ro-RO"/>
        </w:rPr>
        <w:t xml:space="preserve"> // Sud-Est cultural, Anul IX, nr. 3, 2011, pp. 12-21. ISSN 1857-0143</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Lectura comparată a poemelor </w:t>
      </w:r>
      <w:r w:rsidRPr="00131E7B">
        <w:rPr>
          <w:rFonts w:ascii="Times New Roman" w:hAnsi="Times New Roman"/>
          <w:i/>
          <w:lang w:val="ro-RO"/>
        </w:rPr>
        <w:t>Fuga macabră</w:t>
      </w:r>
      <w:r w:rsidRPr="00131E7B">
        <w:rPr>
          <w:rFonts w:ascii="Times New Roman" w:hAnsi="Times New Roman"/>
          <w:lang w:val="ro-RO"/>
        </w:rPr>
        <w:t xml:space="preserve"> de Paul Celan </w:t>
      </w:r>
      <w:r w:rsidRPr="00131E7B">
        <w:rPr>
          <w:rFonts w:ascii="Times New Roman" w:hAnsi="Cambria Math"/>
          <w:lang w:val="ro-RO"/>
        </w:rPr>
        <w:t>ș</w:t>
      </w:r>
      <w:r w:rsidRPr="00131E7B">
        <w:rPr>
          <w:rFonts w:ascii="Times New Roman" w:hAnsi="Times New Roman"/>
          <w:lang w:val="ro-RO"/>
        </w:rPr>
        <w:t xml:space="preserve">i </w:t>
      </w:r>
      <w:r w:rsidRPr="00131E7B">
        <w:rPr>
          <w:rFonts w:ascii="Times New Roman" w:hAnsi="Times New Roman"/>
          <w:i/>
          <w:lang w:val="ro-RO"/>
        </w:rPr>
        <w:t>Fuga basarabeană</w:t>
      </w:r>
      <w:r w:rsidRPr="00131E7B">
        <w:rPr>
          <w:rFonts w:ascii="Times New Roman" w:hAnsi="Times New Roman"/>
          <w:lang w:val="ro-RO"/>
        </w:rPr>
        <w:t xml:space="preserve"> de Em. Galaicu-Păun // Abordarea prin competen</w:t>
      </w:r>
      <w:r w:rsidRPr="00131E7B">
        <w:rPr>
          <w:rFonts w:ascii="Times New Roman" w:hAnsi="Cambria Math"/>
          <w:lang w:val="ro-RO"/>
        </w:rPr>
        <w:t>ț</w:t>
      </w:r>
      <w:r w:rsidRPr="00131E7B">
        <w:rPr>
          <w:rFonts w:ascii="Times New Roman" w:hAnsi="Times New Roman"/>
          <w:lang w:val="ro-RO"/>
        </w:rPr>
        <w:t>e a formării universitare, Presa universitară băl</w:t>
      </w:r>
      <w:r w:rsidRPr="00131E7B">
        <w:rPr>
          <w:rFonts w:ascii="Times New Roman" w:hAnsi="Cambria Math"/>
          <w:lang w:val="ro-RO"/>
        </w:rPr>
        <w:t>ț</w:t>
      </w:r>
      <w:r w:rsidRPr="00131E7B">
        <w:rPr>
          <w:rFonts w:ascii="Times New Roman" w:hAnsi="Times New Roman"/>
          <w:lang w:val="ro-RO"/>
        </w:rPr>
        <w:t>eană, Băl</w:t>
      </w:r>
      <w:r w:rsidRPr="00131E7B">
        <w:rPr>
          <w:rFonts w:ascii="Times New Roman" w:hAnsi="Cambria Math"/>
          <w:lang w:val="ro-RO"/>
        </w:rPr>
        <w:t>ț</w:t>
      </w:r>
      <w:r w:rsidRPr="00131E7B">
        <w:rPr>
          <w:rFonts w:ascii="Times New Roman" w:hAnsi="Times New Roman"/>
          <w:lang w:val="ro-RO"/>
        </w:rPr>
        <w:t>i, 2011, pp. 221-224. ISBN 978-9975-50-060-9</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O poveste despre traducerea poeziei</w:t>
      </w:r>
      <w:r w:rsidRPr="00131E7B">
        <w:rPr>
          <w:rFonts w:ascii="Times New Roman" w:hAnsi="Times New Roman"/>
          <w:lang w:val="ro-RO"/>
        </w:rPr>
        <w:t xml:space="preserve"> // Poezia, Anul XVI, nr. 4 (58), 2011, pp. 198-199. ISSN 1582-0890</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Omul cu mască de om</w:t>
      </w:r>
      <w:r w:rsidRPr="00131E7B">
        <w:rPr>
          <w:rFonts w:ascii="Times New Roman" w:hAnsi="Times New Roman"/>
          <w:lang w:val="ro-RO"/>
        </w:rPr>
        <w:t xml:space="preserve"> (I) // Semn, Anul XIV, nr. 2, 2011, pp. 16-20. ISSN 1857-0429</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Omul cu mască de om</w:t>
      </w:r>
      <w:r w:rsidRPr="00131E7B">
        <w:rPr>
          <w:rFonts w:ascii="Times New Roman" w:hAnsi="Times New Roman"/>
          <w:lang w:val="ro-RO"/>
        </w:rPr>
        <w:t xml:space="preserve"> (II) // Semn, Anul XIV, nr. 3, 2011, pp. 14-16. ISSN 1857-0429</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lastRenderedPageBreak/>
        <w:t xml:space="preserve">Leahu, Nicolae, </w:t>
      </w:r>
      <w:r w:rsidRPr="00131E7B">
        <w:rPr>
          <w:rFonts w:ascii="Times New Roman" w:hAnsi="Times New Roman"/>
          <w:i/>
          <w:lang w:val="ro-RO"/>
        </w:rPr>
        <w:t>Portretul din vitraliu</w:t>
      </w:r>
      <w:r w:rsidRPr="00131E7B">
        <w:rPr>
          <w:rFonts w:ascii="Times New Roman" w:hAnsi="Times New Roman"/>
          <w:lang w:val="ro-RO"/>
        </w:rPr>
        <w:t xml:space="preserve"> // Dacia literară, Anul XXII (s.n.), nr. 99 (6/2011), pp. 25-27. ISSN 1220-7322</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Romanul ca studiu conflictologic al spa</w:t>
      </w:r>
      <w:r w:rsidRPr="00131E7B">
        <w:rPr>
          <w:rFonts w:ascii="Times New Roman"/>
          <w:i/>
          <w:lang w:val="ro-RO"/>
        </w:rPr>
        <w:t>ț</w:t>
      </w:r>
      <w:r w:rsidRPr="00131E7B">
        <w:rPr>
          <w:rFonts w:ascii="Times New Roman" w:hAnsi="Times New Roman"/>
          <w:i/>
          <w:lang w:val="ro-RO"/>
        </w:rPr>
        <w:t>iului literar</w:t>
      </w:r>
      <w:r w:rsidRPr="00131E7B">
        <w:rPr>
          <w:rFonts w:ascii="Times New Roman" w:hAnsi="Times New Roman"/>
          <w:lang w:val="ro-RO"/>
        </w:rPr>
        <w:t xml:space="preserve"> (Polemica Walser-Reich-Ranicki) //Noua revistă filologică, Anul II, nr. 1-2, 2011, pp. 105-115. ISSN 1857-1379</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Un caz de mepriză poetică</w:t>
      </w:r>
      <w:r w:rsidRPr="00131E7B">
        <w:rPr>
          <w:rFonts w:ascii="Times New Roman" w:hAnsi="Times New Roman"/>
          <w:lang w:val="ro-RO"/>
        </w:rPr>
        <w:t xml:space="preserve"> // Vatra, Anul XXXVIII, nr. 1 (478), 2011, pp. 80-81. ISSN – 1220-6334</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 xml:space="preserve">Rumleanschi, Mihail, </w:t>
      </w:r>
      <w:r w:rsidRPr="00131E7B">
        <w:rPr>
          <w:rFonts w:ascii="Times New Roman" w:hAnsi="Times New Roman"/>
          <w:i/>
          <w:lang w:val="ro-RO"/>
        </w:rPr>
        <w:t>Unele consideraţii asupra corelaţiei intenţie: semn</w:t>
      </w:r>
      <w:r w:rsidRPr="00131E7B">
        <w:rPr>
          <w:rFonts w:ascii="Times New Roman" w:hAnsi="Times New Roman"/>
          <w:lang w:val="ro-RO"/>
        </w:rPr>
        <w:t>. // Tradiţie şi modernitate în abordarea limbajului”, Materialele Conf. Internaţ.</w:t>
      </w:r>
      <w:r w:rsidR="00316DC5" w:rsidRPr="00131E7B">
        <w:rPr>
          <w:rFonts w:ascii="Times New Roman" w:hAnsi="Times New Roman"/>
          <w:lang w:val="ro-RO"/>
        </w:rPr>
        <w:t xml:space="preserve"> </w:t>
      </w:r>
      <w:r w:rsidRPr="00131E7B">
        <w:rPr>
          <w:rFonts w:ascii="Times New Roman" w:hAnsi="Times New Roman"/>
          <w:lang w:val="ro-RO"/>
        </w:rPr>
        <w:t>ed. II.</w:t>
      </w:r>
      <w:r w:rsidR="00316DC5" w:rsidRPr="00131E7B">
        <w:rPr>
          <w:rFonts w:ascii="Times New Roman" w:hAnsi="Times New Roman"/>
          <w:lang w:val="ro-RO"/>
        </w:rPr>
        <w:t>,</w:t>
      </w:r>
      <w:r w:rsidRPr="00131E7B">
        <w:rPr>
          <w:rFonts w:ascii="Times New Roman" w:hAnsi="Times New Roman"/>
          <w:lang w:val="ro-RO"/>
        </w:rPr>
        <w:t xml:space="preserve"> Bălţi, 2011</w:t>
      </w:r>
      <w:r w:rsidR="00316DC5" w:rsidRPr="00131E7B">
        <w:rPr>
          <w:rFonts w:ascii="Times New Roman" w:hAnsi="Times New Roman"/>
          <w:lang w:val="ro-RO"/>
        </w:rPr>
        <w:t>.</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fr-FR"/>
        </w:rPr>
        <w:t xml:space="preserve">Sainenco, Ala, </w:t>
      </w:r>
      <w:r w:rsidRPr="00131E7B">
        <w:rPr>
          <w:rFonts w:ascii="Times New Roman" w:hAnsi="Times New Roman"/>
          <w:i/>
          <w:lang w:val="ro-RO"/>
        </w:rPr>
        <w:t>Termenii de rudenie: rezultatul unui experiment asociativ</w:t>
      </w:r>
      <w:r w:rsidRPr="00131E7B">
        <w:rPr>
          <w:rFonts w:ascii="Times New Roman" w:hAnsi="Times New Roman"/>
          <w:lang w:val="ro-RO"/>
        </w:rPr>
        <w:t xml:space="preserve"> // Limbaj şi context. Revistă internaţională de lingvistică, semiotică şi literară. Anul III. Volumul 2, 2011, p. 110-116 (coautor: Viorica Popa).</w:t>
      </w:r>
    </w:p>
    <w:p w:rsidR="000618CC" w:rsidRPr="00131E7B" w:rsidRDefault="000618CC" w:rsidP="000618CC">
      <w:pPr>
        <w:numPr>
          <w:ilvl w:val="0"/>
          <w:numId w:val="34"/>
        </w:numPr>
        <w:spacing w:after="120" w:line="360" w:lineRule="auto"/>
        <w:jc w:val="both"/>
        <w:rPr>
          <w:rFonts w:ascii="Times New Roman" w:hAnsi="Times New Roman"/>
          <w:lang w:val="ro-RO"/>
        </w:rPr>
      </w:pPr>
      <w:r w:rsidRPr="00131E7B">
        <w:rPr>
          <w:rFonts w:ascii="Times New Roman" w:hAnsi="Times New Roman"/>
          <w:lang w:val="ro-RO"/>
        </w:rPr>
        <w:t>Sirota, Elena, Описание единиц сложного предложения в плане совершенствования вербальной компетенции носителей языка.// Abordarea prin competenţă a formării universitare. Probleme, soluţii, perspective. – Bălţi: Presa universitară bălţeană, 2011.- c. 181-184. ISBN 978.9975-50-060-9.</w:t>
      </w:r>
    </w:p>
    <w:p w:rsidR="000618CC" w:rsidRPr="00131E7B" w:rsidRDefault="000618CC" w:rsidP="000618CC">
      <w:pPr>
        <w:numPr>
          <w:ilvl w:val="0"/>
          <w:numId w:val="34"/>
        </w:numPr>
        <w:tabs>
          <w:tab w:val="left" w:pos="0"/>
          <w:tab w:val="left" w:pos="709"/>
        </w:tabs>
        <w:spacing w:after="120" w:line="360" w:lineRule="auto"/>
        <w:jc w:val="both"/>
        <w:rPr>
          <w:rFonts w:ascii="Times New Roman" w:hAnsi="Times New Roman"/>
          <w:lang w:val="ro-RO"/>
        </w:rPr>
      </w:pPr>
      <w:r w:rsidRPr="00131E7B">
        <w:rPr>
          <w:rFonts w:ascii="Times New Roman" w:hAnsi="Times New Roman"/>
          <w:iCs/>
          <w:lang w:val="ro-RO"/>
        </w:rPr>
        <w:t>Trinca, Lilia,</w:t>
      </w:r>
      <w:r w:rsidRPr="00131E7B">
        <w:rPr>
          <w:rFonts w:ascii="Times New Roman" w:hAnsi="Times New Roman"/>
          <w:lang w:val="ro-RO"/>
        </w:rPr>
        <w:t xml:space="preserve"> </w:t>
      </w:r>
      <w:r w:rsidR="00772D81" w:rsidRPr="00131E7B">
        <w:rPr>
          <w:rFonts w:ascii="Times New Roman" w:hAnsi="Times New Roman"/>
          <w:i/>
          <w:lang w:val="ro-RO"/>
        </w:rPr>
        <w:t>Arhaisme semantice</w:t>
      </w:r>
      <w:r w:rsidRPr="00131E7B">
        <w:rPr>
          <w:rFonts w:ascii="Times New Roman" w:hAnsi="Times New Roman"/>
          <w:i/>
          <w:lang w:val="ro-RO"/>
        </w:rPr>
        <w:t xml:space="preserve"> ce aparţin cîmpului lexico-semantic „drum” conservate în structura frazeologismelor </w:t>
      </w:r>
      <w:r w:rsidRPr="00131E7B">
        <w:rPr>
          <w:rFonts w:ascii="Times New Roman" w:hAnsi="Times New Roman"/>
          <w:lang w:val="ro-RO"/>
        </w:rPr>
        <w:t>// Artă şi educaţie artistică, revistă de cultură şi practică educaţională, 2011,</w:t>
      </w:r>
      <w:r w:rsidR="006A23E3">
        <w:rPr>
          <w:rFonts w:ascii="Times New Roman" w:hAnsi="Times New Roman"/>
          <w:lang w:val="ro-RO"/>
        </w:rPr>
        <w:t xml:space="preserve"> </w:t>
      </w:r>
      <w:r w:rsidRPr="00131E7B">
        <w:rPr>
          <w:rFonts w:ascii="Times New Roman" w:hAnsi="Times New Roman"/>
          <w:lang w:val="ro-RO"/>
        </w:rPr>
        <w:t>nr. 2/3 (17,18), p. 55-60</w:t>
      </w:r>
      <w:r w:rsidR="006A23E3">
        <w:rPr>
          <w:rFonts w:ascii="Times New Roman" w:hAnsi="Times New Roman"/>
          <w:lang w:val="ro-RO"/>
        </w:rPr>
        <w:t xml:space="preserve"> </w:t>
      </w:r>
      <w:r w:rsidRPr="00131E7B">
        <w:rPr>
          <w:rFonts w:ascii="Times New Roman" w:hAnsi="Times New Roman"/>
          <w:lang w:val="ro-RO"/>
        </w:rPr>
        <w:t>ISSN 155IV 1875-0445</w:t>
      </w:r>
    </w:p>
    <w:p w:rsidR="000618CC" w:rsidRPr="00131E7B" w:rsidRDefault="000618CC" w:rsidP="000618CC">
      <w:pPr>
        <w:pStyle w:val="a3"/>
        <w:numPr>
          <w:ilvl w:val="0"/>
          <w:numId w:val="34"/>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Canon şi canonizare în O istorie deschisă a literaturii române din Basarabia</w:t>
      </w:r>
      <w:r w:rsidRPr="00131E7B">
        <w:rPr>
          <w:rFonts w:ascii="Times New Roman" w:eastAsia="Arial Unicode MS" w:hAnsi="Times New Roman"/>
          <w:b/>
          <w:i/>
          <w:lang w:val="it-IT"/>
        </w:rPr>
        <w:t xml:space="preserve"> </w:t>
      </w:r>
      <w:r w:rsidRPr="00131E7B">
        <w:rPr>
          <w:rFonts w:ascii="Times New Roman" w:eastAsia="Arial Unicode MS" w:hAnsi="Times New Roman"/>
          <w:i/>
          <w:lang w:val="it-IT"/>
        </w:rPr>
        <w:t>de Mihai Cimpoi</w:t>
      </w:r>
      <w:r w:rsidRPr="00131E7B">
        <w:rPr>
          <w:rFonts w:ascii="Times New Roman" w:eastAsia="Arial Unicode MS" w:hAnsi="Times New Roman"/>
          <w:lang w:val="it-IT"/>
        </w:rPr>
        <w:t xml:space="preserve"> // Metaliteratura, 2011, nr.1-2, p. 11-14</w:t>
      </w:r>
      <w:r w:rsidRPr="00131E7B">
        <w:rPr>
          <w:rFonts w:ascii="Times New Roman" w:hAnsi="Times New Roman"/>
          <w:lang w:val="it-IT"/>
        </w:rPr>
        <w:t xml:space="preserve"> ISSN 1875-1905</w:t>
      </w:r>
      <w:r w:rsidR="00772D81" w:rsidRPr="00131E7B">
        <w:rPr>
          <w:rFonts w:ascii="Times New Roman" w:hAnsi="Times New Roman"/>
          <w:lang w:val="it-IT"/>
        </w:rPr>
        <w:t>.</w:t>
      </w:r>
    </w:p>
    <w:p w:rsidR="000618CC" w:rsidRPr="00131E7B" w:rsidRDefault="000618CC" w:rsidP="000618CC">
      <w:pPr>
        <w:pStyle w:val="a3"/>
        <w:numPr>
          <w:ilvl w:val="0"/>
          <w:numId w:val="34"/>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Epopeea eului diaristic (Jurnal 1986-1988 de V. Beşleagă)</w:t>
      </w:r>
      <w:r w:rsidRPr="00131E7B">
        <w:rPr>
          <w:rFonts w:ascii="Times New Roman" w:eastAsia="Arial Unicode MS" w:hAnsi="Times New Roman"/>
          <w:lang w:val="it-IT"/>
        </w:rPr>
        <w:t xml:space="preserve"> // Metaliteratura, 2011, nr. 3-4, p. 26- 31</w:t>
      </w:r>
      <w:r w:rsidRPr="00131E7B">
        <w:rPr>
          <w:rFonts w:ascii="Times New Roman" w:hAnsi="Times New Roman"/>
          <w:lang w:val="it-IT"/>
        </w:rPr>
        <w:t xml:space="preserve"> ISSN 1875-1905</w:t>
      </w:r>
      <w:r w:rsidR="00772D81" w:rsidRPr="00131E7B">
        <w:rPr>
          <w:rFonts w:ascii="Times New Roman" w:hAnsi="Times New Roman"/>
          <w:lang w:val="it-IT"/>
        </w:rPr>
        <w:t>.</w:t>
      </w:r>
    </w:p>
    <w:p w:rsidR="000618CC" w:rsidRPr="00131E7B" w:rsidRDefault="000618CC" w:rsidP="000618CC">
      <w:pPr>
        <w:pStyle w:val="a3"/>
        <w:numPr>
          <w:ilvl w:val="0"/>
          <w:numId w:val="34"/>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bCs/>
          <w:i/>
          <w:spacing w:val="-8"/>
          <w:shd w:val="clear" w:color="auto" w:fill="FFFFFF"/>
          <w:lang w:val="it-IT"/>
        </w:rPr>
        <w:t>Ionel Teodoreanu, prozatorul-poet al copilăriei şi adolescenţei</w:t>
      </w:r>
      <w:r w:rsidRPr="00131E7B">
        <w:rPr>
          <w:rFonts w:ascii="Times New Roman" w:eastAsia="Arial Unicode MS" w:hAnsi="Times New Roman"/>
          <w:bCs/>
          <w:spacing w:val="-8"/>
          <w:shd w:val="clear" w:color="auto" w:fill="FFFFFF"/>
          <w:lang w:val="it-IT"/>
        </w:rPr>
        <w:t xml:space="preserve"> // Limba Română, 2011, nr. 11-12, p. 124-133</w:t>
      </w:r>
      <w:r w:rsidRPr="00131E7B">
        <w:rPr>
          <w:rFonts w:ascii="Times New Roman" w:eastAsia="Arial Unicode MS" w:hAnsi="Times New Roman"/>
          <w:lang w:val="ro-RO"/>
        </w:rPr>
        <w:t xml:space="preserve"> ISSN 0235-9111</w:t>
      </w:r>
      <w:r w:rsidR="00772D81" w:rsidRPr="00131E7B">
        <w:rPr>
          <w:rFonts w:ascii="Times New Roman" w:eastAsia="Arial Unicode MS" w:hAnsi="Times New Roman"/>
          <w:lang w:val="ro-RO"/>
        </w:rPr>
        <w:t>.</w:t>
      </w:r>
    </w:p>
    <w:p w:rsidR="00856BE1" w:rsidRPr="006A23E3" w:rsidRDefault="000618CC" w:rsidP="006A23E3">
      <w:pPr>
        <w:pStyle w:val="23"/>
        <w:numPr>
          <w:ilvl w:val="0"/>
          <w:numId w:val="34"/>
        </w:numPr>
        <w:spacing w:after="120" w:line="360" w:lineRule="auto"/>
        <w:jc w:val="both"/>
        <w:rPr>
          <w:rFonts w:ascii="Times New Roman" w:hAnsi="Times New Roman"/>
          <w:sz w:val="24"/>
          <w:szCs w:val="24"/>
          <w:lang w:val="ro-RO"/>
        </w:rPr>
      </w:pPr>
      <w:r w:rsidRPr="00131E7B">
        <w:rPr>
          <w:rFonts w:ascii="Times New Roman" w:hAnsi="Times New Roman"/>
          <w:sz w:val="24"/>
          <w:szCs w:val="24"/>
          <w:lang w:val="ro-RO"/>
        </w:rPr>
        <w:t>С</w:t>
      </w:r>
      <w:r w:rsidR="00772D81" w:rsidRPr="00131E7B">
        <w:rPr>
          <w:rFonts w:ascii="Times New Roman" w:hAnsi="Times New Roman"/>
          <w:sz w:val="24"/>
          <w:szCs w:val="24"/>
          <w:lang w:val="ro-RO"/>
        </w:rPr>
        <w:t>узанская, Татьяна</w:t>
      </w:r>
      <w:r w:rsidR="00772D81" w:rsidRPr="00131E7B">
        <w:rPr>
          <w:rFonts w:ascii="Times New Roman" w:hAnsi="Times New Roman"/>
          <w:bCs/>
          <w:sz w:val="24"/>
          <w:szCs w:val="24"/>
          <w:lang w:val="ro-RO"/>
        </w:rPr>
        <w:t xml:space="preserve">, </w:t>
      </w:r>
      <w:r w:rsidRPr="00131E7B">
        <w:rPr>
          <w:rFonts w:ascii="Times New Roman" w:hAnsi="Times New Roman"/>
          <w:bCs/>
          <w:i/>
          <w:sz w:val="24"/>
          <w:szCs w:val="24"/>
          <w:lang w:val="ro-RO"/>
        </w:rPr>
        <w:t>Изображение человека нового времени в русском романе конца ХХ века.</w:t>
      </w:r>
      <w:r w:rsidRPr="00131E7B">
        <w:rPr>
          <w:rFonts w:ascii="Times New Roman" w:hAnsi="Times New Roman"/>
          <w:bCs/>
          <w:sz w:val="24"/>
          <w:szCs w:val="24"/>
          <w:lang w:val="ro-RO"/>
        </w:rPr>
        <w:t xml:space="preserve"> //</w:t>
      </w:r>
      <w:r w:rsidR="006A23E3">
        <w:rPr>
          <w:rFonts w:ascii="Times New Roman" w:hAnsi="Times New Roman"/>
          <w:bCs/>
          <w:sz w:val="24"/>
          <w:szCs w:val="24"/>
          <w:lang w:val="ro-RO"/>
        </w:rPr>
        <w:t xml:space="preserve"> </w:t>
      </w:r>
      <w:r w:rsidRPr="00131E7B">
        <w:rPr>
          <w:rFonts w:ascii="Times New Roman" w:hAnsi="Times New Roman"/>
          <w:sz w:val="24"/>
          <w:szCs w:val="24"/>
          <w:lang w:val="ro-RO"/>
        </w:rPr>
        <w:t>Noua Revista Filologică,</w:t>
      </w:r>
      <w:r w:rsidR="00772D81" w:rsidRPr="00131E7B">
        <w:rPr>
          <w:rFonts w:ascii="Times New Roman" w:hAnsi="Times New Roman"/>
          <w:sz w:val="24"/>
          <w:szCs w:val="24"/>
          <w:lang w:val="ro-RO"/>
        </w:rPr>
        <w:t xml:space="preserve"> </w:t>
      </w:r>
      <w:r w:rsidRPr="00131E7B">
        <w:rPr>
          <w:rFonts w:ascii="Times New Roman" w:hAnsi="Times New Roman"/>
          <w:sz w:val="24"/>
          <w:szCs w:val="24"/>
          <w:lang w:val="ro-RO"/>
        </w:rPr>
        <w:t>Balţi - Chişinău, Editura Cartier, 2011, nr. 1-2, p. 137-155. ISNN 1857-1379.</w:t>
      </w:r>
    </w:p>
    <w:p w:rsidR="008509F6" w:rsidRPr="00131E7B" w:rsidRDefault="008509F6" w:rsidP="000618CC">
      <w:pPr>
        <w:pStyle w:val="a3"/>
        <w:spacing w:after="120" w:line="360" w:lineRule="auto"/>
        <w:ind w:left="0"/>
        <w:jc w:val="both"/>
        <w:rPr>
          <w:rFonts w:ascii="Times New Roman" w:hAnsi="Times New Roman"/>
          <w:b/>
          <w:lang w:val="ro-RO"/>
        </w:rPr>
      </w:pPr>
    </w:p>
    <w:p w:rsidR="000618CC"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2012</w:t>
      </w:r>
    </w:p>
    <w:p w:rsidR="000618CC" w:rsidRPr="00131E7B" w:rsidRDefault="000618CC" w:rsidP="000618CC">
      <w:pPr>
        <w:numPr>
          <w:ilvl w:val="0"/>
          <w:numId w:val="35"/>
        </w:numPr>
        <w:spacing w:after="120" w:line="360" w:lineRule="auto"/>
        <w:jc w:val="both"/>
        <w:rPr>
          <w:rFonts w:ascii="Times New Roman" w:hAnsi="Times New Roman"/>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Lectura ca forţa transformatoare în romanul "Balzac şi Micuţa Croitoreasă chineză" de Dai Sijie</w:t>
      </w:r>
      <w:r w:rsidRPr="00131E7B">
        <w:rPr>
          <w:rFonts w:ascii="Times New Roman" w:hAnsi="Times New Roman"/>
          <w:lang w:val="ro-RO"/>
        </w:rPr>
        <w:t>//</w:t>
      </w:r>
      <w:r w:rsidRPr="00131E7B">
        <w:rPr>
          <w:rFonts w:ascii="Times New Roman" w:hAnsi="Times New Roman"/>
        </w:rPr>
        <w:t xml:space="preserve"> „Paradigms of Chinese Culture – Background Values </w:t>
      </w:r>
      <w:r w:rsidRPr="00131E7B">
        <w:rPr>
          <w:rFonts w:ascii="Times New Roman" w:hAnsi="Times New Roman"/>
        </w:rPr>
        <w:lastRenderedPageBreak/>
        <w:t>and the Image of Civilization”, intern. conf. (</w:t>
      </w:r>
      <w:proofErr w:type="gramStart"/>
      <w:r w:rsidRPr="00131E7B">
        <w:rPr>
          <w:rFonts w:ascii="Times New Roman" w:hAnsi="Times New Roman"/>
        </w:rPr>
        <w:t>2011 ;</w:t>
      </w:r>
      <w:proofErr w:type="gramEnd"/>
      <w:r w:rsidRPr="00131E7B">
        <w:rPr>
          <w:rFonts w:ascii="Times New Roman" w:hAnsi="Times New Roman"/>
        </w:rPr>
        <w:t xml:space="preserve"> Chişinău). „Paradigms of Chinese Culture – Background values and the Image of Civilization = Paradigme ale culturii chineze – fond valoric şi imagine civilizaţională</w:t>
      </w:r>
      <w:proofErr w:type="gramStart"/>
      <w:r w:rsidRPr="00131E7B">
        <w:rPr>
          <w:rFonts w:ascii="Times New Roman" w:hAnsi="Times New Roman"/>
        </w:rPr>
        <w:t>” :</w:t>
      </w:r>
      <w:proofErr w:type="gramEnd"/>
      <w:r w:rsidRPr="00131E7B">
        <w:rPr>
          <w:rFonts w:ascii="Times New Roman" w:hAnsi="Times New Roman"/>
        </w:rPr>
        <w:t xml:space="preserve"> Intern. Conf., March 4th 2011 / dir. de ed.: Andrei </w:t>
      </w:r>
      <w:proofErr w:type="gramStart"/>
      <w:r w:rsidRPr="00131E7B">
        <w:rPr>
          <w:rFonts w:ascii="Times New Roman" w:hAnsi="Times New Roman"/>
        </w:rPr>
        <w:t>Galben ;</w:t>
      </w:r>
      <w:proofErr w:type="gramEnd"/>
      <w:r w:rsidRPr="00131E7B">
        <w:rPr>
          <w:rFonts w:ascii="Times New Roman" w:hAnsi="Times New Roman"/>
        </w:rPr>
        <w:t xml:space="preserve"> coord.: Elena Prus, Zhongkui Liu; col. red.: Xiaohui Quan, Shu Tian, Gaonian Han [et al.]. – </w:t>
      </w:r>
      <w:proofErr w:type="gramStart"/>
      <w:r w:rsidRPr="00131E7B">
        <w:rPr>
          <w:rFonts w:ascii="Times New Roman" w:hAnsi="Times New Roman"/>
        </w:rPr>
        <w:t>Ch. :</w:t>
      </w:r>
      <w:proofErr w:type="gramEnd"/>
      <w:r w:rsidRPr="00131E7B">
        <w:rPr>
          <w:rFonts w:ascii="Times New Roman" w:hAnsi="Times New Roman"/>
        </w:rPr>
        <w:t xml:space="preserve"> Pontos, 2012 (F.E.P Tipografia Centrală), p. 147-150. ISBN 978-9975-101-65-3. </w:t>
      </w:r>
    </w:p>
    <w:p w:rsidR="000618CC" w:rsidRPr="00131E7B" w:rsidRDefault="000618CC" w:rsidP="000618CC">
      <w:pPr>
        <w:pStyle w:val="a3"/>
        <w:numPr>
          <w:ilvl w:val="0"/>
          <w:numId w:val="35"/>
        </w:numPr>
        <w:spacing w:after="120" w:line="360" w:lineRule="auto"/>
        <w:jc w:val="both"/>
        <w:rPr>
          <w:rStyle w:val="ac"/>
          <w:rFonts w:ascii="Times New Roman" w:hAnsi="Times New Roman"/>
          <w:i w:val="0"/>
          <w:shd w:val="clear" w:color="auto" w:fill="FFFFFF"/>
          <w:lang w:val="ro-RO"/>
        </w:rPr>
      </w:pPr>
      <w:r w:rsidRPr="00131E7B">
        <w:rPr>
          <w:rFonts w:ascii="Times New Roman" w:eastAsia="Arial Unicode MS" w:hAnsi="Times New Roman"/>
          <w:bCs/>
          <w:lang w:val="fr-FR"/>
        </w:rPr>
        <w:t xml:space="preserve">Abramciuc, Maria, </w:t>
      </w:r>
      <w:r w:rsidRPr="00131E7B">
        <w:rPr>
          <w:rStyle w:val="ac"/>
          <w:rFonts w:ascii="Times New Roman" w:hAnsi="Times New Roman"/>
          <w:b w:val="0"/>
          <w:shd w:val="clear" w:color="auto" w:fill="FFFFFF"/>
          <w:lang w:val="ro-RO"/>
        </w:rPr>
        <w:t>Un demers temperamental</w:t>
      </w:r>
      <w:r w:rsidRPr="00131E7B">
        <w:rPr>
          <w:rStyle w:val="ac"/>
          <w:rFonts w:ascii="Times New Roman" w:hAnsi="Times New Roman"/>
          <w:b w:val="0"/>
          <w:i w:val="0"/>
          <w:shd w:val="clear" w:color="auto" w:fill="FFFFFF"/>
          <w:lang w:val="ro-RO"/>
        </w:rPr>
        <w:t xml:space="preserve">// Semn, Revistă literară, 2012, anul XV, nr. 4 (56), p. 35-37. </w:t>
      </w:r>
      <w:r w:rsidRPr="00131E7B">
        <w:rPr>
          <w:rFonts w:ascii="Times New Roman" w:hAnsi="Times New Roman"/>
          <w:lang w:val="ro-RO"/>
        </w:rPr>
        <w:t>ISSN 1857-0429.</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Valenţe ale ironiei în proza literară a lui Mihail Kogălniceanu</w:t>
      </w:r>
      <w:r w:rsidRPr="00131E7B">
        <w:rPr>
          <w:rFonts w:ascii="Times New Roman" w:hAnsi="Times New Roman"/>
          <w:lang w:val="ro-RO"/>
        </w:rPr>
        <w:t>// Limbaj şi context, Revistă internaţională de lingvistică, semiotică şi ştiinţă literară, 2012, vol. 1 (IV), p. 194-199. ISSN 1857-4149.</w:t>
      </w:r>
    </w:p>
    <w:p w:rsidR="000618CC" w:rsidRPr="00131E7B" w:rsidRDefault="000618CC" w:rsidP="000618CC">
      <w:pPr>
        <w:pStyle w:val="ab"/>
        <w:numPr>
          <w:ilvl w:val="0"/>
          <w:numId w:val="35"/>
        </w:numPr>
        <w:spacing w:before="0" w:beforeAutospacing="0" w:after="120" w:afterAutospacing="0" w:line="360" w:lineRule="auto"/>
        <w:jc w:val="both"/>
        <w:rPr>
          <w:rFonts w:ascii="Times New Roman" w:hAnsi="Times New Roman"/>
          <w:lang w:val="en-GB"/>
        </w:rPr>
      </w:pPr>
      <w:r w:rsidRPr="00131E7B">
        <w:rPr>
          <w:rFonts w:ascii="Times New Roman" w:hAnsi="Times New Roman"/>
        </w:rPr>
        <w:t>Banto</w:t>
      </w:r>
      <w:r w:rsidRPr="00131E7B">
        <w:rPr>
          <w:rFonts w:ascii="Times New Roman"/>
        </w:rPr>
        <w:t>ș</w:t>
      </w:r>
      <w:r w:rsidRPr="00131E7B">
        <w:rPr>
          <w:rFonts w:ascii="Times New Roman" w:hAnsi="Times New Roman"/>
        </w:rPr>
        <w:t xml:space="preserve">, Ana, </w:t>
      </w:r>
      <w:r w:rsidRPr="00131E7B">
        <w:rPr>
          <w:rFonts w:ascii="Times New Roman" w:hAnsi="Times New Roman"/>
          <w:i/>
          <w:iCs/>
          <w:lang w:val="en-GB"/>
        </w:rPr>
        <w:t xml:space="preserve">Andrei Lupan. Intelectualul basarabean </w:t>
      </w:r>
      <w:r w:rsidRPr="00131E7B">
        <w:rPr>
          <w:rFonts w:ascii="Times New Roman"/>
          <w:i/>
          <w:iCs/>
          <w:lang w:val="en-GB"/>
        </w:rPr>
        <w:t>ș</w:t>
      </w:r>
      <w:r w:rsidRPr="00131E7B">
        <w:rPr>
          <w:rFonts w:ascii="Times New Roman" w:hAnsi="Times New Roman"/>
          <w:i/>
          <w:iCs/>
          <w:lang w:val="en-GB"/>
        </w:rPr>
        <w:t>i istoria</w:t>
      </w:r>
      <w:r w:rsidR="00772D81" w:rsidRPr="00131E7B">
        <w:rPr>
          <w:rFonts w:ascii="Times New Roman" w:hAnsi="Times New Roman"/>
          <w:lang w:val="ro-RO"/>
        </w:rPr>
        <w:t xml:space="preserve"> // </w:t>
      </w:r>
      <w:r w:rsidRPr="00131E7B">
        <w:rPr>
          <w:rFonts w:ascii="Times New Roman" w:hAnsi="Times New Roman"/>
          <w:lang w:val="ro-RO"/>
        </w:rPr>
        <w:t xml:space="preserve">Limba Română, 2012, nr 1-2, p. 163-166. ISSN 0235-9111 </w:t>
      </w:r>
      <w:hyperlink r:id="rId25" w:history="1">
        <w:r w:rsidRPr="00131E7B">
          <w:rPr>
            <w:rStyle w:val="aa"/>
            <w:rFonts w:ascii="Times New Roman" w:hAnsi="Times New Roman"/>
            <w:color w:val="auto"/>
            <w:lang w:val="ro-RO"/>
          </w:rPr>
          <w:t>www.limbaromanachisinau.md</w:t>
        </w:r>
      </w:hyperlink>
      <w:r w:rsidR="00772D81" w:rsidRPr="00131E7B">
        <w:rPr>
          <w:rFonts w:ascii="Times New Roman" w:hAnsi="Times New Roman"/>
        </w:rPr>
        <w:t>.</w:t>
      </w:r>
    </w:p>
    <w:p w:rsidR="000618CC" w:rsidRPr="00131E7B" w:rsidRDefault="000618CC" w:rsidP="000618CC">
      <w:pPr>
        <w:pStyle w:val="ab"/>
        <w:numPr>
          <w:ilvl w:val="0"/>
          <w:numId w:val="35"/>
        </w:numPr>
        <w:shd w:val="clear" w:color="auto" w:fill="FFFFFF"/>
        <w:spacing w:before="0" w:beforeAutospacing="0" w:after="120" w:afterAutospacing="0" w:line="360" w:lineRule="auto"/>
        <w:jc w:val="both"/>
        <w:rPr>
          <w:rStyle w:val="aa"/>
          <w:rFonts w:ascii="Times New Roman" w:hAnsi="Times New Roman"/>
          <w:color w:val="auto"/>
          <w:lang w:val="ro-MD"/>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lang w:val="ro-RO"/>
        </w:rPr>
        <w:t xml:space="preserve">Îndepărtarea </w:t>
      </w:r>
      <w:r w:rsidRPr="00131E7B">
        <w:rPr>
          <w:rFonts w:ascii="Times New Roman" w:hAnsi="Cambria Math"/>
          <w:i/>
          <w:lang w:val="ro-RO"/>
        </w:rPr>
        <w:t>ș</w:t>
      </w:r>
      <w:r w:rsidRPr="00131E7B">
        <w:rPr>
          <w:rFonts w:ascii="Times New Roman" w:hAnsi="Times New Roman"/>
          <w:i/>
          <w:lang w:val="ro-RO"/>
        </w:rPr>
        <w:t>i întoarcerea lui Ion Vatamanu</w:t>
      </w:r>
      <w:r w:rsidR="00772D81" w:rsidRPr="00131E7B">
        <w:rPr>
          <w:rFonts w:ascii="Times New Roman" w:hAnsi="Times New Roman"/>
          <w:i/>
          <w:lang w:val="ro-MD"/>
        </w:rPr>
        <w:t xml:space="preserve"> // </w:t>
      </w:r>
      <w:r w:rsidRPr="00131E7B">
        <w:rPr>
          <w:rFonts w:ascii="Times New Roman" w:hAnsi="Times New Roman"/>
          <w:lang w:val="de-DE"/>
        </w:rPr>
        <w:t xml:space="preserve">Literatura </w:t>
      </w:r>
      <w:r w:rsidRPr="00131E7B">
        <w:rPr>
          <w:rFonts w:ascii="Times New Roman" w:hAnsi="Cambria Math"/>
          <w:lang w:val="de-DE"/>
        </w:rPr>
        <w:t>ș</w:t>
      </w:r>
      <w:r w:rsidRPr="00131E7B">
        <w:rPr>
          <w:rFonts w:ascii="Times New Roman" w:hAnsi="Times New Roman"/>
          <w:lang w:val="de-DE"/>
        </w:rPr>
        <w:t xml:space="preserve">i Arta, 2012, 13 septembrie, </w:t>
      </w:r>
      <w:hyperlink r:id="rId26" w:history="1">
        <w:r w:rsidRPr="00131E7B">
          <w:rPr>
            <w:rStyle w:val="aa"/>
            <w:rFonts w:ascii="Times New Roman" w:hAnsi="Times New Roman"/>
            <w:color w:val="auto"/>
            <w:lang w:val="de-DE"/>
          </w:rPr>
          <w:t>www.literaturasiarta.md</w:t>
        </w:r>
      </w:hyperlink>
    </w:p>
    <w:p w:rsidR="000618CC" w:rsidRPr="00131E7B" w:rsidRDefault="000618CC" w:rsidP="000618CC">
      <w:pPr>
        <w:pStyle w:val="ab"/>
        <w:numPr>
          <w:ilvl w:val="0"/>
          <w:numId w:val="35"/>
        </w:numPr>
        <w:shd w:val="clear" w:color="auto" w:fill="FFFFFF"/>
        <w:spacing w:before="0" w:beforeAutospacing="0" w:after="120" w:afterAutospacing="0" w:line="360" w:lineRule="auto"/>
        <w:jc w:val="both"/>
        <w:rPr>
          <w:rStyle w:val="aa"/>
          <w:rFonts w:ascii="Times New Roman" w:hAnsi="Times New Roman"/>
          <w:color w:val="auto"/>
          <w:lang w:val="fr-FR"/>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iCs/>
          <w:lang w:val="fr-CH"/>
        </w:rPr>
        <w:t>Ion Anton. Punctul de vedere ca punct de sprijin</w:t>
      </w:r>
      <w:r w:rsidR="00772D81" w:rsidRPr="00131E7B">
        <w:rPr>
          <w:rFonts w:ascii="Times New Roman" w:hAnsi="Times New Roman"/>
          <w:lang w:val="ro-RO"/>
        </w:rPr>
        <w:t xml:space="preserve"> // </w:t>
      </w:r>
      <w:r w:rsidRPr="00131E7B">
        <w:rPr>
          <w:rFonts w:ascii="Times New Roman" w:hAnsi="Times New Roman"/>
          <w:lang w:val="fr-CH"/>
        </w:rPr>
        <w:t>Limba Română”, 2012, nr. 9-10, p.34-39</w:t>
      </w:r>
      <w:r w:rsidR="00772D81" w:rsidRPr="00131E7B">
        <w:rPr>
          <w:rFonts w:ascii="Times New Roman" w:hAnsi="Times New Roman"/>
          <w:lang w:val="fr-CH"/>
        </w:rPr>
        <w:t>.</w:t>
      </w:r>
      <w:r w:rsidRPr="00131E7B">
        <w:rPr>
          <w:rFonts w:ascii="Times New Roman" w:hAnsi="Times New Roman"/>
          <w:lang w:val="ro-RO"/>
        </w:rPr>
        <w:t xml:space="preserve"> ISSN 0235-9111</w:t>
      </w:r>
      <w:r w:rsidRPr="00131E7B">
        <w:rPr>
          <w:rFonts w:ascii="Times New Roman" w:hAnsi="Times New Roman"/>
          <w:lang w:val="fr-FR"/>
        </w:rPr>
        <w:t xml:space="preserve"> </w:t>
      </w:r>
      <w:hyperlink r:id="rId27" w:history="1">
        <w:r w:rsidRPr="00131E7B">
          <w:rPr>
            <w:rStyle w:val="aa"/>
            <w:rFonts w:ascii="Times New Roman" w:hAnsi="Times New Roman"/>
            <w:color w:val="auto"/>
            <w:lang w:val="ro-RO"/>
          </w:rPr>
          <w:t>www.limbaromanachisinau.md</w:t>
        </w:r>
      </w:hyperlink>
      <w:r w:rsidRPr="00131E7B">
        <w:rPr>
          <w:rStyle w:val="aa"/>
          <w:rFonts w:ascii="Times New Roman" w:hAnsi="Times New Roman"/>
          <w:color w:val="auto"/>
          <w:lang w:val="ro-RO"/>
        </w:rPr>
        <w:t xml:space="preserve"> </w:t>
      </w:r>
    </w:p>
    <w:p w:rsidR="000618CC" w:rsidRPr="00131E7B" w:rsidRDefault="000618CC" w:rsidP="000618CC">
      <w:pPr>
        <w:pStyle w:val="ab"/>
        <w:numPr>
          <w:ilvl w:val="0"/>
          <w:numId w:val="35"/>
        </w:numPr>
        <w:shd w:val="clear" w:color="auto" w:fill="FFFFFF"/>
        <w:spacing w:before="0" w:beforeAutospacing="0" w:after="120" w:afterAutospacing="0" w:line="360" w:lineRule="auto"/>
        <w:jc w:val="both"/>
        <w:rPr>
          <w:rStyle w:val="aa"/>
          <w:rFonts w:ascii="Times New Roman" w:hAnsi="Times New Roman"/>
          <w:color w:val="auto"/>
          <w:lang w:val="ro-MD"/>
        </w:rPr>
      </w:pPr>
      <w:r w:rsidRPr="00131E7B">
        <w:rPr>
          <w:rFonts w:ascii="Times New Roman" w:hAnsi="Times New Roman"/>
          <w:lang w:val="de-DE"/>
        </w:rPr>
        <w:t>Banto</w:t>
      </w:r>
      <w:r w:rsidRPr="00131E7B">
        <w:rPr>
          <w:rFonts w:ascii="Times New Roman" w:hAnsi="Cambria Math"/>
          <w:lang w:val="de-DE"/>
        </w:rPr>
        <w:t>ș</w:t>
      </w:r>
      <w:r w:rsidRPr="00131E7B">
        <w:rPr>
          <w:rFonts w:ascii="Times New Roman" w:hAnsi="Times New Roman"/>
          <w:lang w:val="de-DE"/>
        </w:rPr>
        <w:t xml:space="preserve">, Ana, </w:t>
      </w:r>
      <w:r w:rsidRPr="00131E7B">
        <w:rPr>
          <w:rFonts w:ascii="Times New Roman" w:hAnsi="Times New Roman"/>
          <w:i/>
          <w:lang w:val="de-DE"/>
        </w:rPr>
        <w:t xml:space="preserve">Literatura de la Est de Prut </w:t>
      </w:r>
      <w:r w:rsidRPr="00131E7B">
        <w:rPr>
          <w:rFonts w:ascii="Times New Roman" w:hAnsi="Cambria Math"/>
          <w:i/>
          <w:lang w:val="de-DE"/>
        </w:rPr>
        <w:t>ș</w:t>
      </w:r>
      <w:r w:rsidRPr="00131E7B">
        <w:rPr>
          <w:rFonts w:ascii="Times New Roman" w:hAnsi="Times New Roman"/>
          <w:i/>
          <w:lang w:val="de-DE"/>
        </w:rPr>
        <w:t>i reflexele brutalită</w:t>
      </w:r>
      <w:r w:rsidRPr="00131E7B">
        <w:rPr>
          <w:rFonts w:ascii="Times New Roman" w:hAnsi="Cambria Math"/>
          <w:i/>
          <w:lang w:val="de-DE"/>
        </w:rPr>
        <w:t>ț</w:t>
      </w:r>
      <w:r w:rsidRPr="00131E7B">
        <w:rPr>
          <w:rFonts w:ascii="Times New Roman" w:hAnsi="Times New Roman"/>
          <w:i/>
          <w:lang w:val="de-DE"/>
        </w:rPr>
        <w:t xml:space="preserve">ii istoriei. </w:t>
      </w:r>
      <w:r w:rsidRPr="00131E7B">
        <w:rPr>
          <w:rFonts w:ascii="Times New Roman" w:hAnsi="Times New Roman"/>
          <w:i/>
          <w:lang w:val="en-GB"/>
        </w:rPr>
        <w:t>Lidia Istrati</w:t>
      </w:r>
      <w:r w:rsidRPr="00131E7B">
        <w:rPr>
          <w:rFonts w:ascii="Times New Roman" w:hAnsi="Times New Roman"/>
          <w:lang w:val="en-GB"/>
        </w:rPr>
        <w:t>, „Limba Română, 2012, nr.11-12, p. 76-87.</w:t>
      </w:r>
      <w:r w:rsidR="006A23E3">
        <w:rPr>
          <w:rFonts w:ascii="Times New Roman" w:hAnsi="Times New Roman"/>
          <w:lang w:val="en-GB"/>
        </w:rPr>
        <w:t xml:space="preserve"> </w:t>
      </w:r>
      <w:r w:rsidRPr="00131E7B">
        <w:rPr>
          <w:rFonts w:ascii="Times New Roman" w:hAnsi="Times New Roman"/>
          <w:lang w:val="ro-RO"/>
        </w:rPr>
        <w:t>ISSN 0235-9111</w:t>
      </w:r>
      <w:r w:rsidR="006A23E3">
        <w:rPr>
          <w:rFonts w:ascii="Times New Roman" w:hAnsi="Times New Roman"/>
          <w:lang w:val="ro-RO"/>
        </w:rPr>
        <w:t xml:space="preserve"> </w:t>
      </w:r>
      <w:hyperlink r:id="rId28" w:history="1">
        <w:r w:rsidRPr="00131E7B">
          <w:rPr>
            <w:rStyle w:val="aa"/>
            <w:rFonts w:ascii="Times New Roman" w:hAnsi="Times New Roman"/>
            <w:color w:val="auto"/>
            <w:lang w:val="ro-RO"/>
          </w:rPr>
          <w:t>www.limbaromanachisinau.md</w:t>
        </w:r>
      </w:hyperlink>
    </w:p>
    <w:p w:rsidR="000618CC" w:rsidRPr="00131E7B" w:rsidRDefault="000618CC" w:rsidP="000618CC">
      <w:pPr>
        <w:pStyle w:val="ab"/>
        <w:numPr>
          <w:ilvl w:val="0"/>
          <w:numId w:val="35"/>
        </w:numPr>
        <w:spacing w:before="0" w:beforeAutospacing="0" w:after="120" w:afterAutospacing="0" w:line="360" w:lineRule="auto"/>
        <w:jc w:val="both"/>
        <w:rPr>
          <w:rFonts w:ascii="Times New Roman" w:hAnsi="Times New Roman"/>
          <w:lang w:val="ro-MD"/>
        </w:rPr>
      </w:pPr>
      <w:r w:rsidRPr="00131E7B">
        <w:rPr>
          <w:rFonts w:ascii="Times New Roman" w:hAnsi="Times New Roman"/>
          <w:lang w:val="ro-MD"/>
        </w:rPr>
        <w:t>Banto</w:t>
      </w:r>
      <w:r w:rsidRPr="00131E7B">
        <w:rPr>
          <w:rFonts w:ascii="Times New Roman" w:hAnsi="Cambria Math"/>
          <w:lang w:val="ro-MD"/>
        </w:rPr>
        <w:t>ș</w:t>
      </w:r>
      <w:r w:rsidRPr="00131E7B">
        <w:rPr>
          <w:rFonts w:ascii="Times New Roman" w:hAnsi="Times New Roman"/>
          <w:lang w:val="ro-MD"/>
        </w:rPr>
        <w:t xml:space="preserve">, Ana, </w:t>
      </w:r>
      <w:r w:rsidRPr="00131E7B">
        <w:rPr>
          <w:rFonts w:ascii="Times New Roman" w:hAnsi="Times New Roman"/>
          <w:i/>
          <w:iCs/>
          <w:lang w:val="ro-MD"/>
        </w:rPr>
        <w:t>Realitatea vie</w:t>
      </w:r>
      <w:r w:rsidRPr="00131E7B">
        <w:rPr>
          <w:rFonts w:ascii="Times New Roman" w:hAnsi="Cambria Math"/>
          <w:i/>
          <w:iCs/>
          <w:lang w:val="ro-MD"/>
        </w:rPr>
        <w:t>ț</w:t>
      </w:r>
      <w:r w:rsidRPr="00131E7B">
        <w:rPr>
          <w:rFonts w:ascii="Times New Roman" w:hAnsi="Times New Roman"/>
          <w:i/>
          <w:iCs/>
          <w:lang w:val="ro-MD"/>
        </w:rPr>
        <w:t>ii realitatea literaturii</w:t>
      </w:r>
      <w:r w:rsidR="00772D81" w:rsidRPr="00131E7B">
        <w:rPr>
          <w:rFonts w:ascii="Times New Roman" w:hAnsi="Times New Roman"/>
          <w:i/>
          <w:iCs/>
          <w:lang w:val="ro-MD"/>
        </w:rPr>
        <w:t xml:space="preserve"> // </w:t>
      </w:r>
      <w:r w:rsidRPr="00131E7B">
        <w:rPr>
          <w:rFonts w:ascii="Times New Roman" w:hAnsi="Times New Roman"/>
          <w:lang w:val="ro-MD"/>
        </w:rPr>
        <w:t>Limba Română, 2012, nr. 1-2, p.</w:t>
      </w:r>
      <w:r w:rsidR="00772D81" w:rsidRPr="00131E7B">
        <w:rPr>
          <w:rFonts w:ascii="Times New Roman" w:hAnsi="Times New Roman"/>
          <w:lang w:val="ro-MD"/>
        </w:rPr>
        <w:t xml:space="preserve"> </w:t>
      </w:r>
      <w:r w:rsidRPr="00131E7B">
        <w:rPr>
          <w:rFonts w:ascii="Times New Roman" w:hAnsi="Times New Roman"/>
          <w:lang w:val="ro-MD"/>
        </w:rPr>
        <w:t xml:space="preserve">112-118. </w:t>
      </w:r>
      <w:r w:rsidRPr="00131E7B">
        <w:rPr>
          <w:rFonts w:ascii="Times New Roman" w:hAnsi="Times New Roman"/>
          <w:lang w:val="ro-RO"/>
        </w:rPr>
        <w:t xml:space="preserve">ISSN 0235-9111 </w:t>
      </w:r>
      <w:hyperlink r:id="rId29" w:history="1">
        <w:r w:rsidRPr="00131E7B">
          <w:rPr>
            <w:rStyle w:val="aa"/>
            <w:rFonts w:ascii="Times New Roman" w:hAnsi="Times New Roman"/>
            <w:color w:val="auto"/>
            <w:lang w:val="ro-RO"/>
          </w:rPr>
          <w:t>www.limbaromanachisinau.md</w:t>
        </w:r>
      </w:hyperlink>
      <w:r w:rsidR="00772D81" w:rsidRPr="00131E7B">
        <w:rPr>
          <w:rFonts w:ascii="Times New Roman" w:hAnsi="Times New Roman"/>
        </w:rPr>
        <w:t>.</w:t>
      </w:r>
    </w:p>
    <w:p w:rsidR="000618CC" w:rsidRPr="00131E7B" w:rsidRDefault="000618CC" w:rsidP="000618CC">
      <w:pPr>
        <w:pStyle w:val="ab"/>
        <w:numPr>
          <w:ilvl w:val="0"/>
          <w:numId w:val="35"/>
        </w:numPr>
        <w:spacing w:before="0" w:beforeAutospacing="0" w:after="120" w:afterAutospacing="0" w:line="360" w:lineRule="auto"/>
        <w:jc w:val="both"/>
        <w:rPr>
          <w:rStyle w:val="aa"/>
          <w:rFonts w:ascii="Times New Roman" w:hAnsi="Times New Roman"/>
          <w:color w:val="auto"/>
          <w:lang w:val="en-GB"/>
        </w:rPr>
      </w:pPr>
      <w:r w:rsidRPr="00131E7B">
        <w:rPr>
          <w:rFonts w:ascii="Times New Roman" w:hAnsi="Times New Roman"/>
          <w:lang w:val="ro-MD"/>
        </w:rPr>
        <w:t>Banto</w:t>
      </w:r>
      <w:r w:rsidRPr="00131E7B">
        <w:rPr>
          <w:rFonts w:ascii="Times New Roman" w:hAnsi="Cambria Math"/>
          <w:lang w:val="ro-MD"/>
        </w:rPr>
        <w:t>ș</w:t>
      </w:r>
      <w:r w:rsidRPr="00131E7B">
        <w:rPr>
          <w:rFonts w:ascii="Times New Roman" w:hAnsi="Times New Roman"/>
          <w:lang w:val="ro-MD"/>
        </w:rPr>
        <w:t xml:space="preserve">, Ana, </w:t>
      </w:r>
      <w:r w:rsidRPr="00131E7B">
        <w:rPr>
          <w:rFonts w:ascii="Times New Roman" w:hAnsi="Times New Roman"/>
          <w:i/>
          <w:iCs/>
          <w:lang w:val="ro-RO"/>
        </w:rPr>
        <w:t>Spiridon Vangheli. Lumea primară</w:t>
      </w:r>
      <w:r w:rsidR="00772D81" w:rsidRPr="00131E7B">
        <w:rPr>
          <w:rFonts w:ascii="Times New Roman" w:hAnsi="Times New Roman"/>
          <w:i/>
          <w:iCs/>
          <w:lang w:val="ro-RO"/>
        </w:rPr>
        <w:t xml:space="preserve"> // </w:t>
      </w:r>
      <w:r w:rsidRPr="00131E7B">
        <w:rPr>
          <w:rFonts w:ascii="Times New Roman" w:hAnsi="Times New Roman"/>
          <w:lang w:val="ro-MD"/>
        </w:rPr>
        <w:t xml:space="preserve">Limba Română, nr. 7-8, 2012, p. 132-136. </w:t>
      </w:r>
      <w:r w:rsidRPr="00131E7B">
        <w:rPr>
          <w:rFonts w:ascii="Times New Roman" w:hAnsi="Times New Roman"/>
          <w:lang w:val="ro-RO"/>
        </w:rPr>
        <w:t xml:space="preserve">ISSN 0235-9111 </w:t>
      </w:r>
      <w:hyperlink r:id="rId30" w:history="1">
        <w:r w:rsidRPr="00131E7B">
          <w:rPr>
            <w:rStyle w:val="aa"/>
            <w:rFonts w:ascii="Times New Roman" w:hAnsi="Times New Roman"/>
            <w:color w:val="auto"/>
            <w:lang w:val="ro-RO"/>
          </w:rPr>
          <w:t>www.limbaromanachisinau.md</w:t>
        </w:r>
      </w:hyperlink>
      <w:r w:rsidR="00772D81" w:rsidRPr="00131E7B">
        <w:rPr>
          <w:rFonts w:ascii="Times New Roman" w:hAnsi="Times New Roman"/>
        </w:rPr>
        <w:t>.</w:t>
      </w:r>
    </w:p>
    <w:p w:rsidR="000618CC" w:rsidRPr="00131E7B" w:rsidRDefault="000618CC" w:rsidP="000618CC">
      <w:pPr>
        <w:pStyle w:val="ab"/>
        <w:numPr>
          <w:ilvl w:val="0"/>
          <w:numId w:val="35"/>
        </w:numPr>
        <w:spacing w:before="0" w:beforeAutospacing="0" w:after="120" w:afterAutospacing="0" w:line="360" w:lineRule="auto"/>
        <w:jc w:val="both"/>
        <w:rPr>
          <w:rStyle w:val="aa"/>
          <w:rFonts w:ascii="Times New Roman" w:hAnsi="Times New Roman"/>
          <w:color w:val="auto"/>
          <w:lang w:val="ro-RO"/>
        </w:rPr>
      </w:pPr>
      <w:r w:rsidRPr="00131E7B">
        <w:rPr>
          <w:rFonts w:ascii="Times New Roman" w:hAnsi="Times New Roman"/>
        </w:rPr>
        <w:t>Banto</w:t>
      </w:r>
      <w:r w:rsidRPr="00131E7B">
        <w:rPr>
          <w:rFonts w:ascii="Times New Roman" w:hAnsi="Cambria Math"/>
        </w:rPr>
        <w:t>ș</w:t>
      </w:r>
      <w:r w:rsidRPr="00131E7B">
        <w:rPr>
          <w:rFonts w:ascii="Times New Roman" w:hAnsi="Times New Roman"/>
        </w:rPr>
        <w:t xml:space="preserve">, Ana, </w:t>
      </w:r>
      <w:r w:rsidRPr="00131E7B">
        <w:rPr>
          <w:rFonts w:ascii="Times New Roman" w:hAnsi="Cambria Math"/>
          <w:i/>
          <w:iCs/>
          <w:lang w:val="en-GB"/>
        </w:rPr>
        <w:t>Ș</w:t>
      </w:r>
      <w:r w:rsidRPr="00131E7B">
        <w:rPr>
          <w:rFonts w:ascii="Times New Roman" w:hAnsi="Times New Roman"/>
          <w:i/>
          <w:iCs/>
          <w:lang w:val="en-GB"/>
        </w:rPr>
        <w:t>tefan Ba</w:t>
      </w:r>
      <w:r w:rsidRPr="00131E7B">
        <w:rPr>
          <w:rFonts w:ascii="Times New Roman" w:hAnsi="Cambria Math"/>
          <w:i/>
          <w:iCs/>
          <w:lang w:val="en-GB"/>
        </w:rPr>
        <w:t>ș</w:t>
      </w:r>
      <w:r w:rsidRPr="00131E7B">
        <w:rPr>
          <w:rFonts w:ascii="Times New Roman" w:hAnsi="Times New Roman"/>
          <w:i/>
          <w:iCs/>
          <w:lang w:val="en-GB"/>
        </w:rPr>
        <w:t>tovoi. Evadarea din cli</w:t>
      </w:r>
      <w:r w:rsidRPr="00131E7B">
        <w:rPr>
          <w:rFonts w:ascii="Times New Roman" w:hAnsi="Cambria Math"/>
          <w:i/>
          <w:iCs/>
          <w:lang w:val="en-GB"/>
        </w:rPr>
        <w:t>ș</w:t>
      </w:r>
      <w:r w:rsidRPr="00131E7B">
        <w:rPr>
          <w:rFonts w:ascii="Times New Roman" w:hAnsi="Times New Roman"/>
          <w:i/>
          <w:iCs/>
          <w:lang w:val="en-GB"/>
        </w:rPr>
        <w:t>eu</w:t>
      </w:r>
      <w:r w:rsidR="00772D81" w:rsidRPr="00131E7B">
        <w:rPr>
          <w:rFonts w:ascii="Times New Roman" w:hAnsi="Times New Roman"/>
          <w:lang w:val="en-GB"/>
        </w:rPr>
        <w:t xml:space="preserve"> // </w:t>
      </w:r>
      <w:r w:rsidRPr="00131E7B">
        <w:rPr>
          <w:rFonts w:ascii="Times New Roman" w:hAnsi="Times New Roman"/>
          <w:lang w:val="ro-RO"/>
        </w:rPr>
        <w:t xml:space="preserve">Limba Română, 2012, nr. 3 – 4, p. 76-83. ISSN 0235-9111 </w:t>
      </w:r>
      <w:hyperlink r:id="rId31" w:history="1">
        <w:r w:rsidRPr="00131E7B">
          <w:rPr>
            <w:rStyle w:val="aa"/>
            <w:rFonts w:ascii="Times New Roman" w:hAnsi="Times New Roman"/>
            <w:color w:val="auto"/>
            <w:lang w:val="ro-RO"/>
          </w:rPr>
          <w:t>www.limbaromanachisinau.md</w:t>
        </w:r>
      </w:hyperlink>
      <w:r w:rsidR="00772D81" w:rsidRPr="00131E7B">
        <w:rPr>
          <w:rFonts w:ascii="Times New Roman" w:hAnsi="Times New Roman"/>
        </w:rPr>
        <w:t>.</w:t>
      </w:r>
    </w:p>
    <w:p w:rsidR="000618CC" w:rsidRPr="00131E7B" w:rsidRDefault="000618CC" w:rsidP="000618CC">
      <w:pPr>
        <w:pStyle w:val="ab"/>
        <w:numPr>
          <w:ilvl w:val="0"/>
          <w:numId w:val="35"/>
        </w:numPr>
        <w:spacing w:before="0" w:beforeAutospacing="0" w:after="120" w:afterAutospacing="0" w:line="360" w:lineRule="auto"/>
        <w:jc w:val="both"/>
        <w:rPr>
          <w:rStyle w:val="aa"/>
          <w:rFonts w:ascii="Times New Roman" w:hAnsi="Times New Roman"/>
          <w:color w:val="auto"/>
          <w:lang w:val="en-GB"/>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Style w:val="aa"/>
          <w:rFonts w:ascii="Times New Roman" w:hAnsi="Times New Roman"/>
          <w:i/>
          <w:color w:val="auto"/>
          <w:u w:val="none"/>
          <w:lang w:val="ro-RO"/>
        </w:rPr>
        <w:t>Vladimir Be</w:t>
      </w:r>
      <w:r w:rsidRPr="00131E7B">
        <w:rPr>
          <w:rStyle w:val="aa"/>
          <w:rFonts w:ascii="Times New Roman" w:hAnsi="Cambria Math"/>
          <w:i/>
          <w:color w:val="auto"/>
          <w:u w:val="none"/>
          <w:lang w:val="ro-RO"/>
        </w:rPr>
        <w:t>ș</w:t>
      </w:r>
      <w:r w:rsidRPr="00131E7B">
        <w:rPr>
          <w:rStyle w:val="aa"/>
          <w:rFonts w:ascii="Times New Roman" w:hAnsi="Times New Roman"/>
          <w:i/>
          <w:color w:val="auto"/>
          <w:u w:val="none"/>
          <w:lang w:val="ro-RO"/>
        </w:rPr>
        <w:t>leagă. Radiografia suferin</w:t>
      </w:r>
      <w:r w:rsidRPr="00131E7B">
        <w:rPr>
          <w:rStyle w:val="aa"/>
          <w:rFonts w:ascii="Times New Roman" w:hAnsi="Cambria Math"/>
          <w:i/>
          <w:color w:val="auto"/>
          <w:u w:val="none"/>
          <w:lang w:val="ro-RO"/>
        </w:rPr>
        <w:t>ț</w:t>
      </w:r>
      <w:r w:rsidRPr="00131E7B">
        <w:rPr>
          <w:rStyle w:val="aa"/>
          <w:rFonts w:ascii="Times New Roman" w:hAnsi="Times New Roman"/>
          <w:i/>
          <w:color w:val="auto"/>
          <w:u w:val="none"/>
          <w:lang w:val="ro-RO"/>
        </w:rPr>
        <w:t>e</w:t>
      </w:r>
      <w:r w:rsidR="00772D81" w:rsidRPr="00131E7B">
        <w:rPr>
          <w:rStyle w:val="aa"/>
          <w:rFonts w:ascii="Times New Roman" w:hAnsi="Times New Roman"/>
          <w:i/>
          <w:color w:val="auto"/>
          <w:u w:val="none"/>
          <w:lang w:val="ro-RO"/>
        </w:rPr>
        <w:t xml:space="preserve">i // </w:t>
      </w:r>
      <w:r w:rsidRPr="00131E7B">
        <w:rPr>
          <w:rFonts w:ascii="Times New Roman" w:hAnsi="Times New Roman"/>
          <w:lang w:val="ro-RO"/>
        </w:rPr>
        <w:t>Limba Română”, 2012, nr. 5</w:t>
      </w:r>
      <w:r w:rsidR="00772D81" w:rsidRPr="00131E7B">
        <w:rPr>
          <w:rFonts w:ascii="Times New Roman" w:hAnsi="Times New Roman"/>
          <w:lang w:val="ro-RO"/>
        </w:rPr>
        <w:t>-</w:t>
      </w:r>
      <w:r w:rsidRPr="00131E7B">
        <w:rPr>
          <w:rFonts w:ascii="Times New Roman" w:hAnsi="Times New Roman"/>
          <w:lang w:val="ro-RO"/>
        </w:rPr>
        <w:t xml:space="preserve">6, p. 100-106. ISSN 0235-9111 </w:t>
      </w:r>
      <w:hyperlink r:id="rId32" w:history="1">
        <w:r w:rsidRPr="00131E7B">
          <w:rPr>
            <w:rStyle w:val="aa"/>
            <w:rFonts w:ascii="Times New Roman" w:hAnsi="Times New Roman"/>
            <w:color w:val="auto"/>
            <w:lang w:val="ro-RO"/>
          </w:rPr>
          <w:t>www.limbaromanachisinau.md</w:t>
        </w:r>
      </w:hyperlink>
      <w:r w:rsidR="00772D81" w:rsidRPr="00131E7B">
        <w:rPr>
          <w:rFonts w:ascii="Times New Roman" w:hAnsi="Times New Roman"/>
        </w:rPr>
        <w:t>.</w:t>
      </w:r>
    </w:p>
    <w:p w:rsidR="000618CC" w:rsidRPr="00131E7B" w:rsidRDefault="000618CC" w:rsidP="000618CC">
      <w:pPr>
        <w:pStyle w:val="a3"/>
        <w:numPr>
          <w:ilvl w:val="0"/>
          <w:numId w:val="35"/>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Două modele de descriere semantico-pragmatica a enun</w:t>
      </w:r>
      <w:r w:rsidRPr="00131E7B">
        <w:rPr>
          <w:rFonts w:ascii="Times New Roman" w:hAnsi="Cambria Math"/>
          <w:bCs/>
          <w:i/>
          <w:lang w:val="ro-RO"/>
        </w:rPr>
        <w:t>ț</w:t>
      </w:r>
      <w:r w:rsidRPr="00131E7B">
        <w:rPr>
          <w:rFonts w:ascii="Times New Roman" w:hAnsi="Times New Roman"/>
          <w:bCs/>
          <w:i/>
          <w:lang w:val="ro-RO"/>
        </w:rPr>
        <w:t xml:space="preserve">ului din limba română </w:t>
      </w:r>
      <w:r w:rsidRPr="00131E7B">
        <w:rPr>
          <w:rFonts w:ascii="Times New Roman" w:hAnsi="Times New Roman"/>
          <w:bCs/>
          <w:lang w:val="ro-RO"/>
        </w:rPr>
        <w:t>// Filologia modernă: realizări şi perspective în context european (ediţia a IV-a) Abordări interdisciplinare in cercetarea lingvistica si literara (</w:t>
      </w:r>
      <w:r w:rsidRPr="00131E7B">
        <w:rPr>
          <w:rFonts w:ascii="Times New Roman" w:hAnsi="Times New Roman"/>
          <w:bCs/>
          <w:i/>
          <w:iCs/>
          <w:lang w:val="ro-RO"/>
        </w:rPr>
        <w:t>In</w:t>
      </w:r>
      <w:r w:rsidRPr="00131E7B">
        <w:rPr>
          <w:rFonts w:ascii="Times New Roman" w:hAnsi="Times New Roman"/>
          <w:bCs/>
          <w:lang w:val="ro-RO"/>
        </w:rPr>
        <w:t xml:space="preserve"> </w:t>
      </w:r>
      <w:r w:rsidRPr="00131E7B">
        <w:rPr>
          <w:rFonts w:ascii="Times New Roman" w:hAnsi="Times New Roman"/>
          <w:bCs/>
          <w:i/>
          <w:iCs/>
          <w:lang w:val="ro-RO"/>
        </w:rPr>
        <w:t>memoriam</w:t>
      </w:r>
      <w:r w:rsidRPr="00131E7B">
        <w:rPr>
          <w:rFonts w:ascii="Times New Roman" w:hAnsi="Times New Roman"/>
          <w:bCs/>
          <w:lang w:val="ro-RO"/>
        </w:rPr>
        <w:t xml:space="preserve"> acad. Silviu </w:t>
      </w:r>
      <w:r w:rsidRPr="00131E7B">
        <w:rPr>
          <w:rFonts w:ascii="Times New Roman" w:hAnsi="Times New Roman"/>
          <w:bCs/>
          <w:lang w:val="ro-RO"/>
        </w:rPr>
        <w:lastRenderedPageBreak/>
        <w:t>Berejan) / coord.: Viorica Răileanu, Nina Corcinschi. Vol. IV. Chişinău, 2012. p. 38</w:t>
      </w:r>
      <w:r w:rsidR="00772D81" w:rsidRPr="00131E7B">
        <w:rPr>
          <w:rFonts w:ascii="Times New Roman" w:hAnsi="Times New Roman"/>
          <w:bCs/>
          <w:lang w:val="ro-RO"/>
        </w:rPr>
        <w:t>-</w:t>
      </w:r>
      <w:r w:rsidRPr="00131E7B">
        <w:rPr>
          <w:rFonts w:ascii="Times New Roman" w:hAnsi="Times New Roman"/>
          <w:bCs/>
          <w:lang w:val="ro-RO"/>
        </w:rPr>
        <w:t xml:space="preserve">44. </w:t>
      </w:r>
      <w:r w:rsidRPr="00131E7B">
        <w:rPr>
          <w:rFonts w:ascii="Times New Roman" w:hAnsi="Times New Roman"/>
          <w:lang w:val="ro-RO"/>
        </w:rPr>
        <w:t>ISBN 978-9975-4354-1-3.</w:t>
      </w:r>
    </w:p>
    <w:p w:rsidR="000618CC" w:rsidRPr="00131E7B" w:rsidRDefault="000618CC" w:rsidP="000618CC">
      <w:pPr>
        <w:pStyle w:val="a3"/>
        <w:numPr>
          <w:ilvl w:val="0"/>
          <w:numId w:val="35"/>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Note privind nivelul structurii informaţionale al enunţului</w:t>
      </w:r>
      <w:r w:rsidRPr="00131E7B">
        <w:rPr>
          <w:rFonts w:ascii="Times New Roman" w:hAnsi="Times New Roman"/>
          <w:bCs/>
          <w:lang w:val="ro-RO"/>
        </w:rPr>
        <w:t xml:space="preserve"> // Philologia, nr. 1</w:t>
      </w:r>
      <w:r w:rsidR="00772D81" w:rsidRPr="00131E7B">
        <w:rPr>
          <w:rFonts w:ascii="Times New Roman" w:hAnsi="Times New Roman"/>
          <w:bCs/>
          <w:lang w:val="ro-RO"/>
        </w:rPr>
        <w:t>-</w:t>
      </w:r>
      <w:r w:rsidRPr="00131E7B">
        <w:rPr>
          <w:rFonts w:ascii="Times New Roman" w:hAnsi="Times New Roman"/>
          <w:bCs/>
          <w:lang w:val="ro-RO"/>
        </w:rPr>
        <w:t>2, 2012. p. 82</w:t>
      </w:r>
      <w:r w:rsidR="00772D81" w:rsidRPr="00131E7B">
        <w:rPr>
          <w:rFonts w:ascii="Times New Roman" w:hAnsi="Times New Roman"/>
          <w:bCs/>
          <w:lang w:val="ro-RO"/>
        </w:rPr>
        <w:t>-</w:t>
      </w:r>
      <w:r w:rsidRPr="00131E7B">
        <w:rPr>
          <w:rFonts w:ascii="Times New Roman" w:hAnsi="Times New Roman"/>
          <w:bCs/>
          <w:lang w:val="ro-RO"/>
        </w:rPr>
        <w:t xml:space="preserve"> 90. </w:t>
      </w:r>
      <w:r w:rsidRPr="00131E7B">
        <w:rPr>
          <w:rFonts w:ascii="Times New Roman" w:hAnsi="Times New Roman"/>
          <w:lang w:val="ro-RO"/>
        </w:rPr>
        <w:t>ISSN 1857-4300</w:t>
      </w:r>
    </w:p>
    <w:p w:rsidR="000618CC" w:rsidRPr="00131E7B" w:rsidRDefault="000618CC" w:rsidP="000618CC">
      <w:pPr>
        <w:pStyle w:val="a3"/>
        <w:numPr>
          <w:ilvl w:val="0"/>
          <w:numId w:val="35"/>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 xml:space="preserve">Note privind semantica şi sintaxa părţilor de propoziţie </w:t>
      </w:r>
      <w:r w:rsidRPr="00131E7B">
        <w:rPr>
          <w:rFonts w:ascii="Times New Roman" w:hAnsi="Times New Roman"/>
          <w:bCs/>
          <w:lang w:val="ro-RO"/>
        </w:rPr>
        <w:t>// Buletinul Institutului de Lingvistică, nr. 13, 2012. p. 3</w:t>
      </w:r>
      <w:r w:rsidR="00772D81" w:rsidRPr="00131E7B">
        <w:rPr>
          <w:rFonts w:ascii="Times New Roman" w:hAnsi="Times New Roman"/>
          <w:bCs/>
          <w:lang w:val="ro-RO"/>
        </w:rPr>
        <w:t>-</w:t>
      </w:r>
      <w:r w:rsidRPr="00131E7B">
        <w:rPr>
          <w:rFonts w:ascii="Times New Roman" w:hAnsi="Times New Roman"/>
          <w:bCs/>
          <w:lang w:val="ro-RO"/>
        </w:rPr>
        <w:t xml:space="preserve"> 16. </w:t>
      </w:r>
      <w:r w:rsidRPr="00131E7B">
        <w:rPr>
          <w:rFonts w:ascii="Times New Roman" w:hAnsi="Times New Roman"/>
          <w:lang w:val="ro-RO"/>
        </w:rPr>
        <w:t>ISSN 1814-8522.</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În căutarea scriiturii scriiturilor</w:t>
      </w:r>
      <w:r w:rsidRPr="00131E7B">
        <w:rPr>
          <w:rFonts w:ascii="Times New Roman" w:hAnsi="Times New Roman"/>
          <w:lang w:val="ro-RO"/>
        </w:rPr>
        <w:t xml:space="preserve"> (I) // Semn, Anul XV, nr. 1 (53), 2012, pp. 51-54.</w:t>
      </w:r>
      <w:r w:rsidRPr="00131E7B">
        <w:rPr>
          <w:rFonts w:ascii="Times New Roman" w:hAnsi="Times New Roman"/>
        </w:rPr>
        <w:t xml:space="preserve"> </w:t>
      </w:r>
      <w:r w:rsidRPr="00131E7B">
        <w:rPr>
          <w:rFonts w:ascii="Times New Roman" w:hAnsi="Times New Roman"/>
          <w:lang w:val="ro-RO"/>
        </w:rPr>
        <w:t>ISSN 1857-0429</w:t>
      </w:r>
      <w:r w:rsidR="00772D81" w:rsidRPr="00131E7B">
        <w:rPr>
          <w:rFonts w:ascii="Times New Roman" w:hAnsi="Times New Roman"/>
          <w:lang w:val="ro-RO"/>
        </w:rPr>
        <w:t>.</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Poetul Apa. 3 D</w:t>
      </w:r>
      <w:r w:rsidRPr="00131E7B">
        <w:rPr>
          <w:rFonts w:ascii="Times New Roman" w:hAnsi="Times New Roman"/>
          <w:lang w:val="ro-RO"/>
        </w:rPr>
        <w:t>,</w:t>
      </w:r>
      <w:r w:rsidR="00772D81" w:rsidRPr="00131E7B">
        <w:rPr>
          <w:rFonts w:ascii="Times New Roman" w:hAnsi="Times New Roman"/>
          <w:lang w:val="ro-RO"/>
        </w:rPr>
        <w:t xml:space="preserve"> </w:t>
      </w:r>
      <w:r w:rsidRPr="00131E7B">
        <w:rPr>
          <w:rFonts w:ascii="Times New Roman" w:hAnsi="Times New Roman"/>
          <w:lang w:val="ro-RO"/>
        </w:rPr>
        <w:t>post</w:t>
      </w:r>
      <w:r w:rsidR="00772D81" w:rsidRPr="00131E7B">
        <w:rPr>
          <w:rFonts w:ascii="Times New Roman" w:hAnsi="Times New Roman"/>
          <w:lang w:val="ro-RO"/>
        </w:rPr>
        <w:t>f</w:t>
      </w:r>
      <w:r w:rsidRPr="00131E7B">
        <w:rPr>
          <w:rFonts w:ascii="Times New Roman" w:hAnsi="Times New Roman"/>
          <w:lang w:val="ro-RO"/>
        </w:rPr>
        <w:t>a</w:t>
      </w:r>
      <w:r w:rsidRPr="00131E7B">
        <w:rPr>
          <w:rFonts w:ascii="Times New Roman" w:hAnsi="Cambria Math"/>
          <w:lang w:val="ro-RO"/>
        </w:rPr>
        <w:t>ț</w:t>
      </w:r>
      <w:r w:rsidRPr="00131E7B">
        <w:rPr>
          <w:rFonts w:ascii="Times New Roman" w:hAnsi="Times New Roman"/>
          <w:lang w:val="ro-RO"/>
        </w:rPr>
        <w:t>ă la volumul</w:t>
      </w:r>
      <w:r w:rsidRPr="00131E7B">
        <w:rPr>
          <w:rFonts w:ascii="Times New Roman" w:hAnsi="Times New Roman"/>
          <w:i/>
          <w:lang w:val="ro-RO"/>
        </w:rPr>
        <w:t xml:space="preserve"> A-Z.best </w:t>
      </w:r>
      <w:r w:rsidRPr="00131E7B">
        <w:rPr>
          <w:rFonts w:ascii="Times New Roman" w:hAnsi="Times New Roman"/>
          <w:lang w:val="ro-RO"/>
        </w:rPr>
        <w:t>de Emilian Galaicu-Păun, Chi</w:t>
      </w:r>
      <w:r w:rsidRPr="00131E7B">
        <w:rPr>
          <w:rFonts w:ascii="Times New Roman" w:hAnsi="Cambria Math"/>
          <w:lang w:val="ro-RO"/>
        </w:rPr>
        <w:t>ș</w:t>
      </w:r>
      <w:r w:rsidRPr="00131E7B">
        <w:rPr>
          <w:rFonts w:ascii="Times New Roman" w:hAnsi="Times New Roman"/>
          <w:lang w:val="ro-RO"/>
        </w:rPr>
        <w:t>inău, Editura Arc, 2012, pp. 123-138. ISBN 978-9975-61-704-8</w:t>
      </w:r>
      <w:r w:rsidR="00772D81" w:rsidRPr="00131E7B">
        <w:rPr>
          <w:rFonts w:ascii="Times New Roman" w:hAnsi="Times New Roman"/>
          <w:lang w:val="ro-RO"/>
        </w:rPr>
        <w:t>.</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Vsevolod Ciornei sau poetica escatalogiilor comunicării</w:t>
      </w:r>
      <w:r w:rsidRPr="00131E7B">
        <w:rPr>
          <w:rFonts w:ascii="Times New Roman" w:hAnsi="Times New Roman"/>
          <w:lang w:val="ro-RO"/>
        </w:rPr>
        <w:t xml:space="preserve"> (I) // Semn, Anul XV, nr. 3 (55), 2012, pp. 45-48. ISSN 1857-0429</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Vsevolod Ciornei sau poetica escatologiilor comunicării</w:t>
      </w:r>
      <w:r w:rsidRPr="00131E7B">
        <w:rPr>
          <w:rFonts w:ascii="Times New Roman" w:hAnsi="Times New Roman"/>
          <w:lang w:val="ro-RO"/>
        </w:rPr>
        <w:t xml:space="preserve"> (II) // Semn, Anul XV, nr. 4 (56), 2012, p. 32-34 ISSN 1857-0429</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Popa, Gheorghe,</w:t>
      </w:r>
      <w:r w:rsidRPr="00131E7B">
        <w:rPr>
          <w:rFonts w:ascii="Times New Roman" w:hAnsi="Times New Roman"/>
          <w:b/>
          <w:i/>
          <w:lang w:val="ro-RO"/>
        </w:rPr>
        <w:t xml:space="preserve"> </w:t>
      </w:r>
      <w:r w:rsidRPr="00131E7B">
        <w:rPr>
          <w:rFonts w:ascii="Times New Roman" w:hAnsi="Times New Roman"/>
          <w:i/>
          <w:lang w:val="ro-RO"/>
        </w:rPr>
        <w:t>Lingvistica arborescentă vs lingvistica integrală</w:t>
      </w:r>
      <w:r w:rsidR="00772D81" w:rsidRPr="00131E7B">
        <w:rPr>
          <w:rFonts w:ascii="Times New Roman" w:hAnsi="Times New Roman"/>
          <w:i/>
          <w:lang w:val="ro-RO"/>
        </w:rPr>
        <w:t xml:space="preserve"> //</w:t>
      </w:r>
      <w:r w:rsidRPr="00131E7B">
        <w:rPr>
          <w:rFonts w:ascii="Times New Roman" w:hAnsi="Times New Roman"/>
          <w:i/>
          <w:lang w:val="ro-RO"/>
        </w:rPr>
        <w:t xml:space="preserve"> Filologia modernă: realizări şi perspective în context european. Abordări</w:t>
      </w:r>
      <w:r w:rsidR="006A23E3">
        <w:rPr>
          <w:rFonts w:ascii="Times New Roman" w:hAnsi="Times New Roman"/>
          <w:i/>
          <w:lang w:val="ro-RO"/>
        </w:rPr>
        <w:t xml:space="preserve"> </w:t>
      </w:r>
      <w:r w:rsidRPr="00131E7B">
        <w:rPr>
          <w:rFonts w:ascii="Times New Roman" w:hAnsi="Times New Roman"/>
          <w:i/>
          <w:lang w:val="ro-RO"/>
        </w:rPr>
        <w:t>interdisciplinare în cercetarea lingvistică şi literară: (In memoriam acad. Silviu Berejan)</w:t>
      </w:r>
      <w:r w:rsidRPr="00131E7B">
        <w:rPr>
          <w:rFonts w:ascii="Times New Roman" w:hAnsi="Times New Roman"/>
          <w:lang w:val="ro-RO"/>
        </w:rPr>
        <w:t>, ed. a IV-a, 10-12 noiembrie 2010. – Chişinău, 2012, p. 337-343.</w:t>
      </w:r>
    </w:p>
    <w:p w:rsidR="000618CC" w:rsidRPr="00131E7B" w:rsidRDefault="000618CC" w:rsidP="000618CC">
      <w:pPr>
        <w:pStyle w:val="ae"/>
        <w:numPr>
          <w:ilvl w:val="0"/>
          <w:numId w:val="35"/>
        </w:numPr>
        <w:spacing w:after="120" w:line="360" w:lineRule="auto"/>
        <w:jc w:val="both"/>
        <w:rPr>
          <w:rFonts w:ascii="Times New Roman" w:hAnsi="Times New Roman"/>
          <w:szCs w:val="24"/>
          <w:lang w:val="ro-RO"/>
        </w:rPr>
      </w:pPr>
      <w:r w:rsidRPr="00131E7B">
        <w:rPr>
          <w:rFonts w:ascii="Times New Roman" w:hAnsi="Times New Roman"/>
          <w:szCs w:val="24"/>
          <w:lang w:val="ro-RO"/>
        </w:rPr>
        <w:t xml:space="preserve">Rumleanschi, Mihail, </w:t>
      </w:r>
      <w:r w:rsidRPr="00131E7B">
        <w:rPr>
          <w:rFonts w:ascii="Times New Roman" w:hAnsi="Times New Roman"/>
          <w:i/>
          <w:szCs w:val="24"/>
          <w:lang w:val="fr-FR"/>
        </w:rPr>
        <w:t>De la difficulté de traduire les aphorismes</w:t>
      </w:r>
      <w:r w:rsidR="00772D81" w:rsidRPr="00131E7B">
        <w:rPr>
          <w:rFonts w:ascii="Times New Roman" w:hAnsi="Times New Roman"/>
          <w:i/>
          <w:szCs w:val="24"/>
          <w:lang w:val="fr-FR"/>
        </w:rPr>
        <w:t xml:space="preserve"> // </w:t>
      </w:r>
      <w:r w:rsidRPr="00131E7B">
        <w:rPr>
          <w:rFonts w:ascii="Times New Roman" w:hAnsi="Times New Roman"/>
          <w:szCs w:val="24"/>
          <w:lang w:val="fr-FR"/>
        </w:rPr>
        <w:t>Dialogues Francophones</w:t>
      </w:r>
      <w:r w:rsidR="00772D81" w:rsidRPr="00131E7B">
        <w:rPr>
          <w:rFonts w:ascii="Times New Roman" w:hAnsi="Times New Roman"/>
          <w:szCs w:val="24"/>
          <w:lang w:val="ro-RO"/>
        </w:rPr>
        <w:t>, Vol. 1</w:t>
      </w:r>
      <w:r w:rsidR="00772D81" w:rsidRPr="00131E7B">
        <w:rPr>
          <w:rFonts w:ascii="Times New Roman" w:hAnsi="Times New Roman"/>
          <w:szCs w:val="24"/>
          <w:lang w:val="fr-FR"/>
        </w:rPr>
        <w:t>,</w:t>
      </w:r>
      <w:r w:rsidRPr="00131E7B">
        <w:rPr>
          <w:rFonts w:ascii="Times New Roman" w:hAnsi="Times New Roman"/>
          <w:szCs w:val="24"/>
          <w:lang w:val="fr-FR"/>
        </w:rPr>
        <w:t xml:space="preserve"> </w:t>
      </w:r>
      <w:r w:rsidRPr="00131E7B">
        <w:rPr>
          <w:rFonts w:ascii="Times New Roman" w:hAnsi="Times New Roman"/>
          <w:szCs w:val="24"/>
          <w:lang w:val="ro-RO"/>
        </w:rPr>
        <w:t>Tipografia din Bălţi SRL, Bălţi, 2012</w:t>
      </w:r>
      <w:r w:rsidR="00772D81" w:rsidRPr="00131E7B">
        <w:rPr>
          <w:rFonts w:ascii="Times New Roman" w:hAnsi="Times New Roman"/>
          <w:szCs w:val="24"/>
          <w:lang w:val="ro-RO"/>
        </w:rPr>
        <w:t xml:space="preserve">, </w:t>
      </w:r>
      <w:r w:rsidRPr="00131E7B">
        <w:rPr>
          <w:rFonts w:ascii="Times New Roman" w:hAnsi="Times New Roman"/>
          <w:szCs w:val="24"/>
          <w:lang w:val="ro-RO"/>
        </w:rPr>
        <w:t>(54 p.)</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Sainenco, Ala, </w:t>
      </w:r>
      <w:r w:rsidRPr="00131E7B">
        <w:rPr>
          <w:rFonts w:ascii="Times New Roman" w:hAnsi="Times New Roman"/>
          <w:i/>
          <w:lang w:val="ro-RO"/>
        </w:rPr>
        <w:t>Standardul ocupaţional al profesorului de limba şi literatura română</w:t>
      </w:r>
      <w:r w:rsidRPr="00131E7B">
        <w:rPr>
          <w:rFonts w:ascii="Times New Roman" w:hAnsi="Times New Roman"/>
          <w:lang w:val="ro-RO"/>
        </w:rPr>
        <w:t xml:space="preserve"> // Integrarea specialistului cu studii superioare pe piaţa muncii: aspecte naţionale şi internaţionale. Materialele conferinţei ştiinţifico-practice internaţionale, Bălţi, Presa universitară bălţeană, 2012, p. 124-125.</w:t>
      </w:r>
    </w:p>
    <w:p w:rsidR="000618CC" w:rsidRPr="00131E7B" w:rsidRDefault="000618CC" w:rsidP="000618CC">
      <w:pPr>
        <w:numPr>
          <w:ilvl w:val="0"/>
          <w:numId w:val="35"/>
        </w:numPr>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Conceptul lumilor fractalice în romanul „Orbitor” de Mircea Cărtărescu</w:t>
      </w:r>
      <w:r w:rsidRPr="00131E7B">
        <w:rPr>
          <w:rFonts w:ascii="Times New Roman" w:hAnsi="Times New Roman"/>
          <w:lang w:val="ro-RO"/>
        </w:rPr>
        <w:t xml:space="preserve"> // Studia Universitatis, Anul VI,</w:t>
      </w:r>
      <w:r w:rsidR="006A23E3">
        <w:rPr>
          <w:rFonts w:ascii="Times New Roman" w:hAnsi="Times New Roman"/>
          <w:lang w:val="ro-RO"/>
        </w:rPr>
        <w:t xml:space="preserve"> </w:t>
      </w:r>
      <w:r w:rsidRPr="00131E7B">
        <w:rPr>
          <w:rFonts w:ascii="Times New Roman" w:hAnsi="Times New Roman"/>
          <w:lang w:val="ro-RO"/>
        </w:rPr>
        <w:t>nr. 10 (60), 2012, pp.63-69. ISSN 1811 2688</w:t>
      </w:r>
      <w:r w:rsidR="00772D81" w:rsidRPr="00131E7B">
        <w:rPr>
          <w:rFonts w:ascii="Times New Roman" w:hAnsi="Times New Roman"/>
          <w:lang w:val="ro-RO"/>
        </w:rPr>
        <w:t>.</w:t>
      </w:r>
    </w:p>
    <w:p w:rsidR="000618CC" w:rsidRPr="00131E7B" w:rsidRDefault="000618CC" w:rsidP="000618CC">
      <w:pPr>
        <w:numPr>
          <w:ilvl w:val="0"/>
          <w:numId w:val="35"/>
        </w:numPr>
        <w:tabs>
          <w:tab w:val="left" w:pos="709"/>
        </w:tabs>
        <w:spacing w:after="120" w:line="360" w:lineRule="auto"/>
        <w:jc w:val="both"/>
        <w:rPr>
          <w:rFonts w:ascii="Times New Roman" w:hAnsi="Times New Roman"/>
          <w:iCs/>
          <w:lang w:val="ro-RO"/>
        </w:rPr>
      </w:pPr>
      <w:r w:rsidRPr="00131E7B">
        <w:rPr>
          <w:rFonts w:ascii="Times New Roman" w:hAnsi="Times New Roman"/>
          <w:iCs/>
          <w:lang w:val="ro-RO"/>
        </w:rPr>
        <w:t>Trinca, Lilia,</w:t>
      </w:r>
      <w:r w:rsidRPr="00131E7B">
        <w:rPr>
          <w:rFonts w:ascii="Times New Roman" w:hAnsi="Times New Roman"/>
          <w:lang w:val="ro-RO"/>
        </w:rPr>
        <w:t xml:space="preserve"> </w:t>
      </w:r>
      <w:r w:rsidRPr="00131E7B">
        <w:rPr>
          <w:rFonts w:ascii="Times New Roman" w:hAnsi="Times New Roman"/>
          <w:i/>
          <w:lang w:val="ro-RO"/>
        </w:rPr>
        <w:t xml:space="preserve">„Femeia” în mentalul românesc (în baza experimentului asociativ) </w:t>
      </w:r>
      <w:r w:rsidRPr="00131E7B">
        <w:rPr>
          <w:rFonts w:ascii="Times New Roman" w:hAnsi="Times New Roman"/>
          <w:lang w:val="ro-RO"/>
        </w:rPr>
        <w:t>// Artă şi educaţie artistică, revistă de cultură şi practică educaţională, 2012, nr. 2 (20), p. 32-36 ISSN: 1875-0445</w:t>
      </w:r>
    </w:p>
    <w:p w:rsidR="000618CC" w:rsidRPr="00131E7B" w:rsidRDefault="000618CC" w:rsidP="000618CC">
      <w:pPr>
        <w:numPr>
          <w:ilvl w:val="0"/>
          <w:numId w:val="35"/>
        </w:numPr>
        <w:tabs>
          <w:tab w:val="left" w:pos="709"/>
        </w:tabs>
        <w:spacing w:after="120" w:line="360" w:lineRule="auto"/>
        <w:jc w:val="both"/>
        <w:rPr>
          <w:rFonts w:ascii="Times New Roman" w:hAnsi="Times New Roman"/>
          <w:iCs/>
          <w:lang w:val="ro-RO"/>
        </w:rPr>
      </w:pPr>
      <w:r w:rsidRPr="00131E7B">
        <w:rPr>
          <w:rFonts w:ascii="Times New Roman" w:hAnsi="Times New Roman"/>
          <w:iCs/>
          <w:lang w:val="ro-RO"/>
        </w:rPr>
        <w:t>Trinca, Lilia,</w:t>
      </w:r>
      <w:r w:rsidRPr="00131E7B">
        <w:rPr>
          <w:rFonts w:ascii="Times New Roman" w:hAnsi="Times New Roman"/>
          <w:lang w:val="ro-RO"/>
        </w:rPr>
        <w:t xml:space="preserve"> </w:t>
      </w:r>
      <w:r w:rsidRPr="00131E7B">
        <w:rPr>
          <w:rFonts w:ascii="Times New Roman" w:hAnsi="Times New Roman"/>
          <w:i/>
          <w:lang w:val="ro-RO"/>
        </w:rPr>
        <w:t xml:space="preserve">Termeni somatici şi structurile asociative specifice mentalului românesc (în baza experimentului asociativ) </w:t>
      </w:r>
      <w:r w:rsidRPr="00131E7B">
        <w:rPr>
          <w:rFonts w:ascii="Times New Roman" w:hAnsi="Times New Roman"/>
          <w:lang w:val="ro-RO"/>
        </w:rPr>
        <w:t>// Artă şi educaţie artistică, revistă de cultură şi practică educaţională, 2012,</w:t>
      </w:r>
      <w:r w:rsidR="006A23E3">
        <w:rPr>
          <w:rFonts w:ascii="Times New Roman" w:hAnsi="Times New Roman"/>
          <w:lang w:val="ro-RO"/>
        </w:rPr>
        <w:t xml:space="preserve"> </w:t>
      </w:r>
      <w:r w:rsidRPr="00131E7B">
        <w:rPr>
          <w:rFonts w:ascii="Times New Roman" w:hAnsi="Times New Roman"/>
          <w:lang w:val="ro-RO"/>
        </w:rPr>
        <w:t>nr. 2 (20), p. 19-31</w:t>
      </w:r>
      <w:r w:rsidR="00772D81" w:rsidRPr="00131E7B">
        <w:rPr>
          <w:rFonts w:ascii="Times New Roman" w:hAnsi="Times New Roman"/>
          <w:lang w:val="ro-RO"/>
        </w:rPr>
        <w:t>.</w:t>
      </w:r>
      <w:r w:rsidRPr="00131E7B">
        <w:rPr>
          <w:rFonts w:ascii="Times New Roman" w:hAnsi="Times New Roman"/>
          <w:lang w:val="ro-RO"/>
        </w:rPr>
        <w:t xml:space="preserve"> ISSN: 1875-0445</w:t>
      </w:r>
      <w:r w:rsidR="00772D81" w:rsidRPr="00131E7B">
        <w:rPr>
          <w:rFonts w:ascii="Times New Roman" w:hAnsi="Times New Roman"/>
          <w:lang w:val="ro-RO"/>
        </w:rPr>
        <w:t>.</w:t>
      </w:r>
    </w:p>
    <w:p w:rsidR="000618CC" w:rsidRPr="00131E7B" w:rsidRDefault="000618CC" w:rsidP="000618CC">
      <w:pPr>
        <w:numPr>
          <w:ilvl w:val="0"/>
          <w:numId w:val="35"/>
        </w:numPr>
        <w:spacing w:after="120" w:line="360" w:lineRule="auto"/>
        <w:jc w:val="both"/>
        <w:rPr>
          <w:rFonts w:ascii="Times New Roman" w:eastAsia="Calibri" w:hAnsi="Times New Roman"/>
          <w:lang w:val="ro-RO"/>
        </w:rPr>
      </w:pPr>
      <w:r w:rsidRPr="00131E7B">
        <w:rPr>
          <w:rFonts w:ascii="Times New Roman" w:hAnsi="Times New Roman"/>
          <w:iCs/>
          <w:spacing w:val="-6"/>
          <w:lang w:val="ro-RO"/>
        </w:rPr>
        <w:lastRenderedPageBreak/>
        <w:t xml:space="preserve">Verebceanu, Galaction, </w:t>
      </w:r>
      <w:r w:rsidRPr="00131E7B">
        <w:rPr>
          <w:rFonts w:ascii="Times New Roman" w:hAnsi="Times New Roman"/>
          <w:bCs/>
          <w:i/>
          <w:lang w:val="ro-RO"/>
        </w:rPr>
        <w:t>Vechi manuscrise româneşti ale cărţilor populare</w:t>
      </w:r>
      <w:r w:rsidRPr="00131E7B">
        <w:rPr>
          <w:rFonts w:ascii="Times New Roman" w:hAnsi="Times New Roman"/>
          <w:i/>
          <w:lang w:val="ro-RO"/>
        </w:rPr>
        <w:t xml:space="preserve"> </w:t>
      </w:r>
      <w:r w:rsidRPr="00131E7B">
        <w:rPr>
          <w:rFonts w:ascii="Times New Roman" w:hAnsi="Times New Roman"/>
          <w:bCs/>
          <w:i/>
          <w:lang w:val="ro-RO"/>
        </w:rPr>
        <w:t>depozitate în fosta Uniune Sovietică</w:t>
      </w:r>
      <w:r w:rsidR="00772D81" w:rsidRPr="00131E7B">
        <w:rPr>
          <w:rFonts w:ascii="Times New Roman" w:hAnsi="Times New Roman"/>
          <w:bCs/>
          <w:lang w:val="ro-RO"/>
        </w:rPr>
        <w:t xml:space="preserve"> //</w:t>
      </w:r>
      <w:r w:rsidRPr="00131E7B">
        <w:rPr>
          <w:rFonts w:ascii="Times New Roman" w:hAnsi="Times New Roman"/>
          <w:iCs/>
          <w:spacing w:val="-2"/>
          <w:lang w:val="ro-MD"/>
        </w:rPr>
        <w:t xml:space="preserve"> </w:t>
      </w:r>
      <w:r w:rsidRPr="00131E7B">
        <w:rPr>
          <w:rFonts w:ascii="Times New Roman" w:hAnsi="Times New Roman"/>
          <w:shd w:val="clear" w:color="auto" w:fill="FFFFFF"/>
          <w:lang w:val="ro-RO"/>
        </w:rPr>
        <w:t>Filologia modernă:</w:t>
      </w:r>
      <w:r w:rsidR="00772D81" w:rsidRPr="00131E7B">
        <w:rPr>
          <w:rFonts w:ascii="Times New Roman" w:hAnsi="Times New Roman"/>
          <w:shd w:val="clear" w:color="auto" w:fill="FFFFFF"/>
          <w:lang w:val="ro-RO"/>
        </w:rPr>
        <w:t xml:space="preserve"> </w:t>
      </w:r>
      <w:r w:rsidRPr="00131E7B">
        <w:rPr>
          <w:rFonts w:ascii="Times New Roman" w:hAnsi="Times New Roman"/>
          <w:shd w:val="clear" w:color="auto" w:fill="FFFFFF"/>
          <w:lang w:val="ro-RO"/>
        </w:rPr>
        <w:t>Realizări şi perspective</w:t>
      </w:r>
      <w:r w:rsidR="00772D81" w:rsidRPr="00131E7B">
        <w:rPr>
          <w:rFonts w:ascii="Times New Roman" w:hAnsi="Times New Roman"/>
          <w:shd w:val="clear" w:color="auto" w:fill="FFFFFF"/>
          <w:lang w:val="ro-RO"/>
        </w:rPr>
        <w:t xml:space="preserve"> </w:t>
      </w:r>
      <w:r w:rsidRPr="00131E7B">
        <w:rPr>
          <w:rFonts w:ascii="Times New Roman" w:hAnsi="Times New Roman"/>
          <w:shd w:val="clear" w:color="auto" w:fill="FFFFFF"/>
          <w:lang w:val="ro-RO"/>
        </w:rPr>
        <w:t>în context europ</w:t>
      </w:r>
      <w:r w:rsidR="00772D81" w:rsidRPr="00131E7B">
        <w:rPr>
          <w:rFonts w:ascii="Times New Roman" w:hAnsi="Times New Roman"/>
          <w:shd w:val="clear" w:color="auto" w:fill="FFFFFF"/>
          <w:lang w:val="ro-RO"/>
        </w:rPr>
        <w:t xml:space="preserve">ean (ediţia a VI-a). </w:t>
      </w:r>
      <w:r w:rsidRPr="00131E7B">
        <w:rPr>
          <w:rFonts w:ascii="Times New Roman" w:hAnsi="Times New Roman"/>
          <w:shd w:val="clear" w:color="auto" w:fill="FFFFFF"/>
          <w:lang w:val="ro-RO"/>
        </w:rPr>
        <w:t>Cercetarea filologică între tradiţie şi inovare.</w:t>
      </w:r>
      <w:r w:rsidR="00772D81" w:rsidRPr="00131E7B">
        <w:rPr>
          <w:rFonts w:ascii="Times New Roman" w:hAnsi="Times New Roman"/>
          <w:shd w:val="clear" w:color="auto" w:fill="FFFFFF"/>
          <w:lang w:val="ro-RO"/>
        </w:rPr>
        <w:t xml:space="preserve"> </w:t>
      </w:r>
      <w:r w:rsidRPr="00131E7B">
        <w:rPr>
          <w:rFonts w:ascii="Times New Roman" w:hAnsi="Times New Roman"/>
          <w:shd w:val="clear" w:color="auto" w:fill="FFFFFF"/>
          <w:lang w:val="ro-RO"/>
        </w:rPr>
        <w:t>11–12 octombrie 2012, p. 352–357.</w:t>
      </w:r>
    </w:p>
    <w:p w:rsidR="000618CC" w:rsidRPr="00131E7B" w:rsidRDefault="000618CC" w:rsidP="000618CC">
      <w:pPr>
        <w:pStyle w:val="a3"/>
        <w:numPr>
          <w:ilvl w:val="0"/>
          <w:numId w:val="35"/>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r w:rsidRPr="00131E7B">
        <w:rPr>
          <w:rFonts w:ascii="Times New Roman" w:eastAsia="Arial Unicode MS" w:hAnsi="Times New Roman"/>
          <w:i/>
          <w:lang w:val="ro-RO"/>
        </w:rPr>
        <w:t>Biblia ca sursă de inspira</w:t>
      </w:r>
      <w:r w:rsidRPr="00131E7B">
        <w:rPr>
          <w:rFonts w:ascii="Times New Roman" w:eastAsia="Arial Unicode MS" w:hAnsi="Cambria Math"/>
          <w:i/>
          <w:lang w:val="ro-RO"/>
        </w:rPr>
        <w:t>ț</w:t>
      </w:r>
      <w:r w:rsidRPr="00131E7B">
        <w:rPr>
          <w:rFonts w:ascii="Times New Roman" w:eastAsia="Arial Unicode MS" w:hAnsi="Times New Roman"/>
          <w:i/>
          <w:lang w:val="ro-RO"/>
        </w:rPr>
        <w:t>ie pentru scriitorii români</w:t>
      </w:r>
      <w:r w:rsidRPr="00131E7B">
        <w:rPr>
          <w:rFonts w:ascii="Times New Roman" w:eastAsia="Arial Unicode MS" w:hAnsi="Times New Roman"/>
          <w:lang w:val="ro-RO"/>
        </w:rPr>
        <w:t xml:space="preserve"> // Limba Română, august, 2012, p. 18-23 ISSN 0235-9111</w:t>
      </w:r>
    </w:p>
    <w:p w:rsidR="000618CC" w:rsidRPr="00131E7B" w:rsidRDefault="000618CC" w:rsidP="000618CC">
      <w:pPr>
        <w:pStyle w:val="a3"/>
        <w:numPr>
          <w:ilvl w:val="0"/>
          <w:numId w:val="35"/>
        </w:numPr>
        <w:spacing w:after="120" w:line="360" w:lineRule="auto"/>
        <w:jc w:val="both"/>
        <w:rPr>
          <w:rFonts w:ascii="Times New Roman"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hAnsi="Times New Roman"/>
          <w:i/>
          <w:lang w:val="ro-RO"/>
        </w:rPr>
        <w:t>Lecţia maeştrilor în secolul al XX-lea (Marcel Proust)</w:t>
      </w:r>
      <w:r w:rsidRPr="00131E7B">
        <w:rPr>
          <w:rFonts w:ascii="Times New Roman" w:hAnsi="Times New Roman"/>
          <w:lang w:val="ro-RO"/>
        </w:rPr>
        <w:t xml:space="preserve"> // Limbaj şi context, 2012, vol. I (IV), p. 271-276 </w:t>
      </w:r>
      <w:r w:rsidRPr="00131E7B">
        <w:rPr>
          <w:rFonts w:ascii="Times New Roman" w:hAnsi="Times New Roman"/>
          <w:bCs/>
          <w:lang w:val="it-IT"/>
        </w:rPr>
        <w:t>ISSN 1857-4149</w:t>
      </w:r>
    </w:p>
    <w:p w:rsidR="000618CC" w:rsidRPr="00131E7B" w:rsidRDefault="000618CC" w:rsidP="000618CC">
      <w:pPr>
        <w:pStyle w:val="a3"/>
        <w:numPr>
          <w:ilvl w:val="0"/>
          <w:numId w:val="35"/>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r w:rsidRPr="00131E7B">
        <w:rPr>
          <w:rFonts w:ascii="Times New Roman" w:eastAsia="Arial Unicode MS" w:hAnsi="Times New Roman"/>
          <w:bCs/>
          <w:i/>
          <w:spacing w:val="-8"/>
          <w:shd w:val="clear" w:color="auto" w:fill="FFFFFF"/>
          <w:lang w:val="ro-RO"/>
        </w:rPr>
        <w:t>Literatura detenţiei: Sergiu Grossu</w:t>
      </w:r>
      <w:r w:rsidRPr="00131E7B">
        <w:rPr>
          <w:rFonts w:ascii="Times New Roman" w:eastAsia="Arial Unicode MS" w:hAnsi="Times New Roman"/>
          <w:bCs/>
          <w:spacing w:val="-8"/>
          <w:shd w:val="clear" w:color="auto" w:fill="FFFFFF"/>
          <w:lang w:val="ro-RO"/>
        </w:rPr>
        <w:t xml:space="preserve"> // </w:t>
      </w:r>
      <w:r w:rsidRPr="00131E7B">
        <w:rPr>
          <w:rFonts w:ascii="Times New Roman" w:eastAsia="Arial Unicode MS" w:hAnsi="Times New Roman"/>
          <w:bCs/>
          <w:spacing w:val="-8"/>
          <w:shd w:val="clear" w:color="auto" w:fill="FFFFFF"/>
          <w:lang w:val="it-IT"/>
        </w:rPr>
        <w:t>Limba Română, 2012, nr. 1-2, p. 31- 38</w:t>
      </w:r>
      <w:r w:rsidRPr="00131E7B">
        <w:rPr>
          <w:rFonts w:ascii="Times New Roman" w:eastAsia="Arial Unicode MS" w:hAnsi="Times New Roman"/>
          <w:lang w:val="ro-RO"/>
        </w:rPr>
        <w:t xml:space="preserve"> ISSN 0235-9111</w:t>
      </w:r>
      <w:r w:rsidR="00330F0D" w:rsidRPr="00131E7B">
        <w:rPr>
          <w:rFonts w:ascii="Times New Roman" w:eastAsia="Arial Unicode MS" w:hAnsi="Times New Roman"/>
          <w:lang w:val="ro-RO"/>
        </w:rPr>
        <w:t>.</w:t>
      </w:r>
    </w:p>
    <w:p w:rsidR="000618CC" w:rsidRPr="00131E7B" w:rsidRDefault="000618CC" w:rsidP="000618CC">
      <w:pPr>
        <w:pStyle w:val="a3"/>
        <w:numPr>
          <w:ilvl w:val="0"/>
          <w:numId w:val="35"/>
        </w:numPr>
        <w:spacing w:after="120" w:line="360" w:lineRule="auto"/>
        <w:jc w:val="both"/>
        <w:rPr>
          <w:rStyle w:val="ac"/>
          <w:rFonts w:ascii="Times New Roman" w:eastAsia="Arial Unicode MS" w:hAnsi="Times New Roman"/>
          <w:i w:val="0"/>
          <w:iCs w:val="0"/>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 xml:space="preserve">Oraşul Bălţi în viziunea unor scriitori (Geo Bogza – </w:t>
      </w:r>
      <w:r w:rsidRPr="00131E7B">
        <w:rPr>
          <w:rFonts w:ascii="Times New Roman" w:eastAsia="Arial Unicode MS" w:hAnsi="Times New Roman"/>
          <w:i/>
          <w:iCs/>
          <w:lang w:val="it-IT"/>
        </w:rPr>
        <w:t>Un oraş din infern</w:t>
      </w:r>
      <w:r w:rsidRPr="00131E7B">
        <w:rPr>
          <w:rFonts w:ascii="Times New Roman" w:eastAsia="Arial Unicode MS" w:hAnsi="Times New Roman"/>
          <w:i/>
          <w:lang w:val="it-IT"/>
        </w:rPr>
        <w:t xml:space="preserve"> şi Ionel Teodoreanu – </w:t>
      </w:r>
      <w:r w:rsidRPr="00131E7B">
        <w:rPr>
          <w:rFonts w:ascii="Times New Roman" w:eastAsia="Arial Unicode MS" w:hAnsi="Times New Roman"/>
          <w:i/>
          <w:iCs/>
          <w:lang w:val="it-IT"/>
        </w:rPr>
        <w:t>La Medeleni</w:t>
      </w:r>
      <w:r w:rsidRPr="00131E7B">
        <w:rPr>
          <w:rFonts w:ascii="Times New Roman" w:eastAsia="Arial Unicode MS" w:hAnsi="Times New Roman"/>
          <w:i/>
          <w:lang w:val="it-IT"/>
        </w:rPr>
        <w:t xml:space="preserve">) // </w:t>
      </w:r>
      <w:r w:rsidRPr="00131E7B">
        <w:rPr>
          <w:rFonts w:ascii="Times New Roman" w:eastAsia="Arial Unicode MS" w:hAnsi="Times New Roman"/>
          <w:lang w:val="it-IT"/>
        </w:rPr>
        <w:t>Limba Română, 2012, nr. 5-6, p. 25-28</w:t>
      </w:r>
      <w:r w:rsidRPr="00131E7B">
        <w:rPr>
          <w:rFonts w:ascii="Times New Roman" w:eastAsia="Arial Unicode MS" w:hAnsi="Times New Roman"/>
          <w:lang w:val="ro-RO"/>
        </w:rPr>
        <w:t xml:space="preserve"> ISSN 0235-9111</w:t>
      </w:r>
      <w:r w:rsidR="00330F0D" w:rsidRPr="00131E7B">
        <w:rPr>
          <w:rFonts w:ascii="Times New Roman" w:eastAsia="Arial Unicode MS" w:hAnsi="Times New Roman"/>
          <w:lang w:val="ro-RO"/>
        </w:rPr>
        <w:t>.</w:t>
      </w:r>
    </w:p>
    <w:p w:rsidR="000618CC" w:rsidRPr="00131E7B" w:rsidRDefault="000618CC" w:rsidP="000618CC">
      <w:pPr>
        <w:pStyle w:val="a3"/>
        <w:numPr>
          <w:ilvl w:val="0"/>
          <w:numId w:val="35"/>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Paul Goma sau vocaţia supravieţuirii intelectuale</w:t>
      </w:r>
      <w:r w:rsidRPr="00131E7B">
        <w:rPr>
          <w:rFonts w:ascii="Times New Roman" w:eastAsia="Arial Unicode MS" w:hAnsi="Times New Roman"/>
          <w:lang w:val="it-IT"/>
        </w:rPr>
        <w:t xml:space="preserve"> // Philologhia, 2012, nr. 5-6, p. 170-174.</w:t>
      </w:r>
    </w:p>
    <w:p w:rsidR="000618CC" w:rsidRPr="00131E7B" w:rsidRDefault="000618CC" w:rsidP="000618CC">
      <w:pPr>
        <w:pStyle w:val="a3"/>
        <w:numPr>
          <w:ilvl w:val="0"/>
          <w:numId w:val="35"/>
        </w:numPr>
        <w:spacing w:after="120" w:line="360" w:lineRule="auto"/>
        <w:contextualSpacing w:val="0"/>
        <w:jc w:val="both"/>
        <w:rPr>
          <w:rFonts w:ascii="Times New Roman" w:hAnsi="Times New Roman"/>
          <w:lang w:val="ro-RO"/>
        </w:rPr>
      </w:pPr>
      <w:r w:rsidRPr="00131E7B">
        <w:rPr>
          <w:rFonts w:ascii="Times New Roman" w:hAnsi="Times New Roman"/>
          <w:bCs/>
          <w:lang w:val="ro-RO"/>
        </w:rPr>
        <w:t>Сузанска</w:t>
      </w:r>
      <w:r w:rsidR="00330F0D" w:rsidRPr="00131E7B">
        <w:rPr>
          <w:rFonts w:ascii="Times New Roman" w:hAnsi="Times New Roman"/>
          <w:bCs/>
          <w:lang w:val="ro-RO"/>
        </w:rPr>
        <w:t>я</w:t>
      </w:r>
      <w:r w:rsidR="00330F0D" w:rsidRPr="00131E7B">
        <w:rPr>
          <w:rFonts w:ascii="Times New Roman" w:hAnsi="Times New Roman"/>
          <w:lang w:val="ro-RO"/>
        </w:rPr>
        <w:t>, Т</w:t>
      </w:r>
      <w:r w:rsidR="00330F0D" w:rsidRPr="00131E7B">
        <w:rPr>
          <w:rFonts w:ascii="Times New Roman" w:hAnsi="Times New Roman"/>
          <w:lang w:val="ru-RU"/>
        </w:rPr>
        <w:t>атьяна</w:t>
      </w:r>
      <w:r w:rsidRPr="00131E7B">
        <w:rPr>
          <w:rFonts w:ascii="Times New Roman" w:hAnsi="Times New Roman"/>
          <w:lang w:val="ro-RO"/>
        </w:rPr>
        <w:t xml:space="preserve">, </w:t>
      </w:r>
      <w:r w:rsidRPr="00131E7B">
        <w:rPr>
          <w:rFonts w:ascii="Times New Roman" w:hAnsi="Times New Roman"/>
          <w:i/>
          <w:lang w:val="ro-RO"/>
        </w:rPr>
        <w:t>Omul modern în romanul rus de la sfîrşitul secolului al XX-le</w:t>
      </w:r>
      <w:r w:rsidRPr="00131E7B">
        <w:rPr>
          <w:rFonts w:ascii="Times New Roman" w:hAnsi="Times New Roman"/>
          <w:lang w:val="ro-RO"/>
        </w:rPr>
        <w:t>a // Semn, 2012, nr. 1, p. 33-41.</w:t>
      </w:r>
      <w:r w:rsidR="00330F0D" w:rsidRPr="00131E7B">
        <w:rPr>
          <w:rFonts w:ascii="Times New Roman" w:hAnsi="Times New Roman"/>
          <w:lang w:val="ro-RO"/>
        </w:rPr>
        <w:t xml:space="preserve"> </w:t>
      </w:r>
      <w:r w:rsidRPr="00131E7B">
        <w:rPr>
          <w:rFonts w:ascii="Times New Roman" w:hAnsi="Times New Roman"/>
          <w:lang w:val="ro-RO"/>
        </w:rPr>
        <w:t>ISSN 1857-0429.</w:t>
      </w:r>
    </w:p>
    <w:p w:rsidR="000618CC" w:rsidRPr="00131E7B" w:rsidRDefault="000618CC" w:rsidP="000618CC">
      <w:pPr>
        <w:pStyle w:val="a3"/>
        <w:numPr>
          <w:ilvl w:val="0"/>
          <w:numId w:val="35"/>
        </w:numPr>
        <w:spacing w:after="120" w:line="360" w:lineRule="auto"/>
        <w:contextualSpacing w:val="0"/>
        <w:jc w:val="both"/>
        <w:rPr>
          <w:rFonts w:ascii="Times New Roman" w:hAnsi="Times New Roman"/>
          <w:lang w:val="ro-RO"/>
        </w:rPr>
      </w:pPr>
      <w:r w:rsidRPr="00131E7B">
        <w:rPr>
          <w:rFonts w:ascii="Times New Roman" w:hAnsi="Times New Roman"/>
          <w:bCs/>
          <w:lang w:val="ro-RO"/>
        </w:rPr>
        <w:t xml:space="preserve">Сузанская </w:t>
      </w:r>
      <w:r w:rsidR="00330F0D" w:rsidRPr="00131E7B">
        <w:rPr>
          <w:rFonts w:ascii="Times New Roman" w:hAnsi="Times New Roman"/>
          <w:lang w:val="ro-RO"/>
        </w:rPr>
        <w:t>, Т</w:t>
      </w:r>
      <w:r w:rsidR="00330F0D" w:rsidRPr="00131E7B">
        <w:rPr>
          <w:rFonts w:ascii="Times New Roman" w:hAnsi="Times New Roman"/>
          <w:lang w:val="ru-RU"/>
        </w:rPr>
        <w:t>атьяна</w:t>
      </w:r>
      <w:r w:rsidR="00330F0D" w:rsidRPr="00131E7B">
        <w:rPr>
          <w:rFonts w:ascii="Times New Roman" w:hAnsi="Times New Roman"/>
          <w:lang w:val="ro-RO"/>
        </w:rPr>
        <w:t xml:space="preserve">, </w:t>
      </w:r>
      <w:r w:rsidRPr="00131E7B">
        <w:rPr>
          <w:rFonts w:ascii="Times New Roman" w:hAnsi="Times New Roman"/>
          <w:i/>
          <w:lang w:val="ro-RO"/>
        </w:rPr>
        <w:t>Victor Pelevin. Mitraliera de lut</w:t>
      </w:r>
      <w:r w:rsidRPr="00131E7B">
        <w:rPr>
          <w:rFonts w:ascii="Times New Roman" w:hAnsi="Times New Roman"/>
          <w:lang w:val="ro-RO"/>
        </w:rPr>
        <w:t xml:space="preserve"> // Semn, 2012, nr.2, p. 8-16.</w:t>
      </w:r>
      <w:r w:rsidR="00330F0D" w:rsidRPr="00131E7B">
        <w:rPr>
          <w:rFonts w:ascii="Times New Roman" w:hAnsi="Times New Roman"/>
          <w:lang w:val="ro-RO"/>
        </w:rPr>
        <w:t xml:space="preserve"> </w:t>
      </w:r>
      <w:r w:rsidRPr="00131E7B">
        <w:rPr>
          <w:rFonts w:ascii="Times New Roman" w:hAnsi="Times New Roman"/>
          <w:lang w:val="ro-RO"/>
        </w:rPr>
        <w:t>ISSN 1857-0429.</w:t>
      </w:r>
    </w:p>
    <w:p w:rsidR="00D815B3" w:rsidRPr="00131E7B" w:rsidRDefault="00D815B3" w:rsidP="000618CC">
      <w:pPr>
        <w:pStyle w:val="a3"/>
        <w:tabs>
          <w:tab w:val="left" w:pos="567"/>
        </w:tabs>
        <w:spacing w:after="120" w:line="360" w:lineRule="auto"/>
        <w:ind w:left="0" w:firstLine="709"/>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2013</w:t>
      </w:r>
    </w:p>
    <w:p w:rsidR="000618CC" w:rsidRPr="00131E7B" w:rsidRDefault="000618CC" w:rsidP="000618CC">
      <w:pPr>
        <w:pStyle w:val="a3"/>
        <w:numPr>
          <w:ilvl w:val="0"/>
          <w:numId w:val="36"/>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Modelul cultural francez: tabloul unor conexiuni</w:t>
      </w:r>
      <w:r w:rsidR="00330F0D" w:rsidRPr="00131E7B">
        <w:rPr>
          <w:rFonts w:ascii="Times New Roman" w:hAnsi="Times New Roman"/>
          <w:lang w:val="ro-RO"/>
        </w:rPr>
        <w:t xml:space="preserve"> //</w:t>
      </w:r>
      <w:r w:rsidRPr="00131E7B">
        <w:rPr>
          <w:rFonts w:ascii="Times New Roman" w:hAnsi="Times New Roman"/>
          <w:lang w:val="ro-RO"/>
        </w:rPr>
        <w:t xml:space="preserve"> Limba Română, 2013, nr. 1-4, p. 180-186.</w:t>
      </w:r>
      <w:r w:rsidRPr="00131E7B">
        <w:rPr>
          <w:rFonts w:ascii="Times New Roman" w:hAnsi="Times New Roman"/>
          <w:shd w:val="clear" w:color="auto" w:fill="FFFFFF"/>
          <w:lang w:val="ro-RO"/>
        </w:rPr>
        <w:t xml:space="preserve"> ISSN 0235-9111.</w:t>
      </w:r>
    </w:p>
    <w:p w:rsidR="000618CC" w:rsidRPr="00131E7B" w:rsidRDefault="000618CC" w:rsidP="000618CC">
      <w:pPr>
        <w:pStyle w:val="a3"/>
        <w:numPr>
          <w:ilvl w:val="0"/>
          <w:numId w:val="36"/>
        </w:numPr>
        <w:spacing w:after="120" w:line="360" w:lineRule="auto"/>
        <w:jc w:val="both"/>
        <w:rPr>
          <w:rFonts w:ascii="Times New Roman" w:hAnsi="Times New Roman"/>
          <w:shd w:val="clear" w:color="auto" w:fill="FFFFFF"/>
          <w:lang w:val="ro-RO"/>
        </w:rPr>
      </w:pPr>
      <w:r w:rsidRPr="00131E7B">
        <w:rPr>
          <w:rFonts w:ascii="Times New Roman" w:eastAsia="Arial Unicode MS" w:hAnsi="Times New Roman"/>
          <w:bCs/>
          <w:lang w:val="ro-RO"/>
        </w:rPr>
        <w:t xml:space="preserve">Abramciuc, Maria, </w:t>
      </w:r>
      <w:r w:rsidRPr="00131E7B">
        <w:rPr>
          <w:rFonts w:ascii="Times New Roman" w:hAnsi="Times New Roman"/>
          <w:i/>
          <w:shd w:val="clear" w:color="auto" w:fill="FFFFFF"/>
          <w:lang w:val="ro-RO"/>
        </w:rPr>
        <w:t>Recitirea clasicilor. Nuvela "O alergare de cai" de Constantin Negruzzi</w:t>
      </w:r>
      <w:r w:rsidR="00330F0D" w:rsidRPr="00131E7B">
        <w:rPr>
          <w:rFonts w:ascii="Times New Roman" w:hAnsi="Times New Roman"/>
          <w:i/>
          <w:shd w:val="clear" w:color="auto" w:fill="FFFFFF"/>
          <w:lang w:val="ro-RO"/>
        </w:rPr>
        <w:t xml:space="preserve"> </w:t>
      </w:r>
      <w:r w:rsidRPr="00131E7B">
        <w:rPr>
          <w:rFonts w:ascii="Times New Roman" w:hAnsi="Times New Roman"/>
          <w:shd w:val="clear" w:color="auto" w:fill="FFFFFF"/>
          <w:lang w:val="ro-RO"/>
        </w:rPr>
        <w:t xml:space="preserve">// </w:t>
      </w:r>
      <w:r w:rsidRPr="00131E7B">
        <w:rPr>
          <w:rFonts w:ascii="Times New Roman" w:hAnsi="Times New Roman"/>
          <w:lang w:val="ro-RO"/>
        </w:rPr>
        <w:t>Limba Română,</w:t>
      </w:r>
      <w:r w:rsidRPr="00131E7B">
        <w:rPr>
          <w:rStyle w:val="apple-converted-space"/>
          <w:rFonts w:ascii="Times New Roman" w:hAnsi="Times New Roman"/>
          <w:shd w:val="clear" w:color="auto" w:fill="F2F1E6"/>
          <w:lang w:val="ro-RO"/>
        </w:rPr>
        <w:t xml:space="preserve"> </w:t>
      </w:r>
      <w:r w:rsidRPr="00131E7B">
        <w:rPr>
          <w:rFonts w:ascii="Times New Roman" w:hAnsi="Times New Roman"/>
          <w:lang w:val="ro-RO"/>
        </w:rPr>
        <w:t xml:space="preserve">2013, nr. </w:t>
      </w:r>
      <w:r w:rsidRPr="00131E7B">
        <w:rPr>
          <w:rFonts w:ascii="Times New Roman" w:hAnsi="Times New Roman"/>
          <w:shd w:val="clear" w:color="auto" w:fill="FFFFFF"/>
          <w:lang w:val="ro-RO"/>
        </w:rPr>
        <w:t>9-12</w:t>
      </w:r>
      <w:r w:rsidRPr="00131E7B">
        <w:rPr>
          <w:rFonts w:ascii="Times New Roman" w:hAnsi="Times New Roman"/>
          <w:lang w:val="ro-RO"/>
        </w:rPr>
        <w:t xml:space="preserve">, </w:t>
      </w:r>
      <w:r w:rsidRPr="00131E7B">
        <w:rPr>
          <w:rFonts w:ascii="Times New Roman" w:hAnsi="Times New Roman"/>
          <w:shd w:val="clear" w:color="auto" w:fill="FFFFFF"/>
          <w:lang w:val="ro-RO"/>
        </w:rPr>
        <w:t>p. 63-65. ISSN 0235-9111.</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Alexe Rău, călcând u</w:t>
      </w:r>
      <w:r w:rsidRPr="00131E7B">
        <w:rPr>
          <w:rFonts w:ascii="Times New Roman" w:hAnsi="Cambria Math"/>
          <w:i/>
          <w:lang w:val="ro-RO"/>
        </w:rPr>
        <w:t>ș</w:t>
      </w:r>
      <w:r w:rsidRPr="00131E7B">
        <w:rPr>
          <w:rFonts w:ascii="Times New Roman" w:hAnsi="Times New Roman"/>
          <w:i/>
          <w:lang w:val="ro-RO"/>
        </w:rPr>
        <w:t>or pe muchia poeziei</w:t>
      </w:r>
      <w:r w:rsidRPr="00131E7B">
        <w:rPr>
          <w:rFonts w:ascii="Times New Roman" w:hAnsi="Times New Roman"/>
          <w:lang w:val="ro-RO"/>
        </w:rPr>
        <w:t xml:space="preserve"> … </w:t>
      </w:r>
      <w:r w:rsidR="00330F0D" w:rsidRPr="00131E7B">
        <w:rPr>
          <w:rFonts w:ascii="Times New Roman" w:hAnsi="Times New Roman"/>
          <w:lang w:val="ro-RO"/>
        </w:rPr>
        <w:t xml:space="preserve">// </w:t>
      </w:r>
      <w:r w:rsidRPr="00131E7B">
        <w:rPr>
          <w:rFonts w:ascii="Times New Roman" w:hAnsi="Times New Roman"/>
          <w:lang w:val="ro-RO"/>
        </w:rPr>
        <w:t>Limba Română</w:t>
      </w:r>
      <w:r w:rsidR="00330F0D" w:rsidRPr="00131E7B">
        <w:rPr>
          <w:rFonts w:ascii="Times New Roman" w:hAnsi="Times New Roman"/>
          <w:lang w:val="ro-RO"/>
        </w:rPr>
        <w:t>,</w:t>
      </w:r>
      <w:r w:rsidRPr="00131E7B">
        <w:rPr>
          <w:rFonts w:ascii="Times New Roman" w:hAnsi="Times New Roman"/>
          <w:lang w:val="ro-RO"/>
        </w:rPr>
        <w:t xml:space="preserve"> 2013, nr.9</w:t>
      </w:r>
      <w:r w:rsidR="00330F0D" w:rsidRPr="00131E7B">
        <w:rPr>
          <w:rFonts w:ascii="Times New Roman" w:hAnsi="Times New Roman"/>
          <w:lang w:val="ro-RO"/>
        </w:rPr>
        <w:t>-</w:t>
      </w:r>
      <w:r w:rsidRPr="00131E7B">
        <w:rPr>
          <w:rFonts w:ascii="Times New Roman" w:hAnsi="Times New Roman"/>
          <w:lang w:val="ro-RO"/>
        </w:rPr>
        <w:t>12. ISSN</w:t>
      </w:r>
      <w:r w:rsidR="00330F0D" w:rsidRPr="00131E7B">
        <w:rPr>
          <w:rFonts w:ascii="Times New Roman" w:hAnsi="Times New Roman"/>
          <w:lang w:val="ro-RO"/>
        </w:rPr>
        <w:t xml:space="preserve"> </w:t>
      </w:r>
      <w:r w:rsidRPr="00131E7B">
        <w:rPr>
          <w:rFonts w:ascii="Times New Roman" w:hAnsi="Times New Roman"/>
          <w:lang w:val="ro-RO"/>
        </w:rPr>
        <w:t>0235-9111.</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xml:space="preserve">, Ana, </w:t>
      </w:r>
      <w:r w:rsidRPr="00131E7B">
        <w:rPr>
          <w:rFonts w:ascii="Times New Roman" w:hAnsi="Times New Roman"/>
          <w:i/>
          <w:lang w:val="ro-RO"/>
        </w:rPr>
        <w:t>Confluen</w:t>
      </w:r>
      <w:r w:rsidRPr="00131E7B">
        <w:rPr>
          <w:rFonts w:ascii="Times New Roman" w:hAnsi="Cambria Math"/>
          <w:i/>
          <w:lang w:val="ro-RO"/>
        </w:rPr>
        <w:t>ț</w:t>
      </w:r>
      <w:r w:rsidRPr="00131E7B">
        <w:rPr>
          <w:rFonts w:ascii="Times New Roman" w:hAnsi="Times New Roman"/>
          <w:i/>
          <w:lang w:val="ro-RO"/>
        </w:rPr>
        <w:t>e literare româno-franceze: individualitate, alteritate, modernitate</w:t>
      </w:r>
      <w:r w:rsidR="00330F0D" w:rsidRPr="00131E7B">
        <w:rPr>
          <w:rFonts w:ascii="Times New Roman" w:hAnsi="Times New Roman"/>
          <w:lang w:val="ro-RO"/>
        </w:rPr>
        <w:t xml:space="preserve"> // </w:t>
      </w:r>
      <w:r w:rsidRPr="00131E7B">
        <w:rPr>
          <w:rFonts w:ascii="Times New Roman" w:hAnsi="Times New Roman"/>
          <w:lang w:val="ro-RO"/>
        </w:rPr>
        <w:t>Limba Română, 2013, nr. 1-4, p. 172 – 179. ISSN</w:t>
      </w:r>
      <w:r w:rsidR="00330F0D" w:rsidRPr="00131E7B">
        <w:rPr>
          <w:rFonts w:ascii="Times New Roman" w:hAnsi="Times New Roman"/>
          <w:lang w:val="ro-RO"/>
        </w:rPr>
        <w:t xml:space="preserve"> </w:t>
      </w:r>
      <w:r w:rsidRPr="00131E7B">
        <w:rPr>
          <w:rFonts w:ascii="Times New Roman" w:hAnsi="Times New Roman"/>
          <w:lang w:val="ro-RO"/>
        </w:rPr>
        <w:t>0235-9111</w:t>
      </w:r>
      <w:r w:rsidR="00330F0D" w:rsidRPr="00131E7B">
        <w:rPr>
          <w:rFonts w:ascii="Times New Roman" w:hAnsi="Times New Roman"/>
          <w:lang w:val="ro-RO"/>
        </w:rPr>
        <w:t>.</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Eugen Simion</w:t>
      </w:r>
      <w:r w:rsidRPr="00131E7B">
        <w:rPr>
          <w:rFonts w:ascii="Times New Roman" w:hAnsi="Times New Roman"/>
          <w:lang w:val="ro-RO"/>
        </w:rPr>
        <w:t xml:space="preserve">. </w:t>
      </w:r>
      <w:r w:rsidRPr="00131E7B">
        <w:rPr>
          <w:rFonts w:ascii="Times New Roman" w:hAnsi="Times New Roman"/>
          <w:i/>
          <w:lang w:val="ro-RO"/>
        </w:rPr>
        <w:t>Voca</w:t>
      </w:r>
      <w:r w:rsidRPr="00131E7B">
        <w:rPr>
          <w:rFonts w:ascii="Times New Roman" w:hAnsi="Cambria Math"/>
          <w:i/>
          <w:lang w:val="ro-RO"/>
        </w:rPr>
        <w:t>ț</w:t>
      </w:r>
      <w:r w:rsidRPr="00131E7B">
        <w:rPr>
          <w:rFonts w:ascii="Times New Roman" w:hAnsi="Times New Roman"/>
          <w:i/>
          <w:lang w:val="ro-RO"/>
        </w:rPr>
        <w:t>ia constructorului care nu-</w:t>
      </w:r>
      <w:r w:rsidRPr="00131E7B">
        <w:rPr>
          <w:rFonts w:ascii="Times New Roman" w:hAnsi="Cambria Math"/>
          <w:i/>
          <w:lang w:val="ro-RO"/>
        </w:rPr>
        <w:t>ș</w:t>
      </w:r>
      <w:r w:rsidRPr="00131E7B">
        <w:rPr>
          <w:rFonts w:ascii="Times New Roman" w:hAnsi="Times New Roman"/>
          <w:i/>
          <w:lang w:val="ro-RO"/>
        </w:rPr>
        <w:t>i abandonează niciodată proiectele</w:t>
      </w:r>
      <w:r w:rsidR="00330F0D" w:rsidRPr="00131E7B">
        <w:rPr>
          <w:rFonts w:ascii="Times New Roman" w:hAnsi="Times New Roman"/>
          <w:i/>
          <w:lang w:val="ro-RO"/>
        </w:rPr>
        <w:t xml:space="preserve"> // </w:t>
      </w:r>
      <w:r w:rsidRPr="00131E7B">
        <w:rPr>
          <w:rFonts w:ascii="Times New Roman" w:hAnsi="Times New Roman"/>
          <w:lang w:val="ro-RO"/>
        </w:rPr>
        <w:t>Limba Română</w:t>
      </w:r>
      <w:r w:rsidR="00330F0D" w:rsidRPr="00131E7B">
        <w:rPr>
          <w:rFonts w:ascii="Times New Roman" w:hAnsi="Times New Roman"/>
          <w:lang w:val="ro-RO"/>
        </w:rPr>
        <w:t>,</w:t>
      </w:r>
      <w:r w:rsidRPr="00131E7B">
        <w:rPr>
          <w:rFonts w:ascii="Times New Roman" w:hAnsi="Times New Roman"/>
          <w:lang w:val="ro-RO"/>
        </w:rPr>
        <w:t xml:space="preserve"> 2013, nr</w:t>
      </w:r>
      <w:r w:rsidR="00330F0D" w:rsidRPr="00131E7B">
        <w:rPr>
          <w:rFonts w:ascii="Times New Roman" w:hAnsi="Times New Roman"/>
          <w:lang w:val="ro-RO"/>
        </w:rPr>
        <w:t>.7-8, p. 88 – 91. ISSN0235-9111.</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Ana</w:t>
      </w:r>
      <w:r w:rsidRPr="00131E7B">
        <w:rPr>
          <w:rFonts w:ascii="Times New Roman" w:hAnsi="Times New Roman"/>
          <w:i/>
          <w:lang w:val="fr-FR"/>
        </w:rPr>
        <w:t xml:space="preserve">, </w:t>
      </w:r>
      <w:r w:rsidRPr="00131E7B">
        <w:rPr>
          <w:rFonts w:ascii="Times New Roman" w:hAnsi="Times New Roman"/>
          <w:i/>
          <w:lang w:val="ro-RO"/>
        </w:rPr>
        <w:t xml:space="preserve">Literatura de la Est de Prut </w:t>
      </w:r>
      <w:r w:rsidRPr="00131E7B">
        <w:rPr>
          <w:rFonts w:ascii="Times New Roman" w:hAnsi="Cambria Math"/>
          <w:i/>
          <w:lang w:val="ro-RO"/>
        </w:rPr>
        <w:t>ș</w:t>
      </w:r>
      <w:r w:rsidRPr="00131E7B">
        <w:rPr>
          <w:rFonts w:ascii="Times New Roman" w:hAnsi="Times New Roman"/>
          <w:i/>
          <w:lang w:val="ro-RO"/>
        </w:rPr>
        <w:t>i reflexele brutalită</w:t>
      </w:r>
      <w:r w:rsidRPr="00131E7B">
        <w:rPr>
          <w:rFonts w:ascii="Times New Roman" w:hAnsi="Cambria Math"/>
          <w:i/>
          <w:lang w:val="ro-RO"/>
        </w:rPr>
        <w:t>ț</w:t>
      </w:r>
      <w:r w:rsidRPr="00131E7B">
        <w:rPr>
          <w:rFonts w:ascii="Times New Roman" w:hAnsi="Times New Roman"/>
          <w:i/>
          <w:lang w:val="ro-RO"/>
        </w:rPr>
        <w:t>ii istoriei. Nicolai Costenco</w:t>
      </w:r>
      <w:r w:rsidR="00330F0D" w:rsidRPr="00131E7B">
        <w:rPr>
          <w:rFonts w:ascii="Times New Roman" w:hAnsi="Times New Roman"/>
          <w:lang w:val="ro-RO"/>
        </w:rPr>
        <w:t xml:space="preserve"> // </w:t>
      </w:r>
      <w:r w:rsidRPr="00131E7B">
        <w:rPr>
          <w:rFonts w:ascii="Times New Roman" w:hAnsi="Times New Roman"/>
          <w:lang w:val="ro-RO"/>
        </w:rPr>
        <w:t>Limba Română, 2013, nr. 1-4, p. 10 – 32. ISSN0235-9111</w:t>
      </w:r>
      <w:r w:rsidR="00330F0D" w:rsidRPr="00131E7B">
        <w:rPr>
          <w:rFonts w:ascii="Times New Roman" w:hAnsi="Times New Roman"/>
          <w:lang w:val="ro-RO"/>
        </w:rPr>
        <w:t>.</w:t>
      </w:r>
    </w:p>
    <w:p w:rsidR="000618CC" w:rsidRPr="00131E7B" w:rsidRDefault="000618CC" w:rsidP="000618CC">
      <w:pPr>
        <w:pStyle w:val="a3"/>
        <w:numPr>
          <w:ilvl w:val="0"/>
          <w:numId w:val="36"/>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lastRenderedPageBreak/>
        <w:t xml:space="preserve">Bărbuţă, Ion, </w:t>
      </w:r>
      <w:r w:rsidRPr="00131E7B">
        <w:rPr>
          <w:rFonts w:ascii="Times New Roman" w:hAnsi="Times New Roman"/>
          <w:bCs/>
          <w:i/>
          <w:lang w:val="ro-RO"/>
        </w:rPr>
        <w:t xml:space="preserve">Enunţul şi operaţiunile enunţiative în limba </w:t>
      </w:r>
      <w:r w:rsidRPr="00131E7B">
        <w:rPr>
          <w:rFonts w:ascii="Times New Roman" w:hAnsi="Times New Roman"/>
          <w:bCs/>
          <w:lang w:val="ro-RO"/>
        </w:rPr>
        <w:t xml:space="preserve">română // Colocviul Internaţional </w:t>
      </w:r>
      <w:r w:rsidRPr="00131E7B">
        <w:rPr>
          <w:rFonts w:ascii="Times New Roman" w:hAnsi="Times New Roman"/>
          <w:bCs/>
          <w:i/>
          <w:lang w:val="ro-RO"/>
        </w:rPr>
        <w:t>Lecturi in memoriam acad. Silviu Berejan</w:t>
      </w:r>
      <w:r w:rsidRPr="00131E7B">
        <w:rPr>
          <w:rFonts w:ascii="Times New Roman" w:hAnsi="Times New Roman"/>
          <w:bCs/>
          <w:lang w:val="ro-RO"/>
        </w:rPr>
        <w:t>, 10</w:t>
      </w:r>
      <w:r w:rsidR="00330F0D" w:rsidRPr="00131E7B">
        <w:rPr>
          <w:rFonts w:ascii="Times New Roman" w:hAnsi="Times New Roman"/>
          <w:bCs/>
          <w:lang w:val="ro-RO"/>
        </w:rPr>
        <w:t>-</w:t>
      </w:r>
      <w:r w:rsidRPr="00131E7B">
        <w:rPr>
          <w:rFonts w:ascii="Times New Roman" w:hAnsi="Times New Roman"/>
          <w:bCs/>
          <w:lang w:val="ro-RO"/>
        </w:rPr>
        <w:t>11 noiembrie 2011 / coord.: Veronica Păcuraru, Viorica Răileanu. Chişinău, Institutul de Filologie, 2013. p. 34</w:t>
      </w:r>
      <w:r w:rsidR="00330F0D" w:rsidRPr="00131E7B">
        <w:rPr>
          <w:rFonts w:ascii="Times New Roman" w:hAnsi="Times New Roman"/>
          <w:bCs/>
          <w:lang w:val="ro-RO"/>
        </w:rPr>
        <w:t>-</w:t>
      </w:r>
      <w:r w:rsidRPr="00131E7B">
        <w:rPr>
          <w:rFonts w:ascii="Times New Roman" w:hAnsi="Times New Roman"/>
          <w:bCs/>
          <w:lang w:val="ro-RO"/>
        </w:rPr>
        <w:t xml:space="preserve"> 41. </w:t>
      </w:r>
      <w:r w:rsidRPr="00131E7B">
        <w:rPr>
          <w:rFonts w:ascii="Times New Roman" w:hAnsi="Times New Roman"/>
          <w:lang w:val="ro-RO"/>
        </w:rPr>
        <w:t>ISBN 978-9975-4354-5-1.</w:t>
      </w:r>
    </w:p>
    <w:p w:rsidR="000618CC" w:rsidRPr="00131E7B" w:rsidRDefault="000618CC" w:rsidP="000618CC">
      <w:pPr>
        <w:numPr>
          <w:ilvl w:val="0"/>
          <w:numId w:val="36"/>
        </w:numPr>
        <w:tabs>
          <w:tab w:val="left" w:pos="709"/>
          <w:tab w:val="left" w:pos="1985"/>
          <w:tab w:val="left" w:pos="2127"/>
        </w:tabs>
        <w:spacing w:after="120" w:line="360" w:lineRule="auto"/>
        <w:jc w:val="both"/>
        <w:rPr>
          <w:rFonts w:ascii="Times New Roman" w:hAnsi="Times New Roman"/>
          <w:lang w:val="es-MX"/>
        </w:rPr>
      </w:pPr>
      <w:r w:rsidRPr="00131E7B">
        <w:rPr>
          <w:rFonts w:ascii="Times New Roman" w:hAnsi="Times New Roman"/>
          <w:caps/>
          <w:lang w:val="ro-RO"/>
        </w:rPr>
        <w:t>C</w:t>
      </w:r>
      <w:r w:rsidRPr="00131E7B">
        <w:rPr>
          <w:rFonts w:ascii="Times New Roman" w:hAnsi="Times New Roman"/>
          <w:lang w:val="ro-RO"/>
        </w:rPr>
        <w:t xml:space="preserve">oşciug Angela, </w:t>
      </w:r>
      <w:r w:rsidRPr="00131E7B">
        <w:rPr>
          <w:rFonts w:ascii="Times New Roman" w:hAnsi="Times New Roman"/>
          <w:i/>
          <w:lang w:val="ro-RO"/>
        </w:rPr>
        <w:t>Du rêve au texte: introduction à une étude du texte onirique français</w:t>
      </w:r>
      <w:r w:rsidRPr="00131E7B">
        <w:rPr>
          <w:rFonts w:ascii="Times New Roman" w:hAnsi="Times New Roman"/>
          <w:lang w:val="ro-RO"/>
        </w:rPr>
        <w:t>.</w:t>
      </w:r>
      <w:r w:rsidR="00330F0D" w:rsidRPr="00131E7B">
        <w:rPr>
          <w:rFonts w:ascii="Times New Roman" w:hAnsi="Times New Roman"/>
          <w:lang w:val="ro-RO"/>
        </w:rPr>
        <w:t xml:space="preserve"> // </w:t>
      </w:r>
      <w:r w:rsidRPr="00131E7B">
        <w:rPr>
          <w:rFonts w:ascii="Times New Roman" w:hAnsi="Times New Roman"/>
          <w:lang w:val="ro-RO"/>
        </w:rPr>
        <w:t>Limbaj şi context, 1(V)</w:t>
      </w:r>
      <w:r w:rsidR="00330F0D" w:rsidRPr="00131E7B">
        <w:rPr>
          <w:rFonts w:ascii="Times New Roman" w:hAnsi="Times New Roman"/>
          <w:lang w:val="ro-RO"/>
        </w:rPr>
        <w:t xml:space="preserve"> </w:t>
      </w:r>
      <w:r w:rsidRPr="00131E7B">
        <w:rPr>
          <w:rFonts w:ascii="Times New Roman" w:hAnsi="Times New Roman"/>
          <w:lang w:val="ro-RO"/>
        </w:rPr>
        <w:t>2013</w:t>
      </w:r>
      <w:r w:rsidR="00330F0D" w:rsidRPr="00131E7B">
        <w:rPr>
          <w:rFonts w:ascii="Times New Roman" w:hAnsi="Times New Roman"/>
          <w:lang w:val="ro-RO"/>
        </w:rPr>
        <w:t>, p. 161-171</w:t>
      </w:r>
      <w:r w:rsidRPr="00131E7B">
        <w:rPr>
          <w:rFonts w:ascii="Times New Roman" w:hAnsi="Times New Roman"/>
          <w:lang w:val="ro-RO"/>
        </w:rPr>
        <w:t>. ISSN 1857-4149,.</w:t>
      </w:r>
    </w:p>
    <w:p w:rsidR="000618CC" w:rsidRPr="00131E7B" w:rsidRDefault="000618CC" w:rsidP="000618CC">
      <w:pPr>
        <w:pStyle w:val="NoSpacing"/>
        <w:numPr>
          <w:ilvl w:val="0"/>
          <w:numId w:val="36"/>
        </w:numPr>
        <w:tabs>
          <w:tab w:val="left" w:pos="709"/>
          <w:tab w:val="left" w:pos="1843"/>
          <w:tab w:val="left" w:pos="2977"/>
        </w:tabs>
        <w:spacing w:after="120" w:line="360" w:lineRule="auto"/>
        <w:jc w:val="both"/>
        <w:rPr>
          <w:rFonts w:ascii="Times New Roman" w:hAnsi="Times New Roman"/>
          <w:sz w:val="24"/>
          <w:szCs w:val="24"/>
          <w:lang w:val="ro-RO"/>
        </w:rPr>
      </w:pPr>
      <w:r w:rsidRPr="00131E7B">
        <w:rPr>
          <w:rFonts w:ascii="Times New Roman" w:hAnsi="Times New Roman"/>
          <w:sz w:val="24"/>
          <w:szCs w:val="24"/>
          <w:lang w:val="ro-RO"/>
        </w:rPr>
        <w:t>Coşciug, Angela,</w:t>
      </w:r>
      <w:r w:rsidRPr="00131E7B">
        <w:rPr>
          <w:rFonts w:ascii="Times New Roman" w:hAnsi="Times New Roman"/>
          <w:b/>
          <w:sz w:val="24"/>
          <w:szCs w:val="24"/>
          <w:lang w:val="ro-RO"/>
        </w:rPr>
        <w:t xml:space="preserve"> </w:t>
      </w:r>
      <w:r w:rsidRPr="00131E7B">
        <w:rPr>
          <w:rFonts w:ascii="Times New Roman" w:hAnsi="Times New Roman"/>
          <w:i/>
          <w:sz w:val="24"/>
          <w:szCs w:val="24"/>
          <w:lang w:val="ro-RO"/>
        </w:rPr>
        <w:t>Consideraţii generale asupra numelor de acţiune prin prisma verbelor de acţiune</w:t>
      </w:r>
      <w:r w:rsidR="00330F0D" w:rsidRPr="00131E7B">
        <w:rPr>
          <w:rFonts w:ascii="Times New Roman" w:hAnsi="Times New Roman"/>
          <w:i/>
          <w:sz w:val="24"/>
          <w:szCs w:val="24"/>
          <w:lang w:val="ro-RO"/>
        </w:rPr>
        <w:t xml:space="preserve"> //</w:t>
      </w:r>
      <w:r w:rsidRPr="00131E7B">
        <w:rPr>
          <w:rFonts w:ascii="Times New Roman" w:hAnsi="Times New Roman"/>
          <w:sz w:val="24"/>
          <w:szCs w:val="24"/>
          <w:lang w:val="ro-RO"/>
        </w:rPr>
        <w:t xml:space="preserve"> Limbaj şi context, 1(V)2013</w:t>
      </w:r>
      <w:r w:rsidR="00330F0D" w:rsidRPr="00131E7B">
        <w:rPr>
          <w:rFonts w:ascii="Times New Roman" w:hAnsi="Times New Roman"/>
          <w:sz w:val="24"/>
          <w:szCs w:val="24"/>
          <w:lang w:val="ro-RO"/>
        </w:rPr>
        <w:t>, p. 26-33. ISSN 1857-4149</w:t>
      </w:r>
      <w:r w:rsidRPr="00131E7B">
        <w:rPr>
          <w:rFonts w:ascii="Times New Roman" w:hAnsi="Times New Roman"/>
          <w:sz w:val="24"/>
          <w:szCs w:val="24"/>
          <w:lang w:val="ro-RO"/>
        </w:rPr>
        <w:t>.</w:t>
      </w:r>
    </w:p>
    <w:p w:rsidR="000618CC" w:rsidRPr="00131E7B" w:rsidRDefault="000618CC" w:rsidP="000618CC">
      <w:pPr>
        <w:pStyle w:val="NoSpacing"/>
        <w:numPr>
          <w:ilvl w:val="0"/>
          <w:numId w:val="36"/>
        </w:numPr>
        <w:tabs>
          <w:tab w:val="left" w:pos="709"/>
          <w:tab w:val="left" w:pos="1843"/>
          <w:tab w:val="left" w:pos="2977"/>
        </w:tabs>
        <w:spacing w:after="120" w:line="360" w:lineRule="auto"/>
        <w:jc w:val="both"/>
        <w:rPr>
          <w:rFonts w:ascii="Times New Roman" w:hAnsi="Times New Roman"/>
          <w:sz w:val="24"/>
          <w:szCs w:val="24"/>
          <w:lang w:val="ro-RO"/>
        </w:rPr>
      </w:pPr>
      <w:r w:rsidRPr="00131E7B">
        <w:rPr>
          <w:rFonts w:ascii="Times New Roman" w:hAnsi="Times New Roman"/>
          <w:caps/>
          <w:sz w:val="24"/>
          <w:szCs w:val="24"/>
          <w:lang w:val="fr-CA"/>
        </w:rPr>
        <w:t>C</w:t>
      </w:r>
      <w:r w:rsidRPr="00131E7B">
        <w:rPr>
          <w:rFonts w:ascii="Times New Roman" w:hAnsi="Times New Roman"/>
          <w:sz w:val="24"/>
          <w:szCs w:val="24"/>
          <w:lang w:val="fr-CA"/>
        </w:rPr>
        <w:t>oşciug</w:t>
      </w:r>
      <w:r w:rsidRPr="00131E7B">
        <w:rPr>
          <w:rFonts w:ascii="Times New Roman" w:hAnsi="Times New Roman"/>
          <w:caps/>
          <w:sz w:val="24"/>
          <w:szCs w:val="24"/>
          <w:lang w:val="fr-CA"/>
        </w:rPr>
        <w:t>, A</w:t>
      </w:r>
      <w:r w:rsidRPr="00131E7B">
        <w:rPr>
          <w:rFonts w:ascii="Times New Roman" w:hAnsi="Times New Roman"/>
          <w:sz w:val="24"/>
          <w:szCs w:val="24"/>
          <w:lang w:val="fr-CA"/>
        </w:rPr>
        <w:t xml:space="preserve">ngela, </w:t>
      </w:r>
      <w:r w:rsidRPr="00131E7B">
        <w:rPr>
          <w:rFonts w:ascii="Times New Roman" w:hAnsi="Times New Roman"/>
          <w:i/>
          <w:sz w:val="24"/>
          <w:szCs w:val="24"/>
          <w:lang w:val="fr-CA"/>
        </w:rPr>
        <w:t xml:space="preserve">Quelques réflexions sur la superphrase et ses spécificités dans les récits </w:t>
      </w:r>
      <w:r w:rsidRPr="00131E7B">
        <w:rPr>
          <w:rFonts w:ascii="Times New Roman" w:hAnsi="Times New Roman"/>
          <w:sz w:val="24"/>
          <w:szCs w:val="24"/>
          <w:lang w:val="fr-CA"/>
        </w:rPr>
        <w:t>bibliques</w:t>
      </w:r>
      <w:r w:rsidR="00330F0D" w:rsidRPr="00131E7B">
        <w:rPr>
          <w:rFonts w:ascii="Times New Roman" w:hAnsi="Times New Roman"/>
          <w:sz w:val="24"/>
          <w:szCs w:val="24"/>
          <w:lang w:val="fr-CA"/>
        </w:rPr>
        <w:t xml:space="preserve"> //</w:t>
      </w:r>
      <w:r w:rsidRPr="00131E7B">
        <w:rPr>
          <w:rFonts w:ascii="Times New Roman" w:hAnsi="Times New Roman"/>
          <w:sz w:val="24"/>
          <w:szCs w:val="24"/>
          <w:lang w:val="fr-CA"/>
        </w:rPr>
        <w:t xml:space="preserve"> </w:t>
      </w:r>
      <w:r w:rsidRPr="00131E7B">
        <w:rPr>
          <w:rFonts w:ascii="Times New Roman" w:hAnsi="Times New Roman"/>
          <w:sz w:val="24"/>
          <w:szCs w:val="24"/>
          <w:lang w:val="ro-RO"/>
        </w:rPr>
        <w:t>Limbaj şi context, 1(V)</w:t>
      </w:r>
      <w:r w:rsidR="00330F0D" w:rsidRPr="00131E7B">
        <w:rPr>
          <w:rFonts w:ascii="Times New Roman" w:hAnsi="Times New Roman"/>
          <w:sz w:val="24"/>
          <w:szCs w:val="24"/>
          <w:lang w:val="ro-RO"/>
        </w:rPr>
        <w:t xml:space="preserve"> </w:t>
      </w:r>
      <w:r w:rsidRPr="00131E7B">
        <w:rPr>
          <w:rFonts w:ascii="Times New Roman" w:hAnsi="Times New Roman"/>
          <w:sz w:val="24"/>
          <w:szCs w:val="24"/>
          <w:lang w:val="ro-RO"/>
        </w:rPr>
        <w:t>2013</w:t>
      </w:r>
      <w:r w:rsidR="00330F0D" w:rsidRPr="00131E7B">
        <w:rPr>
          <w:rFonts w:ascii="Times New Roman" w:hAnsi="Times New Roman"/>
          <w:sz w:val="24"/>
          <w:szCs w:val="24"/>
          <w:lang w:val="ro-RO"/>
        </w:rPr>
        <w:t>, p. 34-49</w:t>
      </w:r>
      <w:r w:rsidRPr="00131E7B">
        <w:rPr>
          <w:rFonts w:ascii="Times New Roman" w:hAnsi="Times New Roman"/>
          <w:sz w:val="24"/>
          <w:szCs w:val="24"/>
          <w:lang w:val="ro-RO"/>
        </w:rPr>
        <w:t>. ISSN 1857-4149</w:t>
      </w:r>
      <w:r w:rsidR="00330F0D" w:rsidRPr="00131E7B">
        <w:rPr>
          <w:rFonts w:ascii="Times New Roman" w:hAnsi="Times New Roman"/>
          <w:sz w:val="24"/>
          <w:szCs w:val="24"/>
          <w:lang w:val="ro-RO"/>
        </w:rPr>
        <w:t>.</w:t>
      </w:r>
      <w:r w:rsidRPr="00131E7B">
        <w:rPr>
          <w:rFonts w:ascii="Times New Roman" w:hAnsi="Times New Roman"/>
          <w:sz w:val="24"/>
          <w:szCs w:val="24"/>
          <w:lang w:val="ro-RO"/>
        </w:rPr>
        <w:t xml:space="preserve"> </w:t>
      </w:r>
    </w:p>
    <w:p w:rsidR="00330F0D" w:rsidRPr="00131E7B" w:rsidRDefault="000618CC" w:rsidP="00330F0D">
      <w:pPr>
        <w:pStyle w:val="ae"/>
        <w:numPr>
          <w:ilvl w:val="0"/>
          <w:numId w:val="36"/>
        </w:numPr>
        <w:tabs>
          <w:tab w:val="left" w:pos="709"/>
          <w:tab w:val="left" w:pos="1843"/>
          <w:tab w:val="left" w:pos="2977"/>
        </w:tabs>
        <w:spacing w:after="120" w:line="360" w:lineRule="auto"/>
        <w:jc w:val="both"/>
        <w:rPr>
          <w:rFonts w:ascii="Times New Roman" w:hAnsi="Times New Roman"/>
          <w:szCs w:val="24"/>
          <w:lang w:val="ro-RO"/>
        </w:rPr>
      </w:pPr>
      <w:r w:rsidRPr="00131E7B">
        <w:rPr>
          <w:rFonts w:ascii="Times New Roman" w:hAnsi="Times New Roman"/>
          <w:szCs w:val="24"/>
          <w:lang w:val="ro-RO"/>
        </w:rPr>
        <w:t>Coşciug, Angela,</w:t>
      </w:r>
      <w:r w:rsidRPr="00131E7B">
        <w:rPr>
          <w:rFonts w:ascii="Times New Roman" w:hAnsi="Times New Roman"/>
          <w:i/>
          <w:szCs w:val="24"/>
          <w:lang w:val="ro-RO"/>
        </w:rPr>
        <w:t xml:space="preserve"> Unele consideraţii asupra sufixelor şi prefixelor în structura numelor de acţiune</w:t>
      </w:r>
      <w:r w:rsidRPr="00131E7B">
        <w:rPr>
          <w:rFonts w:ascii="Times New Roman" w:hAnsi="Times New Roman"/>
          <w:i/>
          <w:szCs w:val="24"/>
          <w:vertAlign w:val="superscript"/>
          <w:lang w:val="ro-RO"/>
        </w:rPr>
        <w:t xml:space="preserve"> </w:t>
      </w:r>
      <w:r w:rsidRPr="00131E7B">
        <w:rPr>
          <w:rFonts w:ascii="Times New Roman" w:hAnsi="Times New Roman"/>
          <w:i/>
          <w:szCs w:val="24"/>
          <w:lang w:val="ro-RO"/>
        </w:rPr>
        <w:t>din</w:t>
      </w:r>
      <w:r w:rsidRPr="00131E7B">
        <w:rPr>
          <w:rFonts w:ascii="Times New Roman" w:hAnsi="Times New Roman"/>
          <w:i/>
          <w:szCs w:val="24"/>
          <w:vertAlign w:val="superscript"/>
          <w:lang w:val="ro-RO"/>
        </w:rPr>
        <w:t xml:space="preserve"> </w:t>
      </w:r>
      <w:r w:rsidRPr="00131E7B">
        <w:rPr>
          <w:rFonts w:ascii="Times New Roman" w:hAnsi="Times New Roman"/>
          <w:i/>
          <w:szCs w:val="24"/>
          <w:lang w:val="ro-RO"/>
        </w:rPr>
        <w:t>limba franceză</w:t>
      </w:r>
      <w:r w:rsidR="00330F0D" w:rsidRPr="00131E7B">
        <w:rPr>
          <w:rFonts w:ascii="Times New Roman" w:hAnsi="Times New Roman"/>
          <w:szCs w:val="24"/>
          <w:lang w:val="ro-RO"/>
        </w:rPr>
        <w:t xml:space="preserve"> // </w:t>
      </w:r>
      <w:r w:rsidRPr="00131E7B">
        <w:rPr>
          <w:rFonts w:ascii="Times New Roman" w:hAnsi="Times New Roman"/>
          <w:szCs w:val="24"/>
          <w:lang w:val="ro-RO"/>
        </w:rPr>
        <w:t>Limbaj şi context, 1(V)</w:t>
      </w:r>
      <w:r w:rsidR="00330F0D" w:rsidRPr="00131E7B">
        <w:rPr>
          <w:rFonts w:ascii="Times New Roman" w:hAnsi="Times New Roman"/>
          <w:szCs w:val="24"/>
          <w:lang w:val="ro-RO"/>
        </w:rPr>
        <w:t xml:space="preserve"> </w:t>
      </w:r>
      <w:r w:rsidRPr="00131E7B">
        <w:rPr>
          <w:rFonts w:ascii="Times New Roman" w:hAnsi="Times New Roman"/>
          <w:szCs w:val="24"/>
          <w:lang w:val="ro-RO"/>
        </w:rPr>
        <w:t>2013</w:t>
      </w:r>
      <w:r w:rsidR="00330F0D" w:rsidRPr="00131E7B">
        <w:rPr>
          <w:rFonts w:ascii="Times New Roman" w:hAnsi="Times New Roman"/>
          <w:szCs w:val="24"/>
          <w:lang w:val="ro-RO"/>
        </w:rPr>
        <w:t>, p. 50-58</w:t>
      </w:r>
      <w:r w:rsidRPr="00131E7B">
        <w:rPr>
          <w:rFonts w:ascii="Times New Roman" w:hAnsi="Times New Roman"/>
          <w:i/>
          <w:szCs w:val="24"/>
          <w:lang w:val="ro-RO"/>
        </w:rPr>
        <w:t xml:space="preserve">. </w:t>
      </w:r>
      <w:r w:rsidRPr="00131E7B">
        <w:rPr>
          <w:rFonts w:ascii="Times New Roman" w:hAnsi="Times New Roman"/>
          <w:szCs w:val="24"/>
          <w:lang w:val="ro-RO"/>
        </w:rPr>
        <w:t xml:space="preserve">ISSN 1857-4149. </w:t>
      </w:r>
    </w:p>
    <w:p w:rsidR="000618CC" w:rsidRPr="00131E7B" w:rsidRDefault="000618CC" w:rsidP="00330F0D">
      <w:pPr>
        <w:pStyle w:val="ae"/>
        <w:numPr>
          <w:ilvl w:val="0"/>
          <w:numId w:val="36"/>
        </w:numPr>
        <w:tabs>
          <w:tab w:val="left" w:pos="709"/>
          <w:tab w:val="left" w:pos="1843"/>
          <w:tab w:val="left" w:pos="2977"/>
        </w:tabs>
        <w:spacing w:after="120" w:line="360" w:lineRule="auto"/>
        <w:jc w:val="both"/>
        <w:rPr>
          <w:rFonts w:ascii="Times New Roman" w:hAnsi="Times New Roman"/>
          <w:szCs w:val="24"/>
          <w:lang w:val="ro-RO"/>
        </w:rPr>
      </w:pPr>
      <w:r w:rsidRPr="00131E7B">
        <w:rPr>
          <w:rFonts w:ascii="Times New Roman" w:hAnsi="Times New Roman"/>
          <w:lang w:val="ro-RO"/>
        </w:rPr>
        <w:t>Popa, Gheorghe</w:t>
      </w:r>
      <w:r w:rsidRPr="00131E7B">
        <w:rPr>
          <w:rFonts w:ascii="Times New Roman" w:hAnsi="Times New Roman"/>
          <w:b/>
          <w:lang w:val="ro-RO"/>
        </w:rPr>
        <w:t xml:space="preserve">, </w:t>
      </w:r>
      <w:r w:rsidRPr="00131E7B">
        <w:rPr>
          <w:rFonts w:ascii="Times New Roman" w:hAnsi="Times New Roman"/>
          <w:i/>
          <w:lang w:val="es-MX"/>
        </w:rPr>
        <w:t>Criteria for distinguising phraseological units from collocations</w:t>
      </w:r>
      <w:r w:rsidR="00330F0D" w:rsidRPr="00131E7B">
        <w:rPr>
          <w:rFonts w:ascii="Times New Roman" w:hAnsi="Times New Roman"/>
          <w:lang w:val="es-MX"/>
        </w:rPr>
        <w:t xml:space="preserve"> //</w:t>
      </w:r>
      <w:r w:rsidRPr="00131E7B">
        <w:rPr>
          <w:rFonts w:ascii="Times New Roman" w:hAnsi="Times New Roman"/>
          <w:lang w:val="es-MX"/>
        </w:rPr>
        <w:t xml:space="preserve"> Intertext, nr. 1-2, 2012, p. 32-38.</w:t>
      </w:r>
    </w:p>
    <w:p w:rsidR="000618CC" w:rsidRPr="00131E7B" w:rsidRDefault="000618CC" w:rsidP="000618CC">
      <w:pPr>
        <w:pStyle w:val="ae"/>
        <w:numPr>
          <w:ilvl w:val="0"/>
          <w:numId w:val="36"/>
        </w:numPr>
        <w:spacing w:after="120" w:line="360" w:lineRule="auto"/>
        <w:jc w:val="both"/>
        <w:rPr>
          <w:rFonts w:ascii="Times New Roman" w:hAnsi="Times New Roman"/>
          <w:i/>
          <w:szCs w:val="24"/>
          <w:lang w:val="fr-FR"/>
        </w:rPr>
      </w:pPr>
      <w:r w:rsidRPr="00131E7B">
        <w:rPr>
          <w:rFonts w:ascii="Times New Roman" w:hAnsi="Times New Roman"/>
          <w:szCs w:val="24"/>
          <w:lang w:val="fr-FR"/>
        </w:rPr>
        <w:t xml:space="preserve">Rumleanschi, Mihail, </w:t>
      </w:r>
      <w:r w:rsidRPr="00131E7B">
        <w:rPr>
          <w:rFonts w:ascii="Times New Roman" w:hAnsi="Times New Roman"/>
          <w:i/>
          <w:szCs w:val="24"/>
          <w:lang w:val="fr-FR"/>
        </w:rPr>
        <w:t xml:space="preserve">L’entropie du message dans le processus de communication </w:t>
      </w:r>
      <w:r w:rsidRPr="00131E7B">
        <w:rPr>
          <w:rFonts w:ascii="Times New Roman" w:hAnsi="Times New Roman"/>
          <w:szCs w:val="24"/>
          <w:lang w:val="fr-FR"/>
        </w:rPr>
        <w:t>// New Approaches in Foreign Language Teacher Training.</w:t>
      </w:r>
      <w:r w:rsidRPr="00131E7B">
        <w:rPr>
          <w:rFonts w:ascii="Times New Roman" w:hAnsi="Times New Roman"/>
          <w:i/>
          <w:szCs w:val="24"/>
          <w:lang w:val="fr-FR"/>
        </w:rPr>
        <w:t xml:space="preserve"> </w:t>
      </w:r>
      <w:r w:rsidRPr="00131E7B">
        <w:rPr>
          <w:rFonts w:ascii="Times New Roman" w:hAnsi="Times New Roman"/>
          <w:szCs w:val="24"/>
        </w:rPr>
        <w:t>National Conference Materials. Balti, 2013</w:t>
      </w:r>
      <w:r w:rsidR="00330F0D" w:rsidRPr="00131E7B">
        <w:rPr>
          <w:rFonts w:ascii="Times New Roman" w:hAnsi="Times New Roman"/>
          <w:szCs w:val="24"/>
          <w:lang w:val="ro-RO"/>
        </w:rPr>
        <w:t>.</w:t>
      </w:r>
    </w:p>
    <w:p w:rsidR="000618CC" w:rsidRPr="00131E7B" w:rsidRDefault="000618CC" w:rsidP="000618CC">
      <w:pPr>
        <w:pStyle w:val="a3"/>
        <w:numPr>
          <w:ilvl w:val="0"/>
          <w:numId w:val="36"/>
        </w:numPr>
        <w:tabs>
          <w:tab w:val="left" w:pos="567"/>
        </w:tabs>
        <w:spacing w:after="120" w:line="360" w:lineRule="auto"/>
        <w:jc w:val="both"/>
        <w:rPr>
          <w:rFonts w:ascii="Times New Roman" w:hAnsi="Times New Roman"/>
          <w:b/>
          <w:lang w:val="ru-RU"/>
        </w:rPr>
      </w:pPr>
      <w:r w:rsidRPr="00131E7B">
        <w:rPr>
          <w:rFonts w:ascii="Times New Roman" w:hAnsi="Times New Roman"/>
          <w:lang w:val="ro-RO"/>
        </w:rPr>
        <w:t xml:space="preserve">Sirota, Elena, </w:t>
      </w:r>
      <w:r w:rsidRPr="00131E7B">
        <w:rPr>
          <w:rFonts w:ascii="Times New Roman" w:hAnsi="Times New Roman"/>
          <w:i/>
          <w:lang w:val="ru-RU"/>
        </w:rPr>
        <w:t>Категория сравнения в стратегиях управления читательским восприятием и воплощения постсоветского культурного сознания (на материале романа В. О. Пелевина «</w:t>
      </w:r>
      <w:r w:rsidRPr="00131E7B">
        <w:rPr>
          <w:rFonts w:ascii="Times New Roman" w:hAnsi="Times New Roman"/>
          <w:i/>
        </w:rPr>
        <w:t>Generation</w:t>
      </w:r>
      <w:r w:rsidRPr="00131E7B">
        <w:rPr>
          <w:rFonts w:ascii="Times New Roman" w:hAnsi="Times New Roman"/>
          <w:i/>
          <w:lang w:val="ru-RU"/>
        </w:rPr>
        <w:t xml:space="preserve"> П» /</w:t>
      </w:r>
      <w:r w:rsidR="00330F0D" w:rsidRPr="00131E7B">
        <w:rPr>
          <w:rFonts w:ascii="Times New Roman" w:hAnsi="Times New Roman"/>
          <w:i/>
          <w:lang w:val="ro-RO"/>
        </w:rPr>
        <w:t>/</w:t>
      </w:r>
      <w:r w:rsidRPr="00131E7B">
        <w:rPr>
          <w:rFonts w:ascii="Times New Roman" w:hAnsi="Times New Roman"/>
          <w:i/>
          <w:lang w:val="ru-RU"/>
        </w:rPr>
        <w:t xml:space="preserve"> </w:t>
      </w:r>
      <w:r w:rsidRPr="00131E7B">
        <w:rPr>
          <w:rFonts w:ascii="Times New Roman" w:hAnsi="Times New Roman"/>
          <w:lang w:val="ru-RU"/>
        </w:rPr>
        <w:t>Славянские чтения. Научно-теоретический журнал. 2013, 7, р. 1</w:t>
      </w:r>
      <w:r w:rsidRPr="00131E7B">
        <w:rPr>
          <w:rFonts w:ascii="Times New Roman" w:hAnsi="Times New Roman"/>
          <w:lang w:val="ro-RO"/>
        </w:rPr>
        <w:t>68</w:t>
      </w:r>
      <w:r w:rsidRPr="00131E7B">
        <w:rPr>
          <w:rFonts w:ascii="Times New Roman" w:hAnsi="Times New Roman"/>
          <w:lang w:val="ru-RU"/>
        </w:rPr>
        <w:t xml:space="preserve"> – 1</w:t>
      </w:r>
      <w:r w:rsidRPr="00131E7B">
        <w:rPr>
          <w:rFonts w:ascii="Times New Roman" w:hAnsi="Times New Roman"/>
          <w:lang w:val="ro-RO"/>
        </w:rPr>
        <w:t>79</w:t>
      </w:r>
      <w:r w:rsidRPr="00131E7B">
        <w:rPr>
          <w:rFonts w:ascii="Times New Roman" w:hAnsi="Times New Roman"/>
          <w:lang w:val="ru-RU"/>
        </w:rPr>
        <w:t xml:space="preserve">. </w:t>
      </w:r>
      <w:r w:rsidRPr="00131E7B">
        <w:rPr>
          <w:rFonts w:ascii="Times New Roman" w:hAnsi="Times New Roman"/>
          <w:lang w:val="ro-RO"/>
        </w:rPr>
        <w:t>ISBN 978-9975-68-037-0-ISSN 1857-45-80</w:t>
      </w:r>
      <w:r w:rsidR="00330F0D" w:rsidRPr="00131E7B">
        <w:rPr>
          <w:rFonts w:ascii="Times New Roman" w:hAnsi="Times New Roman"/>
          <w:lang w:val="ro-RO"/>
        </w:rPr>
        <w:t>.</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(Inter)textele istoriei şi parodia prezentului //</w:t>
      </w:r>
      <w:r w:rsidRPr="00131E7B">
        <w:rPr>
          <w:rFonts w:ascii="Times New Roman" w:hAnsi="Times New Roman"/>
          <w:lang w:val="ro-RO"/>
        </w:rPr>
        <w:t xml:space="preserve"> Studia Universitatis Moldaviae, Seria Ştiinţe umanistice, nr. 10 (70), 2013, pp. 3-8, ISSN 1811 – 2668</w:t>
      </w:r>
      <w:r w:rsidR="00330F0D" w:rsidRPr="00131E7B">
        <w:rPr>
          <w:rFonts w:ascii="Times New Roman" w:hAnsi="Times New Roman"/>
          <w:lang w:val="ro-RO"/>
        </w:rPr>
        <w:t>.</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 xml:space="preserve">Alţi drumeţi pe-acelaşi drum </w:t>
      </w:r>
      <w:r w:rsidRPr="00131E7B">
        <w:rPr>
          <w:rFonts w:ascii="Times New Roman" w:hAnsi="Times New Roman"/>
          <w:lang w:val="ro-RO"/>
        </w:rPr>
        <w:t>// Metaliteratură, revistă ştiinţifică, nr. 5-6 (34) 2013, pp. 121-125 ISSN 1857-1905</w:t>
      </w:r>
      <w:r w:rsidR="00330F0D" w:rsidRPr="00131E7B">
        <w:rPr>
          <w:rFonts w:ascii="Times New Roman" w:hAnsi="Times New Roman"/>
          <w:lang w:val="ro-RO"/>
        </w:rPr>
        <w:t>.</w:t>
      </w:r>
    </w:p>
    <w:p w:rsidR="000618CC" w:rsidRPr="00131E7B" w:rsidRDefault="000618CC" w:rsidP="000618CC">
      <w:pPr>
        <w:numPr>
          <w:ilvl w:val="0"/>
          <w:numId w:val="36"/>
        </w:numPr>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Istoriile literaturilor estice: între tradiţia „sovietică” şi postmodernitate”//</w:t>
      </w:r>
      <w:r w:rsidRPr="00131E7B">
        <w:rPr>
          <w:rFonts w:ascii="Times New Roman" w:hAnsi="Times New Roman"/>
          <w:lang w:val="ro-RO"/>
        </w:rPr>
        <w:t xml:space="preserve"> Metaliteratură, revistă ştiinţifică, nr. 5-6 (34) 2013, pp. 54-64. ISSN 1857-1905</w:t>
      </w:r>
      <w:r w:rsidR="00330F0D" w:rsidRPr="00131E7B">
        <w:rPr>
          <w:rFonts w:ascii="Times New Roman" w:hAnsi="Times New Roman"/>
          <w:lang w:val="ro-RO"/>
        </w:rPr>
        <w:t>.</w:t>
      </w:r>
    </w:p>
    <w:p w:rsidR="000618CC" w:rsidRPr="00131E7B" w:rsidRDefault="000618CC" w:rsidP="000618CC">
      <w:pPr>
        <w:numPr>
          <w:ilvl w:val="0"/>
          <w:numId w:val="36"/>
        </w:numPr>
        <w:tabs>
          <w:tab w:val="left" w:pos="709"/>
        </w:tabs>
        <w:autoSpaceDE w:val="0"/>
        <w:autoSpaceDN w:val="0"/>
        <w:adjustRightInd w:val="0"/>
        <w:spacing w:after="120" w:line="360" w:lineRule="auto"/>
        <w:jc w:val="both"/>
        <w:rPr>
          <w:rFonts w:ascii="Times New Roman" w:hAnsi="Times New Roman"/>
          <w:iCs/>
          <w:lang w:val="ro-RO"/>
        </w:rPr>
      </w:pPr>
      <w:hyperlink r:id="rId33" w:history="1">
        <w:r w:rsidRPr="00131E7B">
          <w:rPr>
            <w:rStyle w:val="aa"/>
            <w:rFonts w:ascii="Times New Roman" w:hAnsi="Times New Roman"/>
            <w:iCs/>
            <w:color w:val="auto"/>
            <w:u w:val="none"/>
            <w:lang w:val="ro-RO"/>
          </w:rPr>
          <w:t>Trinca Lilia</w:t>
        </w:r>
      </w:hyperlink>
      <w:r w:rsidRPr="00131E7B">
        <w:rPr>
          <w:rFonts w:ascii="Times New Roman" w:hAnsi="Times New Roman"/>
          <w:iCs/>
          <w:lang w:val="ro-RO"/>
        </w:rPr>
        <w:t xml:space="preserve">, </w:t>
      </w:r>
      <w:hyperlink r:id="rId34" w:history="1">
        <w:r w:rsidRPr="00131E7B">
          <w:rPr>
            <w:rStyle w:val="aa"/>
            <w:rFonts w:ascii="Times New Roman" w:hAnsi="Times New Roman"/>
            <w:i/>
            <w:color w:val="auto"/>
            <w:u w:val="none"/>
            <w:lang w:val="ro-RO"/>
          </w:rPr>
          <w:t>Unele consideraţii privind conceptul de dicţionar asociativ al limbii române</w:t>
        </w:r>
      </w:hyperlink>
      <w:r w:rsidRPr="00131E7B">
        <w:rPr>
          <w:rFonts w:ascii="Times New Roman" w:hAnsi="Times New Roman"/>
          <w:bCs/>
          <w:lang w:val="ro-RO"/>
        </w:rPr>
        <w:t xml:space="preserve"> // </w:t>
      </w:r>
      <w:hyperlink r:id="rId35" w:history="1">
        <w:r w:rsidRPr="00131E7B">
          <w:rPr>
            <w:rStyle w:val="aa"/>
            <w:rFonts w:ascii="Times New Roman" w:hAnsi="Times New Roman"/>
            <w:color w:val="auto"/>
            <w:u w:val="none"/>
            <w:lang w:val="ro-RO"/>
          </w:rPr>
          <w:t xml:space="preserve">Revistă de Lingvistică şi Ştiinţă Literară </w:t>
        </w:r>
        <w:r w:rsidRPr="00131E7B">
          <w:rPr>
            <w:rStyle w:val="aa"/>
            <w:rFonts w:ascii="Times New Roman" w:hAnsi="Times New Roman"/>
            <w:i/>
            <w:color w:val="auto"/>
            <w:u w:val="none"/>
            <w:lang w:val="ro-RO"/>
          </w:rPr>
          <w:t>Philologia</w:t>
        </w:r>
      </w:hyperlink>
      <w:r w:rsidRPr="00131E7B">
        <w:rPr>
          <w:rFonts w:ascii="Times New Roman" w:hAnsi="Times New Roman"/>
          <w:lang w:val="ro-RO"/>
        </w:rPr>
        <w:t xml:space="preserve">, 2013, </w:t>
      </w:r>
      <w:hyperlink r:id="rId36" w:history="1">
        <w:r w:rsidRPr="00131E7B">
          <w:rPr>
            <w:rStyle w:val="aa"/>
            <w:rFonts w:ascii="Times New Roman" w:hAnsi="Times New Roman"/>
            <w:color w:val="auto"/>
            <w:u w:val="none"/>
            <w:lang w:val="ro-RO"/>
          </w:rPr>
          <w:t xml:space="preserve">Nr. 3-4 (268), p. 64-75 ISSN: 0236-3119 </w:t>
        </w:r>
      </w:hyperlink>
      <w:r w:rsidRPr="00131E7B">
        <w:rPr>
          <w:rFonts w:ascii="Times New Roman" w:hAnsi="Times New Roman"/>
          <w:lang w:val="ro-RO"/>
        </w:rPr>
        <w:t xml:space="preserve">(coautor: </w:t>
      </w:r>
      <w:hyperlink r:id="rId37" w:history="1">
        <w:r w:rsidRPr="00131E7B">
          <w:rPr>
            <w:rStyle w:val="aa"/>
            <w:rFonts w:ascii="Times New Roman" w:hAnsi="Times New Roman"/>
            <w:iCs/>
            <w:color w:val="auto"/>
            <w:u w:val="none"/>
            <w:lang w:val="ro-RO"/>
          </w:rPr>
          <w:t>Popa Gheorghe</w:t>
        </w:r>
      </w:hyperlink>
      <w:r w:rsidRPr="00131E7B">
        <w:rPr>
          <w:rFonts w:ascii="Times New Roman" w:hAnsi="Times New Roman"/>
          <w:lang w:val="ro-RO"/>
        </w:rPr>
        <w:t>)</w:t>
      </w:r>
      <w:r w:rsidR="00330F0D" w:rsidRPr="00131E7B">
        <w:rPr>
          <w:rFonts w:ascii="Times New Roman" w:hAnsi="Times New Roman"/>
          <w:lang w:val="ro-RO"/>
        </w:rPr>
        <w:t>.</w:t>
      </w:r>
    </w:p>
    <w:p w:rsidR="000618CC" w:rsidRPr="00131E7B" w:rsidRDefault="000618CC" w:rsidP="000618CC">
      <w:pPr>
        <w:numPr>
          <w:ilvl w:val="0"/>
          <w:numId w:val="36"/>
        </w:numPr>
        <w:tabs>
          <w:tab w:val="left" w:pos="709"/>
        </w:tabs>
        <w:spacing w:after="120" w:line="360" w:lineRule="auto"/>
        <w:jc w:val="both"/>
        <w:rPr>
          <w:rFonts w:ascii="Times New Roman" w:hAnsi="Times New Roman"/>
          <w:lang w:val="ro-RO"/>
        </w:rPr>
      </w:pPr>
      <w:r w:rsidRPr="00131E7B">
        <w:rPr>
          <w:rFonts w:ascii="Times New Roman" w:hAnsi="Times New Roman"/>
          <w:lang w:val="ro-RO"/>
        </w:rPr>
        <w:lastRenderedPageBreak/>
        <w:t xml:space="preserve">Trinca, Lilia, </w:t>
      </w:r>
      <w:r w:rsidRPr="00131E7B">
        <w:rPr>
          <w:rFonts w:ascii="Times New Roman" w:hAnsi="Times New Roman"/>
          <w:i/>
          <w:lang w:val="ro-RO"/>
        </w:rPr>
        <w:t>Conceptul de „familie” în mentalul românesc (în baza experimentului asociativ)</w:t>
      </w:r>
      <w:r w:rsidRPr="00131E7B">
        <w:rPr>
          <w:rFonts w:ascii="Times New Roman" w:hAnsi="Times New Roman"/>
          <w:lang w:val="ro-RO"/>
        </w:rPr>
        <w:t xml:space="preserve"> // Artă şi educaţie artistică, revistă de cultură şi practică educaţională, Bălţi, 2013,</w:t>
      </w:r>
      <w:r w:rsidR="006A23E3">
        <w:rPr>
          <w:rFonts w:ascii="Times New Roman" w:hAnsi="Times New Roman"/>
          <w:lang w:val="ro-RO"/>
        </w:rPr>
        <w:t xml:space="preserve"> </w:t>
      </w:r>
      <w:r w:rsidRPr="00131E7B">
        <w:rPr>
          <w:rFonts w:ascii="Times New Roman" w:hAnsi="Times New Roman"/>
          <w:lang w:val="ro-RO"/>
        </w:rPr>
        <w:t>nr. 1 (21), p. 32-36</w:t>
      </w:r>
      <w:r w:rsidR="006A23E3">
        <w:rPr>
          <w:rFonts w:ascii="Times New Roman" w:hAnsi="Times New Roman"/>
          <w:lang w:val="ro-RO"/>
        </w:rPr>
        <w:t xml:space="preserve"> </w:t>
      </w:r>
      <w:r w:rsidRPr="00131E7B">
        <w:rPr>
          <w:rFonts w:ascii="Times New Roman" w:hAnsi="Times New Roman"/>
          <w:lang w:val="ro-RO"/>
        </w:rPr>
        <w:t>ISSN: 1875-0445, p. 20-27</w:t>
      </w:r>
      <w:r w:rsidR="00330F0D" w:rsidRPr="00131E7B">
        <w:rPr>
          <w:rFonts w:ascii="Times New Roman" w:hAnsi="Times New Roman"/>
          <w:lang w:val="ro-RO"/>
        </w:rPr>
        <w:t>.</w:t>
      </w:r>
      <w:r w:rsidRPr="00131E7B">
        <w:rPr>
          <w:rFonts w:ascii="Times New Roman" w:hAnsi="Times New Roman"/>
          <w:lang w:val="ro-RO"/>
        </w:rPr>
        <w:t xml:space="preserve"> ISSN</w:t>
      </w:r>
      <w:r w:rsidR="00330F0D" w:rsidRPr="00131E7B">
        <w:rPr>
          <w:rFonts w:ascii="Times New Roman" w:hAnsi="Times New Roman"/>
          <w:lang w:val="ro-RO"/>
        </w:rPr>
        <w:t xml:space="preserve"> </w:t>
      </w:r>
      <w:r w:rsidRPr="00131E7B">
        <w:rPr>
          <w:rFonts w:ascii="Times New Roman" w:hAnsi="Times New Roman"/>
          <w:lang w:val="ro-RO"/>
        </w:rPr>
        <w:t>1875-0445</w:t>
      </w:r>
      <w:r w:rsidR="00330F0D" w:rsidRPr="00131E7B">
        <w:rPr>
          <w:rFonts w:ascii="Times New Roman" w:hAnsi="Times New Roman"/>
          <w:lang w:val="ro-RO"/>
        </w:rPr>
        <w:t>.</w:t>
      </w:r>
    </w:p>
    <w:p w:rsidR="000618CC" w:rsidRPr="00131E7B" w:rsidRDefault="000618CC" w:rsidP="000618CC">
      <w:pPr>
        <w:numPr>
          <w:ilvl w:val="0"/>
          <w:numId w:val="36"/>
        </w:numPr>
        <w:tabs>
          <w:tab w:val="left" w:pos="709"/>
        </w:tabs>
        <w:spacing w:after="120" w:line="360" w:lineRule="auto"/>
        <w:jc w:val="both"/>
        <w:rPr>
          <w:rFonts w:ascii="Times New Roman" w:hAnsi="Times New Roman"/>
          <w:lang w:val="ro-RO"/>
        </w:rPr>
      </w:pPr>
      <w:r w:rsidRPr="00131E7B">
        <w:rPr>
          <w:rFonts w:ascii="Times New Roman" w:hAnsi="Times New Roman"/>
          <w:iCs/>
          <w:lang w:val="ro-RO"/>
        </w:rPr>
        <w:t>Trinca, Lilia,</w:t>
      </w:r>
      <w:r w:rsidRPr="00131E7B">
        <w:rPr>
          <w:rFonts w:ascii="Times New Roman" w:hAnsi="Times New Roman"/>
          <w:b/>
          <w:lang w:val="ro-RO"/>
        </w:rPr>
        <w:t xml:space="preserve"> </w:t>
      </w:r>
      <w:r w:rsidRPr="00131E7B">
        <w:rPr>
          <w:rFonts w:ascii="Times New Roman" w:hAnsi="Times New Roman"/>
          <w:i/>
          <w:lang w:val="ro-RO"/>
        </w:rPr>
        <w:t>Învăţarea limbii române</w:t>
      </w:r>
      <w:r w:rsidR="00330F0D" w:rsidRPr="00131E7B">
        <w:rPr>
          <w:rFonts w:ascii="Times New Roman" w:hAnsi="Times New Roman"/>
          <w:i/>
          <w:lang w:val="ro-RO"/>
        </w:rPr>
        <w:t xml:space="preserve"> de către alolingvii din Bălţi:</w:t>
      </w:r>
      <w:r w:rsidRPr="00131E7B">
        <w:rPr>
          <w:rFonts w:ascii="Times New Roman" w:hAnsi="Times New Roman"/>
          <w:i/>
          <w:lang w:val="ro-RO"/>
        </w:rPr>
        <w:t xml:space="preserve">actualitate şi perspective </w:t>
      </w:r>
      <w:r w:rsidRPr="00131E7B">
        <w:rPr>
          <w:rFonts w:ascii="Times New Roman" w:hAnsi="Times New Roman"/>
          <w:lang w:val="ro-RO"/>
        </w:rPr>
        <w:t>// Didactica Pro..., 2013, nr. 1 (77), p. 36-39</w:t>
      </w:r>
      <w:r w:rsidR="00330F0D" w:rsidRPr="00131E7B">
        <w:rPr>
          <w:rFonts w:ascii="Times New Roman" w:hAnsi="Times New Roman"/>
          <w:lang w:val="ro-RO"/>
        </w:rPr>
        <w:t>.</w:t>
      </w:r>
      <w:r w:rsidRPr="00131E7B">
        <w:rPr>
          <w:rFonts w:ascii="Times New Roman" w:hAnsi="Times New Roman"/>
          <w:lang w:val="ro-RO"/>
        </w:rPr>
        <w:t xml:space="preserve"> ISSN 1810 – 6455</w:t>
      </w:r>
      <w:r w:rsidR="00330F0D" w:rsidRPr="00131E7B">
        <w:rPr>
          <w:rFonts w:ascii="Times New Roman" w:hAnsi="Times New Roman"/>
          <w:lang w:val="ro-RO"/>
        </w:rPr>
        <w:t>.</w:t>
      </w:r>
    </w:p>
    <w:p w:rsidR="000618CC" w:rsidRPr="00131E7B" w:rsidRDefault="000618CC" w:rsidP="000618CC">
      <w:pPr>
        <w:pStyle w:val="Default"/>
        <w:numPr>
          <w:ilvl w:val="0"/>
          <w:numId w:val="36"/>
        </w:numPr>
        <w:tabs>
          <w:tab w:val="left" w:pos="709"/>
        </w:tabs>
        <w:spacing w:after="120" w:line="360" w:lineRule="auto"/>
        <w:jc w:val="both"/>
        <w:rPr>
          <w:color w:val="auto"/>
          <w:lang w:val="fr-FR"/>
        </w:rPr>
      </w:pPr>
      <w:r w:rsidRPr="00131E7B">
        <w:rPr>
          <w:iCs/>
          <w:color w:val="auto"/>
          <w:lang w:val="ro-RO"/>
        </w:rPr>
        <w:t>Trinca, Lilia</w:t>
      </w:r>
      <w:r w:rsidRPr="00131E7B">
        <w:rPr>
          <w:color w:val="auto"/>
          <w:lang w:val="fr-FR"/>
        </w:rPr>
        <w:t>,</w:t>
      </w:r>
      <w:r w:rsidR="00330F0D" w:rsidRPr="00131E7B">
        <w:rPr>
          <w:color w:val="auto"/>
          <w:lang w:val="fr-FR"/>
        </w:rPr>
        <w:t xml:space="preserve"> </w:t>
      </w:r>
      <w:r w:rsidRPr="00131E7B">
        <w:rPr>
          <w:i/>
          <w:color w:val="auto"/>
          <w:lang w:val="fr-FR"/>
        </w:rPr>
        <w:t>L’expérimentation associative et son rôle dans l’enseignement des langues étrangères</w:t>
      </w:r>
      <w:r w:rsidRPr="00131E7B">
        <w:rPr>
          <w:color w:val="auto"/>
          <w:lang w:val="fr-FR"/>
        </w:rPr>
        <w:t xml:space="preserve">// </w:t>
      </w:r>
      <w:r w:rsidRPr="00131E7B">
        <w:rPr>
          <w:iCs/>
          <w:color w:val="auto"/>
          <w:lang w:val="fr-FR"/>
        </w:rPr>
        <w:t xml:space="preserve">Actes du colloque international </w:t>
      </w:r>
      <w:r w:rsidRPr="00131E7B">
        <w:rPr>
          <w:color w:val="auto"/>
          <w:lang w:val="fr-FR"/>
        </w:rPr>
        <w:t xml:space="preserve">Université d’État «Alecu Russo» de Bălţi, 29 mars 2013 </w:t>
      </w:r>
      <w:r w:rsidRPr="00131E7B">
        <w:rPr>
          <w:iCs/>
          <w:color w:val="auto"/>
          <w:lang w:val="fr-FR"/>
        </w:rPr>
        <w:t xml:space="preserve">Organisé par: </w:t>
      </w:r>
      <w:r w:rsidRPr="00131E7B">
        <w:rPr>
          <w:color w:val="auto"/>
          <w:lang w:val="fr-FR"/>
        </w:rPr>
        <w:t xml:space="preserve">Université d’État «Alecu Russo» de Bălţi, République de Moldavie </w:t>
      </w:r>
      <w:r w:rsidRPr="00131E7B">
        <w:rPr>
          <w:iCs/>
          <w:color w:val="auto"/>
          <w:lang w:val="fr-FR"/>
        </w:rPr>
        <w:t xml:space="preserve">en collaboration avec: </w:t>
      </w:r>
      <w:r w:rsidRPr="00131E7B">
        <w:rPr>
          <w:color w:val="auto"/>
          <w:lang w:val="fr-FR"/>
        </w:rPr>
        <w:t>Université des Sciences Agricoles et de Médecine Vétérinaire « Ion Ionescu de la Brad » de Iaşi, Roumanie; Université « Dunărea de Jos » de Galaţi, Roumanie; Université des Sciences Agricoles et de Médecine Vétérinaire de Cluj-Napoca, Roumanie; Université de Zagreb, Croatie, p.25</w:t>
      </w:r>
      <w:r w:rsidR="00330F0D" w:rsidRPr="00131E7B">
        <w:rPr>
          <w:color w:val="auto"/>
          <w:lang w:val="fr-FR"/>
        </w:rPr>
        <w:t>.</w:t>
      </w:r>
    </w:p>
    <w:p w:rsidR="000618CC" w:rsidRPr="00131E7B" w:rsidRDefault="000618CC" w:rsidP="000618CC">
      <w:pPr>
        <w:pStyle w:val="a3"/>
        <w:numPr>
          <w:ilvl w:val="0"/>
          <w:numId w:val="36"/>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Cititorul în lumea creaţiei personalităţii literare: sugestii de predare</w:t>
      </w:r>
      <w:r w:rsidRPr="00131E7B">
        <w:rPr>
          <w:rFonts w:ascii="Times New Roman" w:eastAsia="Arial Unicode MS" w:hAnsi="Times New Roman"/>
          <w:lang w:val="it-IT"/>
        </w:rPr>
        <w:t xml:space="preserve"> // Limba Română, 2013, nr. 7-8 p. 70-76</w:t>
      </w:r>
      <w:r w:rsidR="00330F0D" w:rsidRPr="00131E7B">
        <w:rPr>
          <w:rFonts w:ascii="Times New Roman" w:eastAsia="Arial Unicode MS" w:hAnsi="Times New Roman"/>
          <w:lang w:val="it-IT"/>
        </w:rPr>
        <w:t>.</w:t>
      </w:r>
      <w:r w:rsidRPr="00131E7B">
        <w:rPr>
          <w:rFonts w:ascii="Times New Roman" w:eastAsia="Arial Unicode MS" w:hAnsi="Times New Roman"/>
          <w:lang w:val="ro-RO"/>
        </w:rPr>
        <w:t xml:space="preserve"> ISSN 0235-9111</w:t>
      </w:r>
      <w:r w:rsidR="00330F0D" w:rsidRPr="00131E7B">
        <w:rPr>
          <w:rFonts w:ascii="Times New Roman" w:eastAsia="Arial Unicode MS" w:hAnsi="Times New Roman"/>
          <w:lang w:val="ro-RO"/>
        </w:rPr>
        <w:t>.</w:t>
      </w:r>
    </w:p>
    <w:p w:rsidR="000618CC" w:rsidRPr="00131E7B" w:rsidRDefault="000618CC" w:rsidP="000618CC">
      <w:pPr>
        <w:pStyle w:val="a3"/>
        <w:numPr>
          <w:ilvl w:val="0"/>
          <w:numId w:val="36"/>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Jack London: aventura scriiturii autentice</w:t>
      </w:r>
      <w:r w:rsidR="00330F0D" w:rsidRPr="00131E7B">
        <w:rPr>
          <w:rFonts w:ascii="Times New Roman" w:eastAsia="Arial Unicode MS" w:hAnsi="Times New Roman"/>
          <w:lang w:val="it-IT"/>
        </w:rPr>
        <w:t xml:space="preserve"> //</w:t>
      </w:r>
      <w:r w:rsidRPr="00131E7B">
        <w:rPr>
          <w:rFonts w:ascii="Times New Roman" w:eastAsia="Arial Unicode MS" w:hAnsi="Times New Roman"/>
          <w:lang w:val="it-IT"/>
        </w:rPr>
        <w:t xml:space="preserve"> Limba Română, 2013, nr. 9-12, p. 163-169.</w:t>
      </w:r>
      <w:r w:rsidRPr="00131E7B">
        <w:rPr>
          <w:rFonts w:ascii="Times New Roman" w:eastAsia="Arial Unicode MS" w:hAnsi="Times New Roman"/>
          <w:lang w:val="ro-RO"/>
        </w:rPr>
        <w:t xml:space="preserve"> ISSN 0235-9111</w:t>
      </w:r>
    </w:p>
    <w:p w:rsidR="000618CC" w:rsidRPr="00131E7B" w:rsidRDefault="000618CC" w:rsidP="000618CC">
      <w:pPr>
        <w:pStyle w:val="a3"/>
        <w:numPr>
          <w:ilvl w:val="0"/>
          <w:numId w:val="36"/>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Relevările judicioase ale unei corespondenţe (Franz Kafka)</w:t>
      </w:r>
      <w:r w:rsidR="00330F0D" w:rsidRPr="00131E7B">
        <w:rPr>
          <w:rFonts w:ascii="Times New Roman" w:eastAsia="Arial Unicode MS" w:hAnsi="Times New Roman"/>
          <w:lang w:val="it-IT"/>
        </w:rPr>
        <w:t xml:space="preserve"> // </w:t>
      </w:r>
      <w:r w:rsidRPr="00131E7B">
        <w:rPr>
          <w:rFonts w:ascii="Times New Roman" w:eastAsia="Arial Unicode MS" w:hAnsi="Times New Roman"/>
          <w:lang w:val="it-IT"/>
        </w:rPr>
        <w:t>Metaliteratura, 2013, nr. 5-6, p. 80-88.</w:t>
      </w:r>
      <w:r w:rsidRPr="00131E7B">
        <w:rPr>
          <w:rFonts w:ascii="Times New Roman" w:hAnsi="Times New Roman"/>
          <w:lang w:val="it-IT"/>
        </w:rPr>
        <w:t xml:space="preserve"> ISSN 1875-1905</w:t>
      </w:r>
      <w:r w:rsidR="00330F0D" w:rsidRPr="00131E7B">
        <w:rPr>
          <w:rFonts w:ascii="Times New Roman" w:hAnsi="Times New Roman"/>
          <w:lang w:val="it-IT"/>
        </w:rPr>
        <w:t>.</w:t>
      </w:r>
    </w:p>
    <w:p w:rsidR="000618CC" w:rsidRPr="00131E7B" w:rsidRDefault="000618CC" w:rsidP="000618CC">
      <w:pPr>
        <w:pStyle w:val="a3"/>
        <w:numPr>
          <w:ilvl w:val="0"/>
          <w:numId w:val="36"/>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Style w:val="ac"/>
          <w:rFonts w:ascii="Times New Roman" w:eastAsia="Arial Unicode MS" w:hAnsi="Times New Roman"/>
          <w:b w:val="0"/>
          <w:lang w:val="it-IT"/>
        </w:rPr>
        <w:t>Reverberaţii ale modelului cultural francez în context european şi universal</w:t>
      </w:r>
      <w:r w:rsidR="00330F0D" w:rsidRPr="00131E7B">
        <w:rPr>
          <w:rStyle w:val="ac"/>
          <w:rFonts w:ascii="Times New Roman" w:eastAsia="Arial Unicode MS" w:hAnsi="Times New Roman"/>
          <w:b w:val="0"/>
          <w:lang w:val="it-IT"/>
        </w:rPr>
        <w:t xml:space="preserve"> //</w:t>
      </w:r>
      <w:r w:rsidRPr="00131E7B">
        <w:rPr>
          <w:rStyle w:val="ac"/>
          <w:rFonts w:ascii="Times New Roman" w:eastAsia="Arial Unicode MS" w:hAnsi="Times New Roman"/>
          <w:lang w:val="it-IT"/>
        </w:rPr>
        <w:t xml:space="preserve"> </w:t>
      </w:r>
      <w:r w:rsidRPr="00131E7B">
        <w:rPr>
          <w:rFonts w:ascii="Times New Roman" w:eastAsia="Arial Unicode MS" w:hAnsi="Times New Roman"/>
          <w:lang w:val="it-IT"/>
        </w:rPr>
        <w:t>Limba Română, 2013, nr. 3-4 p. 17-19.</w:t>
      </w:r>
      <w:r w:rsidRPr="00131E7B">
        <w:rPr>
          <w:rFonts w:ascii="Times New Roman" w:eastAsia="Arial Unicode MS" w:hAnsi="Times New Roman"/>
          <w:lang w:val="ro-RO"/>
        </w:rPr>
        <w:t xml:space="preserve"> ISSN 0235-9111</w:t>
      </w:r>
      <w:r w:rsidR="00330F0D" w:rsidRPr="00131E7B">
        <w:rPr>
          <w:rFonts w:ascii="Times New Roman" w:eastAsia="Arial Unicode MS" w:hAnsi="Times New Roman"/>
          <w:lang w:val="ro-RO"/>
        </w:rPr>
        <w:t>.</w:t>
      </w:r>
    </w:p>
    <w:p w:rsidR="000618CC" w:rsidRPr="00131E7B" w:rsidRDefault="000618CC" w:rsidP="000618CC">
      <w:pPr>
        <w:pStyle w:val="a3"/>
        <w:numPr>
          <w:ilvl w:val="0"/>
          <w:numId w:val="36"/>
        </w:numPr>
        <w:spacing w:after="120" w:line="360" w:lineRule="auto"/>
        <w:jc w:val="both"/>
        <w:rPr>
          <w:rFonts w:ascii="Times New Roman" w:eastAsia="Arial Unicode MS" w:hAnsi="Times New Roman"/>
          <w:lang w:val="it-IT"/>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r w:rsidRPr="00131E7B">
        <w:rPr>
          <w:rFonts w:ascii="Times New Roman" w:eastAsia="Arial Unicode MS" w:hAnsi="Times New Roman"/>
          <w:i/>
          <w:lang w:val="it-IT"/>
        </w:rPr>
        <w:t>Sensibilitatea olfactiv-tactilă a celei pentru care poezia e „uitarea de după uitarea cea mare</w:t>
      </w:r>
      <w:r w:rsidRPr="00131E7B">
        <w:rPr>
          <w:rFonts w:ascii="Times New Roman" w:eastAsia="Arial Unicode MS" w:hAnsi="Times New Roman"/>
          <w:lang w:val="it-IT"/>
        </w:rPr>
        <w:t>”</w:t>
      </w:r>
      <w:r w:rsidR="00330F0D" w:rsidRPr="00131E7B">
        <w:rPr>
          <w:rFonts w:ascii="Times New Roman" w:eastAsia="Arial Unicode MS" w:hAnsi="Times New Roman"/>
          <w:lang w:val="it-IT"/>
        </w:rPr>
        <w:t xml:space="preserve"> // </w:t>
      </w:r>
      <w:r w:rsidRPr="00131E7B">
        <w:rPr>
          <w:rFonts w:ascii="Times New Roman" w:eastAsia="Arial Unicode MS" w:hAnsi="Times New Roman"/>
          <w:lang w:val="it-IT"/>
        </w:rPr>
        <w:t>Metaliteratura, 2013, nr.3-4, p.107-110</w:t>
      </w:r>
      <w:r w:rsidRPr="00131E7B">
        <w:rPr>
          <w:rFonts w:ascii="Times New Roman" w:hAnsi="Times New Roman"/>
          <w:i/>
          <w:lang w:val="it-IT"/>
        </w:rPr>
        <w:t>.</w:t>
      </w:r>
      <w:r w:rsidRPr="00131E7B">
        <w:rPr>
          <w:rFonts w:ascii="Times New Roman" w:hAnsi="Times New Roman"/>
          <w:lang w:val="it-IT"/>
        </w:rPr>
        <w:t xml:space="preserve"> ISSN 1875-1905</w:t>
      </w:r>
    </w:p>
    <w:p w:rsidR="000618CC" w:rsidRPr="00131E7B" w:rsidRDefault="00330F0D" w:rsidP="000618CC">
      <w:pPr>
        <w:numPr>
          <w:ilvl w:val="0"/>
          <w:numId w:val="36"/>
        </w:numPr>
        <w:spacing w:after="120" w:line="360" w:lineRule="auto"/>
        <w:jc w:val="both"/>
        <w:rPr>
          <w:rFonts w:ascii="Times New Roman" w:hAnsi="Times New Roman"/>
          <w:lang w:val="it-IT"/>
        </w:rPr>
      </w:pPr>
      <w:r w:rsidRPr="00131E7B">
        <w:rPr>
          <w:rFonts w:ascii="Times New Roman" w:hAnsi="Times New Roman"/>
          <w:bCs/>
          <w:lang w:val="ro-RO"/>
        </w:rPr>
        <w:t xml:space="preserve">Сузанская, </w:t>
      </w:r>
      <w:r w:rsidRPr="00131E7B">
        <w:rPr>
          <w:rFonts w:ascii="Times New Roman" w:hAnsi="Times New Roman"/>
          <w:lang w:val="ro-RO"/>
        </w:rPr>
        <w:t>Т</w:t>
      </w:r>
      <w:r w:rsidRPr="00131E7B">
        <w:rPr>
          <w:rFonts w:ascii="Times New Roman" w:hAnsi="Times New Roman"/>
          <w:lang w:val="ru-RU"/>
        </w:rPr>
        <w:t>атьяна</w:t>
      </w:r>
      <w:r w:rsidR="000618CC" w:rsidRPr="00131E7B">
        <w:rPr>
          <w:rFonts w:ascii="Times New Roman" w:hAnsi="Times New Roman"/>
          <w:lang w:val="ro-RO"/>
        </w:rPr>
        <w:t xml:space="preserve">, </w:t>
      </w:r>
      <w:r w:rsidR="000618CC" w:rsidRPr="00131E7B">
        <w:rPr>
          <w:rFonts w:ascii="Times New Roman" w:hAnsi="Times New Roman"/>
          <w:i/>
          <w:lang w:val="ru-RU"/>
        </w:rPr>
        <w:t>Принадлежит</w:t>
      </w:r>
      <w:r w:rsidR="000618CC" w:rsidRPr="00131E7B">
        <w:rPr>
          <w:rFonts w:ascii="Times New Roman" w:hAnsi="Times New Roman"/>
          <w:i/>
          <w:lang w:val="it-IT"/>
        </w:rPr>
        <w:t xml:space="preserve"> </w:t>
      </w:r>
      <w:r w:rsidR="000618CC" w:rsidRPr="00131E7B">
        <w:rPr>
          <w:rFonts w:ascii="Times New Roman" w:hAnsi="Times New Roman"/>
          <w:i/>
          <w:lang w:val="ru-RU"/>
        </w:rPr>
        <w:t>красоте</w:t>
      </w:r>
      <w:r w:rsidR="000618CC" w:rsidRPr="00131E7B">
        <w:rPr>
          <w:rFonts w:ascii="Times New Roman" w:hAnsi="Times New Roman"/>
          <w:i/>
          <w:lang w:val="it-IT"/>
        </w:rPr>
        <w:t>.</w:t>
      </w:r>
      <w:r w:rsidR="000618CC" w:rsidRPr="00131E7B">
        <w:rPr>
          <w:rFonts w:ascii="Times New Roman" w:hAnsi="Times New Roman"/>
          <w:lang w:val="it-IT"/>
        </w:rPr>
        <w:t xml:space="preserve"> </w:t>
      </w:r>
      <w:r w:rsidR="000618CC" w:rsidRPr="00131E7B">
        <w:rPr>
          <w:rFonts w:ascii="Times New Roman" w:hAnsi="Times New Roman"/>
          <w:lang w:val="ru-RU"/>
        </w:rPr>
        <w:t>Раздел</w:t>
      </w:r>
      <w:r w:rsidR="000618CC" w:rsidRPr="00131E7B">
        <w:rPr>
          <w:rFonts w:ascii="Times New Roman" w:hAnsi="Times New Roman"/>
          <w:lang w:val="it-IT"/>
        </w:rPr>
        <w:t xml:space="preserve"> «</w:t>
      </w:r>
      <w:r w:rsidR="000618CC" w:rsidRPr="00131E7B">
        <w:rPr>
          <w:rFonts w:ascii="Times New Roman" w:hAnsi="Times New Roman"/>
          <w:lang w:val="ru-RU"/>
        </w:rPr>
        <w:t>Критика</w:t>
      </w:r>
      <w:r w:rsidR="000618CC" w:rsidRPr="00131E7B">
        <w:rPr>
          <w:rFonts w:ascii="Times New Roman" w:hAnsi="Times New Roman"/>
          <w:lang w:val="it-IT"/>
        </w:rPr>
        <w:t xml:space="preserve">». </w:t>
      </w:r>
      <w:r w:rsidR="000618CC" w:rsidRPr="00131E7B">
        <w:rPr>
          <w:rFonts w:ascii="Times New Roman" w:hAnsi="Times New Roman"/>
          <w:lang w:val="ru-RU"/>
        </w:rPr>
        <w:t>О</w:t>
      </w:r>
      <w:r w:rsidR="000618CC" w:rsidRPr="00131E7B">
        <w:rPr>
          <w:rFonts w:ascii="Times New Roman" w:hAnsi="Times New Roman"/>
          <w:lang w:val="it-IT"/>
        </w:rPr>
        <w:t xml:space="preserve"> </w:t>
      </w:r>
      <w:r w:rsidR="000618CC" w:rsidRPr="00131E7B">
        <w:rPr>
          <w:rFonts w:ascii="Times New Roman" w:hAnsi="Times New Roman"/>
          <w:lang w:val="ru-RU"/>
        </w:rPr>
        <w:t>русскоязычной</w:t>
      </w:r>
      <w:r w:rsidR="000618CC" w:rsidRPr="00131E7B">
        <w:rPr>
          <w:rFonts w:ascii="Times New Roman" w:hAnsi="Times New Roman"/>
          <w:lang w:val="it-IT"/>
        </w:rPr>
        <w:t xml:space="preserve"> </w:t>
      </w:r>
      <w:r w:rsidR="000618CC" w:rsidRPr="00131E7B">
        <w:rPr>
          <w:rFonts w:ascii="Times New Roman" w:hAnsi="Times New Roman"/>
          <w:lang w:val="ru-RU"/>
        </w:rPr>
        <w:t>поэзии</w:t>
      </w:r>
      <w:r w:rsidR="000618CC" w:rsidRPr="00131E7B">
        <w:rPr>
          <w:rFonts w:ascii="Times New Roman" w:hAnsi="Times New Roman"/>
          <w:lang w:val="it-IT"/>
        </w:rPr>
        <w:t xml:space="preserve"> </w:t>
      </w:r>
      <w:r w:rsidR="000618CC" w:rsidRPr="00131E7B">
        <w:rPr>
          <w:rFonts w:ascii="Times New Roman" w:hAnsi="Times New Roman"/>
          <w:lang w:val="ru-RU"/>
        </w:rPr>
        <w:t>Молдавии</w:t>
      </w:r>
      <w:r w:rsidR="000618CC" w:rsidRPr="00131E7B">
        <w:rPr>
          <w:rFonts w:ascii="Times New Roman" w:hAnsi="Times New Roman"/>
          <w:lang w:val="it-IT"/>
        </w:rPr>
        <w:t xml:space="preserve"> // </w:t>
      </w:r>
      <w:r w:rsidR="000618CC" w:rsidRPr="00131E7B">
        <w:rPr>
          <w:rFonts w:ascii="Times New Roman" w:hAnsi="Times New Roman"/>
          <w:lang w:val="ru-RU"/>
        </w:rPr>
        <w:t>Русское</w:t>
      </w:r>
      <w:r w:rsidR="000618CC" w:rsidRPr="00131E7B">
        <w:rPr>
          <w:rFonts w:ascii="Times New Roman" w:hAnsi="Times New Roman"/>
          <w:lang w:val="it-IT"/>
        </w:rPr>
        <w:t xml:space="preserve"> </w:t>
      </w:r>
      <w:r w:rsidR="000618CC" w:rsidRPr="00131E7B">
        <w:rPr>
          <w:rFonts w:ascii="Times New Roman" w:hAnsi="Times New Roman"/>
          <w:lang w:val="ru-RU"/>
        </w:rPr>
        <w:t>поле</w:t>
      </w:r>
      <w:r w:rsidR="000618CC" w:rsidRPr="00131E7B">
        <w:rPr>
          <w:rFonts w:ascii="Times New Roman" w:hAnsi="Times New Roman"/>
          <w:lang w:val="it-IT"/>
        </w:rPr>
        <w:t xml:space="preserve">, 2013, № 1, </w:t>
      </w:r>
      <w:r w:rsidR="000618CC" w:rsidRPr="00131E7B">
        <w:rPr>
          <w:rFonts w:ascii="Times New Roman" w:hAnsi="Times New Roman"/>
          <w:lang w:val="ru-RU"/>
        </w:rPr>
        <w:t>с</w:t>
      </w:r>
      <w:r w:rsidR="000618CC" w:rsidRPr="00131E7B">
        <w:rPr>
          <w:rFonts w:ascii="Times New Roman" w:hAnsi="Times New Roman"/>
          <w:lang w:val="it-IT"/>
        </w:rPr>
        <w:t>. 51-59.</w:t>
      </w:r>
      <w:r w:rsidR="006A23E3">
        <w:rPr>
          <w:rFonts w:ascii="Times New Roman" w:hAnsi="Times New Roman"/>
          <w:lang w:val="it-IT"/>
        </w:rPr>
        <w:t xml:space="preserve"> </w:t>
      </w:r>
      <w:r w:rsidR="000618CC" w:rsidRPr="00131E7B">
        <w:rPr>
          <w:rFonts w:ascii="Times New Roman" w:hAnsi="Times New Roman"/>
          <w:lang w:val="ro-RO"/>
        </w:rPr>
        <w:t>ISNN 1857-13</w:t>
      </w:r>
      <w:r w:rsidR="000618CC" w:rsidRPr="00131E7B">
        <w:rPr>
          <w:rFonts w:ascii="Times New Roman" w:hAnsi="Times New Roman"/>
          <w:lang w:val="it-IT"/>
        </w:rPr>
        <w:t>01</w:t>
      </w:r>
      <w:r w:rsidR="000618CC" w:rsidRPr="00131E7B">
        <w:rPr>
          <w:rFonts w:ascii="Times New Roman" w:hAnsi="Times New Roman"/>
          <w:lang w:val="ro-RO"/>
        </w:rPr>
        <w:t>.</w:t>
      </w:r>
    </w:p>
    <w:p w:rsidR="005E5728" w:rsidRPr="00131E7B" w:rsidRDefault="005E5728" w:rsidP="000618CC">
      <w:pPr>
        <w:pStyle w:val="a3"/>
        <w:tabs>
          <w:tab w:val="left" w:pos="567"/>
        </w:tabs>
        <w:spacing w:after="120" w:line="360" w:lineRule="auto"/>
        <w:ind w:left="0" w:firstLine="709"/>
        <w:jc w:val="both"/>
        <w:rPr>
          <w:rFonts w:ascii="Times New Roman" w:hAnsi="Times New Roman"/>
          <w:b/>
          <w:lang w:val="ro-RO"/>
        </w:rPr>
      </w:pPr>
    </w:p>
    <w:p w:rsidR="008509F6" w:rsidRPr="00131E7B" w:rsidRDefault="008509F6" w:rsidP="000618CC">
      <w:pPr>
        <w:pStyle w:val="a3"/>
        <w:tabs>
          <w:tab w:val="left" w:pos="567"/>
        </w:tabs>
        <w:spacing w:after="120" w:line="360" w:lineRule="auto"/>
        <w:ind w:left="0" w:firstLine="709"/>
        <w:jc w:val="both"/>
        <w:rPr>
          <w:rFonts w:ascii="Times New Roman" w:hAnsi="Times New Roman"/>
          <w:b/>
          <w:lang w:val="ro-RO"/>
        </w:rPr>
      </w:pPr>
    </w:p>
    <w:p w:rsidR="008509F6" w:rsidRPr="00131E7B" w:rsidRDefault="008509F6" w:rsidP="000618CC">
      <w:pPr>
        <w:pStyle w:val="a3"/>
        <w:tabs>
          <w:tab w:val="left" w:pos="567"/>
        </w:tabs>
        <w:spacing w:after="120" w:line="360" w:lineRule="auto"/>
        <w:ind w:left="0" w:firstLine="709"/>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2014</w:t>
      </w:r>
    </w:p>
    <w:p w:rsidR="000618CC" w:rsidRPr="00131E7B" w:rsidRDefault="000618CC" w:rsidP="000618CC">
      <w:pPr>
        <w:numPr>
          <w:ilvl w:val="0"/>
          <w:numId w:val="37"/>
        </w:numPr>
        <w:spacing w:after="120" w:line="360" w:lineRule="auto"/>
        <w:jc w:val="both"/>
        <w:rPr>
          <w:rFonts w:ascii="Times New Roman" w:hAnsi="Times New Roman"/>
          <w:lang w:val="fr-FR"/>
        </w:rPr>
      </w:pPr>
      <w:r w:rsidRPr="00131E7B">
        <w:rPr>
          <w:rFonts w:ascii="Times New Roman" w:eastAsia="Arial Unicode MS" w:hAnsi="Times New Roman"/>
          <w:bCs/>
          <w:lang w:val="it-IT"/>
        </w:rPr>
        <w:t xml:space="preserve">Abramciuc, Maria, </w:t>
      </w:r>
      <w:r w:rsidRPr="00131E7B">
        <w:rPr>
          <w:rFonts w:ascii="Times New Roman" w:hAnsi="Times New Roman"/>
          <w:i/>
          <w:lang w:val="it-IT"/>
        </w:rPr>
        <w:t>Condiţia personajului în romanul "Procesul" de Franz Kafka</w:t>
      </w:r>
      <w:r w:rsidRPr="00131E7B">
        <w:rPr>
          <w:rFonts w:ascii="Times New Roman" w:hAnsi="Times New Roman"/>
          <w:lang w:val="it-IT"/>
        </w:rPr>
        <w:t>// Probleme de filologie şi traductologie. Ma</w:t>
      </w:r>
      <w:r w:rsidRPr="00131E7B">
        <w:rPr>
          <w:rFonts w:ascii="Times New Roman" w:hAnsi="Times New Roman"/>
          <w:lang w:val="fr-FR"/>
        </w:rPr>
        <w:t>terialele simpozionului naţional din 6 dec. 2013, Universitatea de Stat "Alecu Russo". Bălţi: "Indigou Color", 2014, p. 5-11. ISBN 978-9975-9581-3-4.</w:t>
      </w:r>
    </w:p>
    <w:p w:rsidR="000618CC" w:rsidRPr="00131E7B" w:rsidRDefault="000618CC" w:rsidP="000618CC">
      <w:pPr>
        <w:numPr>
          <w:ilvl w:val="0"/>
          <w:numId w:val="37"/>
        </w:numPr>
        <w:spacing w:after="120" w:line="360" w:lineRule="auto"/>
        <w:jc w:val="both"/>
        <w:rPr>
          <w:rFonts w:ascii="Times New Roman" w:hAnsi="Times New Roman"/>
          <w:shd w:val="clear" w:color="auto" w:fill="FFFFFF"/>
          <w:lang w:val="ro-RO"/>
        </w:rPr>
      </w:pPr>
      <w:r w:rsidRPr="00131E7B">
        <w:rPr>
          <w:rFonts w:ascii="Times New Roman" w:eastAsia="Arial Unicode MS" w:hAnsi="Times New Roman"/>
          <w:bCs/>
          <w:lang w:val="ro-RO"/>
        </w:rPr>
        <w:lastRenderedPageBreak/>
        <w:t xml:space="preserve">Abramciuc, Maria, </w:t>
      </w:r>
      <w:r w:rsidRPr="00131E7B">
        <w:rPr>
          <w:rFonts w:ascii="Times New Roman" w:hAnsi="Times New Roman"/>
          <w:i/>
          <w:lang w:val="ro-RO"/>
        </w:rPr>
        <w:t>O probă de scris dezinvolt: jurnalul "Soveja" de Alecu Russo</w:t>
      </w:r>
      <w:r w:rsidRPr="00131E7B">
        <w:rPr>
          <w:rFonts w:ascii="Times New Roman" w:hAnsi="Times New Roman"/>
          <w:lang w:val="ro-RO"/>
        </w:rPr>
        <w:t>//</w:t>
      </w:r>
      <w:r w:rsidRPr="00131E7B">
        <w:rPr>
          <w:rFonts w:ascii="Times New Roman" w:hAnsi="Times New Roman"/>
          <w:bCs/>
          <w:lang w:val="ro-RO"/>
        </w:rPr>
        <w:t xml:space="preserve"> </w:t>
      </w:r>
      <w:r w:rsidRPr="00131E7B">
        <w:rPr>
          <w:rFonts w:ascii="Times New Roman" w:hAnsi="Times New Roman"/>
          <w:lang w:val="ro-RO"/>
        </w:rPr>
        <w:t xml:space="preserve">Limba Română, </w:t>
      </w:r>
      <w:r w:rsidRPr="00131E7B">
        <w:rPr>
          <w:rFonts w:ascii="Times New Roman" w:hAnsi="Times New Roman"/>
          <w:shd w:val="clear" w:color="auto" w:fill="FFFFFF"/>
          <w:lang w:val="ro-RO"/>
        </w:rPr>
        <w:t>2014, nr. 1, p. 34-37. ISSN 0235-9111.</w:t>
      </w:r>
    </w:p>
    <w:p w:rsidR="000618CC" w:rsidRPr="00131E7B" w:rsidRDefault="000618CC" w:rsidP="000618CC">
      <w:pPr>
        <w:numPr>
          <w:ilvl w:val="0"/>
          <w:numId w:val="37"/>
        </w:numPr>
        <w:spacing w:after="120" w:line="360" w:lineRule="auto"/>
        <w:jc w:val="both"/>
        <w:rPr>
          <w:rFonts w:ascii="Times New Roman" w:hAnsi="Times New Roman"/>
          <w:shd w:val="clear" w:color="auto" w:fill="FFFFFF"/>
          <w:lang w:val="fr-FR"/>
        </w:rPr>
      </w:pPr>
      <w:r w:rsidRPr="00131E7B">
        <w:rPr>
          <w:rFonts w:ascii="Times New Roman" w:eastAsia="Arial Unicode MS" w:hAnsi="Times New Roman"/>
          <w:bCs/>
          <w:lang w:val="fr-FR"/>
        </w:rPr>
        <w:t xml:space="preserve">Abramciuc, Maria, </w:t>
      </w:r>
      <w:r w:rsidRPr="00131E7B">
        <w:rPr>
          <w:rFonts w:ascii="Times New Roman" w:hAnsi="Times New Roman"/>
          <w:i/>
          <w:lang w:val="fr-FR"/>
        </w:rPr>
        <w:t>Receptarea romanului</w:t>
      </w:r>
      <w:r w:rsidRPr="00131E7B">
        <w:rPr>
          <w:rStyle w:val="apple-converted-space"/>
          <w:rFonts w:ascii="Times New Roman" w:hAnsi="Times New Roman"/>
          <w:i/>
          <w:lang w:val="fr-FR"/>
        </w:rPr>
        <w:t xml:space="preserve"> "</w:t>
      </w:r>
      <w:r w:rsidRPr="00131E7B">
        <w:rPr>
          <w:rFonts w:ascii="Times New Roman" w:hAnsi="Times New Roman"/>
          <w:i/>
          <w:iCs/>
          <w:lang w:val="fr-FR"/>
        </w:rPr>
        <w:t>Ultima noapte de dragoste, întâia noapte de război"</w:t>
      </w:r>
      <w:r w:rsidRPr="00131E7B">
        <w:rPr>
          <w:rStyle w:val="apple-converted-space"/>
          <w:rFonts w:ascii="Times New Roman" w:hAnsi="Times New Roman"/>
          <w:i/>
          <w:lang w:val="fr-FR"/>
        </w:rPr>
        <w:t xml:space="preserve"> </w:t>
      </w:r>
      <w:r w:rsidRPr="00131E7B">
        <w:rPr>
          <w:rFonts w:ascii="Times New Roman" w:hAnsi="Times New Roman"/>
          <w:i/>
          <w:lang w:val="fr-FR"/>
        </w:rPr>
        <w:t>de Camil Petrescu în liceu: componente ale demersului teoretic</w:t>
      </w:r>
      <w:r w:rsidRPr="00131E7B">
        <w:rPr>
          <w:rFonts w:ascii="Times New Roman" w:hAnsi="Times New Roman"/>
          <w:lang w:val="fr-FR"/>
        </w:rPr>
        <w:t xml:space="preserve">// Limba Română, </w:t>
      </w:r>
      <w:r w:rsidRPr="00131E7B">
        <w:rPr>
          <w:rFonts w:ascii="Times New Roman" w:hAnsi="Times New Roman"/>
          <w:shd w:val="clear" w:color="auto" w:fill="FFFFFF"/>
          <w:lang w:val="fr-FR"/>
        </w:rPr>
        <w:t>2014, nr. 3, p. 52-56. ISSN 0235-9111.</w:t>
      </w:r>
    </w:p>
    <w:p w:rsidR="000618CC" w:rsidRPr="00131E7B" w:rsidRDefault="000618CC" w:rsidP="000618CC">
      <w:pPr>
        <w:numPr>
          <w:ilvl w:val="0"/>
          <w:numId w:val="37"/>
        </w:numPr>
        <w:spacing w:after="120" w:line="360" w:lineRule="auto"/>
        <w:jc w:val="both"/>
        <w:rPr>
          <w:rFonts w:ascii="Times New Roman" w:hAnsi="Times New Roman"/>
          <w:lang w:val="fr-FR"/>
        </w:rPr>
      </w:pPr>
      <w:r w:rsidRPr="00131E7B">
        <w:rPr>
          <w:rFonts w:ascii="Times New Roman" w:eastAsia="Arial Unicode MS" w:hAnsi="Times New Roman"/>
          <w:bCs/>
          <w:lang w:val="ro-RO"/>
        </w:rPr>
        <w:t xml:space="preserve">Abramciuc, Maria, </w:t>
      </w:r>
      <w:r w:rsidRPr="00131E7B">
        <w:rPr>
          <w:rFonts w:ascii="Times New Roman" w:hAnsi="Times New Roman"/>
          <w:i/>
          <w:lang w:val="ro-RO"/>
        </w:rPr>
        <w:t xml:space="preserve">Reprezentări ale lumii est-europene în piesa </w:t>
      </w:r>
      <w:r w:rsidRPr="00131E7B">
        <w:rPr>
          <w:rFonts w:ascii="Times New Roman" w:hAnsi="Times New Roman"/>
          <w:bCs/>
          <w:i/>
          <w:iCs/>
          <w:shd w:val="clear" w:color="auto" w:fill="FFFFFF"/>
          <w:lang w:val="ro-RO"/>
        </w:rPr>
        <w:t>"Despre sexul femeii ca un cîmp de luptă în războiul din Bosnia" de Matei Vişniec</w:t>
      </w:r>
      <w:r w:rsidRPr="00131E7B">
        <w:rPr>
          <w:rFonts w:ascii="Times New Roman" w:hAnsi="Times New Roman"/>
          <w:bCs/>
          <w:iCs/>
          <w:shd w:val="clear" w:color="auto" w:fill="FFFFFF"/>
          <w:lang w:val="ro-RO"/>
        </w:rPr>
        <w:t xml:space="preserve">// La Francopolyphonie. </w:t>
      </w:r>
      <w:r w:rsidRPr="00131E7B">
        <w:rPr>
          <w:rFonts w:ascii="Times New Roman" w:hAnsi="Times New Roman"/>
          <w:shd w:val="clear" w:color="auto" w:fill="FFFFFF"/>
          <w:lang w:val="ro-RO"/>
        </w:rPr>
        <w:t>Interculturalitate şi pragmatica prin prisma lingvisticii, literaturii, traducerii şi comunicării,</w:t>
      </w:r>
      <w:r w:rsidRPr="00131E7B">
        <w:rPr>
          <w:rFonts w:ascii="Times New Roman" w:hAnsi="Times New Roman"/>
          <w:shd w:val="clear" w:color="auto" w:fill="FFFFFF"/>
          <w:lang w:val="it-IT"/>
        </w:rPr>
        <w:t xml:space="preserve"> </w:t>
      </w:r>
      <w:r w:rsidRPr="00131E7B">
        <w:rPr>
          <w:rFonts w:ascii="Times New Roman" w:hAnsi="Times New Roman"/>
          <w:lang w:val="it-IT"/>
        </w:rPr>
        <w:t>Revistă anuală acredit</w:t>
      </w:r>
      <w:r w:rsidRPr="00131E7B">
        <w:rPr>
          <w:rFonts w:ascii="Times New Roman" w:hAnsi="Times New Roman"/>
          <w:lang w:val="ro-RO"/>
        </w:rPr>
        <w:t xml:space="preserve">ată (categoria B), 2014, nr. 9, vol. 2. </w:t>
      </w:r>
      <w:r w:rsidRPr="00131E7B">
        <w:rPr>
          <w:rFonts w:ascii="Times New Roman" w:hAnsi="Times New Roman"/>
          <w:lang w:val="fr-FR"/>
        </w:rPr>
        <w:t>Contribuţiile Colocviului Ştiinţific</w:t>
      </w:r>
      <w:r w:rsidRPr="00131E7B">
        <w:rPr>
          <w:rFonts w:ascii="Times New Roman" w:hAnsi="Times New Roman"/>
          <w:i/>
          <w:lang w:val="fr-FR"/>
        </w:rPr>
        <w:t xml:space="preserve"> L’interculturalité et la pragmatique à travers la linguistique, la littérature, la traduction et la communication, </w:t>
      </w:r>
      <w:r w:rsidRPr="00131E7B">
        <w:rPr>
          <w:rFonts w:ascii="Times New Roman" w:hAnsi="Times New Roman"/>
          <w:lang w:val="fr-FR"/>
        </w:rPr>
        <w:t xml:space="preserve">organizat în colaborare cu Universitatea "Jean Monnet", Saint-Entienne, Franţa, Chişinău: ULIM, 2014, p. 132-137. </w:t>
      </w:r>
      <w:r w:rsidRPr="00131E7B">
        <w:rPr>
          <w:rFonts w:ascii="Times New Roman" w:eastAsia="MyriadPro-Regular" w:hAnsi="Times New Roman"/>
          <w:lang w:val="fr-FR"/>
        </w:rPr>
        <w:t xml:space="preserve">ISSN </w:t>
      </w:r>
      <w:r w:rsidRPr="00131E7B">
        <w:rPr>
          <w:rFonts w:ascii="Times New Roman" w:hAnsi="Times New Roman"/>
          <w:lang w:val="fr-FR"/>
        </w:rPr>
        <w:t>1857-1883.</w:t>
      </w:r>
    </w:p>
    <w:p w:rsidR="000618CC" w:rsidRPr="00131E7B" w:rsidRDefault="000618CC" w:rsidP="000618CC">
      <w:pPr>
        <w:numPr>
          <w:ilvl w:val="0"/>
          <w:numId w:val="37"/>
        </w:numPr>
        <w:spacing w:after="120" w:line="360" w:lineRule="auto"/>
        <w:jc w:val="both"/>
        <w:rPr>
          <w:rFonts w:ascii="Times New Roman" w:hAnsi="Times New Roman"/>
        </w:rPr>
      </w:pPr>
      <w:r w:rsidRPr="00131E7B">
        <w:rPr>
          <w:rFonts w:ascii="Times New Roman" w:eastAsia="Arial Unicode MS" w:hAnsi="Times New Roman"/>
          <w:bCs/>
          <w:lang w:val="fr-FR"/>
        </w:rPr>
        <w:t xml:space="preserve">Abramciuc, Maria, </w:t>
      </w:r>
      <w:r w:rsidRPr="00131E7B">
        <w:rPr>
          <w:rFonts w:ascii="Times New Roman" w:hAnsi="Times New Roman"/>
          <w:i/>
          <w:lang w:val="fr-FR"/>
        </w:rPr>
        <w:t>Volumul "Privelişti" de B. Fundoianu, un proiect liric modern</w:t>
      </w:r>
      <w:r w:rsidRPr="00131E7B">
        <w:rPr>
          <w:rFonts w:ascii="Times New Roman" w:hAnsi="Times New Roman"/>
          <w:lang w:val="fr-FR"/>
        </w:rPr>
        <w:t>//</w:t>
      </w:r>
      <w:r w:rsidRPr="00131E7B">
        <w:rPr>
          <w:rFonts w:ascii="Times New Roman" w:hAnsi="Times New Roman"/>
          <w:i/>
          <w:lang w:val="fr-FR"/>
        </w:rPr>
        <w:t xml:space="preserve"> </w:t>
      </w:r>
      <w:r w:rsidRPr="00131E7B">
        <w:rPr>
          <w:rFonts w:ascii="Times New Roman" w:hAnsi="Times New Roman"/>
          <w:lang w:val="fr-FR"/>
        </w:rPr>
        <w:t xml:space="preserve">Creativitate lingvală: de la semn la text. Materiale ale Colocviului Internaţional "Filologia secolului al XXI-lea", organizat cu prilejul a 60 de ani din ziua naşterii prof. univ., dr. hab., Georghe POPA (Bălţi, 29-30 noiembrie 2012). </w:t>
      </w:r>
      <w:r w:rsidRPr="00131E7B">
        <w:rPr>
          <w:rFonts w:ascii="Times New Roman" w:hAnsi="Times New Roman"/>
        </w:rPr>
        <w:t>Iaşi</w:t>
      </w:r>
      <w:r w:rsidRPr="00131E7B">
        <w:rPr>
          <w:rFonts w:ascii="Times New Roman" w:hAnsi="Times New Roman"/>
          <w:lang w:val="ro-RO"/>
        </w:rPr>
        <w:t>,</w:t>
      </w:r>
      <w:r w:rsidRPr="00131E7B">
        <w:rPr>
          <w:rFonts w:ascii="Times New Roman" w:hAnsi="Times New Roman"/>
        </w:rPr>
        <w:t xml:space="preserve"> PIM, 2014, p. 358-362. ISBN 978-606-13-2121-64.</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fr-FR"/>
        </w:rPr>
        <w:t>Banto</w:t>
      </w:r>
      <w:r w:rsidRPr="00131E7B">
        <w:rPr>
          <w:rFonts w:ascii="Times New Roman" w:hAnsi="Cambria Math"/>
          <w:lang w:val="fr-FR"/>
        </w:rPr>
        <w:t>ș</w:t>
      </w:r>
      <w:r w:rsidRPr="00131E7B">
        <w:rPr>
          <w:rFonts w:ascii="Times New Roman" w:hAnsi="Times New Roman"/>
          <w:lang w:val="fr-FR"/>
        </w:rPr>
        <w:t>, Ana,</w:t>
      </w:r>
      <w:r w:rsidRPr="00131E7B">
        <w:rPr>
          <w:rFonts w:ascii="Times New Roman" w:hAnsi="Times New Roman"/>
          <w:i/>
          <w:lang w:val="ro-RO"/>
        </w:rPr>
        <w:t xml:space="preserve"> Dialog intercultural la Universitatea Aix – Marseille</w:t>
      </w:r>
      <w:r w:rsidR="006C04DC" w:rsidRPr="00131E7B">
        <w:rPr>
          <w:rFonts w:ascii="Times New Roman" w:hAnsi="Times New Roman"/>
          <w:i/>
          <w:lang w:val="ro-RO"/>
        </w:rPr>
        <w:t xml:space="preserve"> // </w:t>
      </w:r>
      <w:r w:rsidRPr="00131E7B">
        <w:rPr>
          <w:rFonts w:ascii="Times New Roman" w:hAnsi="Times New Roman"/>
          <w:lang w:val="ro-RO"/>
        </w:rPr>
        <w:t>Sintagm</w:t>
      </w:r>
      <w:r w:rsidR="006C04DC" w:rsidRPr="00131E7B">
        <w:rPr>
          <w:rFonts w:ascii="Times New Roman" w:hAnsi="Times New Roman"/>
          <w:lang w:val="ro-RO"/>
        </w:rPr>
        <w:t>ele</w:t>
      </w:r>
      <w:r w:rsidRPr="00131E7B">
        <w:rPr>
          <w:rFonts w:ascii="Times New Roman" w:hAnsi="Times New Roman"/>
          <w:lang w:val="ro-RO"/>
        </w:rPr>
        <w:t>, Ianuarie 2014, p.3.</w:t>
      </w:r>
    </w:p>
    <w:p w:rsidR="000618CC" w:rsidRPr="00131E7B" w:rsidRDefault="000618CC" w:rsidP="000618CC">
      <w:pPr>
        <w:pStyle w:val="ab"/>
        <w:numPr>
          <w:ilvl w:val="0"/>
          <w:numId w:val="37"/>
        </w:numPr>
        <w:shd w:val="clear" w:color="auto" w:fill="FFFFFF"/>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Ana,</w:t>
      </w:r>
      <w:r w:rsidRPr="00131E7B">
        <w:rPr>
          <w:rFonts w:ascii="Times New Roman" w:hAnsi="Times New Roman"/>
          <w:i/>
          <w:lang w:val="ro-RO"/>
        </w:rPr>
        <w:t xml:space="preserve"> Filologia ca destin</w:t>
      </w:r>
      <w:r w:rsidR="006C04DC" w:rsidRPr="00131E7B">
        <w:rPr>
          <w:rFonts w:ascii="Times New Roman" w:hAnsi="Times New Roman"/>
          <w:lang w:val="ro-RO"/>
        </w:rPr>
        <w:t xml:space="preserve"> // Limba Română</w:t>
      </w:r>
      <w:r w:rsidRPr="00131E7B">
        <w:rPr>
          <w:rFonts w:ascii="Times New Roman" w:hAnsi="Times New Roman"/>
          <w:lang w:val="ro-RO"/>
        </w:rPr>
        <w:t>, 2014, nr 2, p. 17-19</w:t>
      </w:r>
      <w:r w:rsidR="006C04DC" w:rsidRPr="00131E7B">
        <w:rPr>
          <w:rFonts w:ascii="Times New Roman" w:hAnsi="Times New Roman"/>
          <w:lang w:val="ro-RO"/>
        </w:rPr>
        <w:t>.</w:t>
      </w:r>
      <w:r w:rsidRPr="00131E7B">
        <w:rPr>
          <w:rFonts w:ascii="Times New Roman" w:hAnsi="Times New Roman"/>
          <w:lang w:val="ro-RO"/>
        </w:rPr>
        <w:t xml:space="preserve"> ISSN 0235-9111 </w:t>
      </w:r>
      <w:hyperlink r:id="rId38" w:history="1">
        <w:r w:rsidRPr="00131E7B">
          <w:rPr>
            <w:rStyle w:val="aa"/>
            <w:rFonts w:ascii="Times New Roman" w:hAnsi="Times New Roman"/>
            <w:color w:val="auto"/>
            <w:lang w:val="ro-RO"/>
          </w:rPr>
          <w:t>www.limbaromanachisinau.md</w:t>
        </w:r>
      </w:hyperlink>
    </w:p>
    <w:p w:rsidR="000618CC" w:rsidRPr="00131E7B" w:rsidRDefault="000618CC" w:rsidP="000618CC">
      <w:pPr>
        <w:pStyle w:val="ab"/>
        <w:numPr>
          <w:ilvl w:val="0"/>
          <w:numId w:val="37"/>
        </w:numPr>
        <w:shd w:val="clear" w:color="auto" w:fill="FFFFFF"/>
        <w:spacing w:before="0" w:beforeAutospacing="0" w:after="120" w:afterAutospacing="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Vasile Levi</w:t>
      </w:r>
      <w:r w:rsidRPr="00131E7B">
        <w:rPr>
          <w:rFonts w:ascii="Times New Roman" w:hAnsi="Cambria Math"/>
          <w:i/>
          <w:lang w:val="ro-RO"/>
        </w:rPr>
        <w:t>ț</w:t>
      </w:r>
      <w:r w:rsidRPr="00131E7B">
        <w:rPr>
          <w:rFonts w:ascii="Times New Roman" w:hAnsi="Times New Roman"/>
          <w:i/>
          <w:lang w:val="ro-RO"/>
        </w:rPr>
        <w:t>chi: Zborul căderii spore</w:t>
      </w:r>
      <w:r w:rsidRPr="00131E7B">
        <w:rPr>
          <w:rFonts w:ascii="Times New Roman" w:hAnsi="Cambria Math"/>
          <w:i/>
          <w:lang w:val="ro-RO"/>
        </w:rPr>
        <w:t>ș</w:t>
      </w:r>
      <w:r w:rsidRPr="00131E7B">
        <w:rPr>
          <w:rFonts w:ascii="Times New Roman" w:hAnsi="Times New Roman"/>
          <w:i/>
          <w:lang w:val="ro-RO"/>
        </w:rPr>
        <w:t>te uimit</w:t>
      </w:r>
      <w:r w:rsidR="006C04DC" w:rsidRPr="00131E7B">
        <w:rPr>
          <w:rFonts w:ascii="Times New Roman" w:hAnsi="Times New Roman"/>
          <w:lang w:val="ro-RO"/>
        </w:rPr>
        <w:t xml:space="preserve"> // </w:t>
      </w:r>
      <w:r w:rsidRPr="00131E7B">
        <w:rPr>
          <w:rFonts w:ascii="Times New Roman" w:hAnsi="Times New Roman"/>
          <w:lang w:val="ro-RO"/>
        </w:rPr>
        <w:t>Limba</w:t>
      </w:r>
      <w:r w:rsidR="006C04DC" w:rsidRPr="00131E7B">
        <w:rPr>
          <w:rFonts w:ascii="Times New Roman" w:hAnsi="Times New Roman"/>
          <w:lang w:val="ro-RO"/>
        </w:rPr>
        <w:t xml:space="preserve"> Română, 2014, nr.1, p.105-108.</w:t>
      </w:r>
      <w:r w:rsidRPr="00131E7B">
        <w:rPr>
          <w:rFonts w:ascii="Times New Roman" w:hAnsi="Times New Roman"/>
          <w:lang w:val="ro-RO"/>
        </w:rPr>
        <w:t xml:space="preserve"> ISSN 0235-9111</w:t>
      </w:r>
      <w:r w:rsidR="006A23E3">
        <w:rPr>
          <w:rFonts w:ascii="Times New Roman" w:hAnsi="Times New Roman"/>
          <w:lang w:val="ro-RO"/>
        </w:rPr>
        <w:t xml:space="preserve"> </w:t>
      </w:r>
      <w:hyperlink r:id="rId39" w:history="1">
        <w:r w:rsidRPr="00131E7B">
          <w:rPr>
            <w:rStyle w:val="aa"/>
            <w:rFonts w:ascii="Times New Roman" w:hAnsi="Times New Roman"/>
            <w:color w:val="auto"/>
            <w:lang w:val="ro-RO"/>
          </w:rPr>
          <w:t>www.limbaromanachisinau.md</w:t>
        </w:r>
      </w:hyperlink>
      <w:r w:rsidR="006C04DC" w:rsidRPr="00131E7B">
        <w:rPr>
          <w:rFonts w:ascii="Times New Roman" w:hAnsi="Times New Roman"/>
        </w:rPr>
        <w:t>.</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 xml:space="preserve">De la semantica verbului la semantica enunţului </w:t>
      </w:r>
      <w:r w:rsidRPr="00131E7B">
        <w:rPr>
          <w:rFonts w:ascii="Times New Roman" w:hAnsi="Times New Roman"/>
          <w:bCs/>
          <w:lang w:val="ro-RO"/>
        </w:rPr>
        <w:t xml:space="preserve">// </w:t>
      </w:r>
      <w:r w:rsidRPr="00131E7B">
        <w:rPr>
          <w:rFonts w:ascii="Times New Roman" w:hAnsi="Times New Roman"/>
          <w:bCs/>
          <w:i/>
          <w:lang w:val="ro-RO"/>
        </w:rPr>
        <w:t>Creativitatea lingvală: de la semn la text</w:t>
      </w:r>
      <w:r w:rsidRPr="00131E7B">
        <w:rPr>
          <w:rFonts w:ascii="Times New Roman" w:hAnsi="Times New Roman"/>
          <w:bCs/>
          <w:lang w:val="ro-RO"/>
        </w:rPr>
        <w:t>. Materiale ale Colocviului Internaţional „Filologia secolului al XXI-lea”, organizat cu prilejul a 60 de ani din ziua naşterii prof. univ., dr. hab. Gheorghe POPA (Bălţi, 29-30 noiembrie 2012). Iaşi: Editura PIM, 2014. p. 47</w:t>
      </w:r>
      <w:r w:rsidR="006C04DC" w:rsidRPr="00131E7B">
        <w:rPr>
          <w:rFonts w:ascii="Times New Roman" w:hAnsi="Times New Roman"/>
          <w:bCs/>
          <w:lang w:val="ro-RO"/>
        </w:rPr>
        <w:t>-</w:t>
      </w:r>
      <w:r w:rsidRPr="00131E7B">
        <w:rPr>
          <w:rFonts w:ascii="Times New Roman" w:hAnsi="Times New Roman"/>
          <w:bCs/>
          <w:lang w:val="ro-RO"/>
        </w:rPr>
        <w:t xml:space="preserve"> 57. ISBN 978-606-13-2121-6.</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lang w:val="ro-RO"/>
        </w:rPr>
        <w:t xml:space="preserve">Enunţul: între semantica limbii şi semantica discursului </w:t>
      </w:r>
      <w:r w:rsidRPr="00131E7B">
        <w:rPr>
          <w:rFonts w:ascii="Times New Roman" w:hAnsi="Times New Roman"/>
          <w:bCs/>
          <w:lang w:val="ro-RO"/>
        </w:rPr>
        <w:t xml:space="preserve">// </w:t>
      </w:r>
      <w:r w:rsidRPr="00131E7B">
        <w:rPr>
          <w:rFonts w:ascii="Times New Roman" w:hAnsi="Times New Roman"/>
          <w:bCs/>
          <w:i/>
          <w:lang w:val="ro-RO"/>
        </w:rPr>
        <w:t>Probleme de didactică şi gramatică a limbilor moderne.</w:t>
      </w:r>
      <w:r w:rsidRPr="00131E7B">
        <w:rPr>
          <w:rFonts w:ascii="Times New Roman" w:hAnsi="Times New Roman"/>
          <w:bCs/>
          <w:lang w:val="ro-RO"/>
        </w:rPr>
        <w:t xml:space="preserve"> Materialele Conferinţei internaţionale. 26 aprilie 2013, Chi</w:t>
      </w:r>
      <w:r w:rsidRPr="00131E7B">
        <w:rPr>
          <w:rFonts w:ascii="Times New Roman" w:hAnsi="Cambria Math"/>
          <w:bCs/>
          <w:lang w:val="ro-RO"/>
        </w:rPr>
        <w:t>ș</w:t>
      </w:r>
      <w:r w:rsidRPr="00131E7B">
        <w:rPr>
          <w:rFonts w:ascii="Times New Roman" w:hAnsi="Times New Roman"/>
          <w:bCs/>
          <w:lang w:val="ro-RO"/>
        </w:rPr>
        <w:t xml:space="preserve">inău, Universitatea de Stat din Moldova, Facultatea de limbi şi literaturi străine. </w:t>
      </w:r>
      <w:r w:rsidRPr="00131E7B">
        <w:rPr>
          <w:rFonts w:ascii="Times New Roman" w:hAnsi="Times New Roman"/>
          <w:bCs/>
          <w:i/>
          <w:lang w:val="ro-RO"/>
        </w:rPr>
        <w:t>In memoriam</w:t>
      </w:r>
      <w:r w:rsidRPr="00131E7B">
        <w:rPr>
          <w:rFonts w:ascii="Times New Roman" w:hAnsi="Times New Roman"/>
          <w:bCs/>
          <w:lang w:val="ro-RO"/>
        </w:rPr>
        <w:t xml:space="preserve"> Eugenia Pavel. Chişinău, 2014. p. 56 – 59. ISBN 978-9975-71-501-0.</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lastRenderedPageBreak/>
        <w:t xml:space="preserve">Leahu, Nicolae, </w:t>
      </w:r>
      <w:r w:rsidRPr="00131E7B">
        <w:rPr>
          <w:rFonts w:ascii="Times New Roman" w:hAnsi="Times New Roman"/>
          <w:i/>
          <w:lang w:val="ro-RO"/>
        </w:rPr>
        <w:t xml:space="preserve">„Am ars poetica” sau reprezentare </w:t>
      </w:r>
      <w:r w:rsidRPr="00131E7B">
        <w:rPr>
          <w:rFonts w:ascii="Times New Roman"/>
          <w:i/>
          <w:lang w:val="ro-RO"/>
        </w:rPr>
        <w:t>ș</w:t>
      </w:r>
      <w:r w:rsidRPr="00131E7B">
        <w:rPr>
          <w:rFonts w:ascii="Times New Roman" w:hAnsi="Times New Roman"/>
          <w:i/>
          <w:lang w:val="ro-RO"/>
        </w:rPr>
        <w:t xml:space="preserve">i autoreprezentare în poezia lui Vsevolod Ciornei </w:t>
      </w:r>
      <w:r w:rsidRPr="00131E7B">
        <w:rPr>
          <w:rFonts w:ascii="Times New Roman" w:hAnsi="Times New Roman"/>
          <w:lang w:val="ro-RO"/>
        </w:rPr>
        <w:t>// Creativitatea lingvală: de la semn la text. Materialele Colocviului Interna</w:t>
      </w:r>
      <w:r w:rsidRPr="00131E7B">
        <w:rPr>
          <w:rFonts w:ascii="Times New Roman"/>
          <w:lang w:val="ro-RO"/>
        </w:rPr>
        <w:t>ț</w:t>
      </w:r>
      <w:r w:rsidRPr="00131E7B">
        <w:rPr>
          <w:rFonts w:ascii="Times New Roman" w:hAnsi="Times New Roman"/>
          <w:lang w:val="ro-RO"/>
        </w:rPr>
        <w:t>ional „Filologia Secolului al XXI-lea”, Edi</w:t>
      </w:r>
      <w:r w:rsidRPr="00131E7B">
        <w:rPr>
          <w:rFonts w:ascii="Times New Roman"/>
          <w:lang w:val="ro-RO"/>
        </w:rPr>
        <w:t>ț</w:t>
      </w:r>
      <w:r w:rsidRPr="00131E7B">
        <w:rPr>
          <w:rFonts w:ascii="Times New Roman" w:hAnsi="Times New Roman"/>
          <w:lang w:val="ro-RO"/>
        </w:rPr>
        <w:t>ia a V-a, Băl</w:t>
      </w:r>
      <w:r w:rsidRPr="00131E7B">
        <w:rPr>
          <w:rFonts w:ascii="Times New Roman"/>
          <w:lang w:val="ro-RO"/>
        </w:rPr>
        <w:t>ț</w:t>
      </w:r>
      <w:r w:rsidRPr="00131E7B">
        <w:rPr>
          <w:rFonts w:ascii="Times New Roman" w:hAnsi="Times New Roman"/>
          <w:lang w:val="ro-RO"/>
        </w:rPr>
        <w:t>i, 2014, pp. 415-425. ISBN 978-606-13-21-21-6</w:t>
      </w:r>
      <w:r w:rsidR="006C04DC" w:rsidRPr="00131E7B">
        <w:rPr>
          <w:rFonts w:ascii="Times New Roman" w:hAnsi="Times New Roman"/>
          <w:lang w:val="ro-RO"/>
        </w:rPr>
        <w:t>.</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 xml:space="preserve">Fizica poemului </w:t>
      </w:r>
      <w:r w:rsidRPr="00131E7B">
        <w:rPr>
          <w:rFonts w:ascii="Times New Roman"/>
          <w:i/>
          <w:lang w:val="ro-RO"/>
        </w:rPr>
        <w:t>ș</w:t>
      </w:r>
      <w:r w:rsidRPr="00131E7B">
        <w:rPr>
          <w:rFonts w:ascii="Times New Roman" w:hAnsi="Times New Roman"/>
          <w:i/>
          <w:lang w:val="ro-RO"/>
        </w:rPr>
        <w:t>i metafizica lecturii</w:t>
      </w:r>
      <w:r w:rsidRPr="00131E7B">
        <w:rPr>
          <w:rFonts w:ascii="Times New Roman" w:hAnsi="Times New Roman"/>
          <w:lang w:val="ro-RO"/>
        </w:rPr>
        <w:t xml:space="preserve"> //Sud-est cultural, Anul XII, nr. 4, 2014, pp. 112-113. ISSN 1857-0143</w:t>
      </w:r>
      <w:r w:rsidR="006C04DC" w:rsidRPr="00131E7B">
        <w:rPr>
          <w:rFonts w:ascii="Times New Roman" w:hAnsi="Times New Roman"/>
          <w:lang w:val="ro-RO"/>
        </w:rPr>
        <w:t>.</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 xml:space="preserve">Mihai Cimpoi </w:t>
      </w:r>
      <w:r w:rsidRPr="00131E7B">
        <w:rPr>
          <w:rFonts w:ascii="Times New Roman"/>
          <w:i/>
          <w:lang w:val="ro-RO"/>
        </w:rPr>
        <w:t>ș</w:t>
      </w:r>
      <w:r w:rsidRPr="00131E7B">
        <w:rPr>
          <w:rFonts w:ascii="Times New Roman" w:hAnsi="Times New Roman"/>
          <w:i/>
          <w:lang w:val="ro-RO"/>
        </w:rPr>
        <w:t>i spiritul critic în Basarabia</w:t>
      </w:r>
      <w:r w:rsidRPr="00131E7B">
        <w:rPr>
          <w:rFonts w:ascii="Times New Roman" w:hAnsi="Times New Roman"/>
          <w:lang w:val="ro-RO"/>
        </w:rPr>
        <w:t xml:space="preserve"> // Mihai Cimpoi, eminescolog </w:t>
      </w:r>
      <w:r w:rsidRPr="00131E7B">
        <w:rPr>
          <w:rFonts w:ascii="Times New Roman"/>
          <w:lang w:val="ro-RO"/>
        </w:rPr>
        <w:t>ș</w:t>
      </w:r>
      <w:r w:rsidRPr="00131E7B">
        <w:rPr>
          <w:rFonts w:ascii="Times New Roman" w:hAnsi="Times New Roman"/>
          <w:lang w:val="ro-RO"/>
        </w:rPr>
        <w:t>i filosof al culturii, Chi</w:t>
      </w:r>
      <w:r w:rsidRPr="00131E7B">
        <w:rPr>
          <w:rFonts w:ascii="Times New Roman"/>
          <w:lang w:val="ro-RO"/>
        </w:rPr>
        <w:t>ș</w:t>
      </w:r>
      <w:r w:rsidRPr="00131E7B">
        <w:rPr>
          <w:rFonts w:ascii="Times New Roman" w:hAnsi="Times New Roman"/>
          <w:lang w:val="ro-RO"/>
        </w:rPr>
        <w:t>inău, Editura Profesional service, 2014, pp. 124-126. ISBN 978-9975-4354-6-8</w:t>
      </w:r>
      <w:r w:rsidR="006C04DC" w:rsidRPr="00131E7B">
        <w:rPr>
          <w:rFonts w:ascii="Times New Roman" w:hAnsi="Times New Roman"/>
          <w:lang w:val="ro-RO"/>
        </w:rPr>
        <w:t>.</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 xml:space="preserve">Poetul </w:t>
      </w:r>
      <w:r w:rsidRPr="00131E7B">
        <w:rPr>
          <w:rFonts w:ascii="Times New Roman" w:hAnsi="Cambria Math"/>
          <w:i/>
          <w:lang w:val="ro-RO"/>
        </w:rPr>
        <w:t>ș</w:t>
      </w:r>
      <w:r w:rsidRPr="00131E7B">
        <w:rPr>
          <w:rFonts w:ascii="Times New Roman" w:hAnsi="Times New Roman"/>
          <w:i/>
          <w:lang w:val="ro-RO"/>
        </w:rPr>
        <w:t>i poezia cea de toate zilele</w:t>
      </w:r>
      <w:r w:rsidRPr="00131E7B">
        <w:rPr>
          <w:rFonts w:ascii="Times New Roman" w:hAnsi="Times New Roman"/>
          <w:lang w:val="ro-RO"/>
        </w:rPr>
        <w:t>, prefa</w:t>
      </w:r>
      <w:r w:rsidRPr="00131E7B">
        <w:rPr>
          <w:rFonts w:ascii="Times New Roman" w:hAnsi="Cambria Math"/>
          <w:lang w:val="ro-RO"/>
        </w:rPr>
        <w:t>ț</w:t>
      </w:r>
      <w:r w:rsidRPr="00131E7B">
        <w:rPr>
          <w:rFonts w:ascii="Times New Roman" w:hAnsi="Times New Roman"/>
          <w:lang w:val="ro-RO"/>
        </w:rPr>
        <w:t xml:space="preserve">ă la volumul </w:t>
      </w:r>
      <w:r w:rsidRPr="00131E7B">
        <w:rPr>
          <w:rFonts w:ascii="Times New Roman" w:hAnsi="Times New Roman"/>
          <w:i/>
          <w:lang w:val="ro-RO"/>
        </w:rPr>
        <w:t>Mihai Eminescu. Poezii</w:t>
      </w:r>
      <w:r w:rsidRPr="00131E7B">
        <w:rPr>
          <w:rFonts w:ascii="Times New Roman" w:hAnsi="Times New Roman"/>
          <w:lang w:val="ro-RO"/>
        </w:rPr>
        <w:t>, Chi</w:t>
      </w:r>
      <w:r w:rsidRPr="00131E7B">
        <w:rPr>
          <w:rFonts w:ascii="Times New Roman" w:hAnsi="Cambria Math"/>
          <w:lang w:val="ro-RO"/>
        </w:rPr>
        <w:t>ș</w:t>
      </w:r>
      <w:r w:rsidRPr="00131E7B">
        <w:rPr>
          <w:rFonts w:ascii="Times New Roman" w:hAnsi="Times New Roman"/>
          <w:lang w:val="ro-RO"/>
        </w:rPr>
        <w:t xml:space="preserve">inău, Ediutra </w:t>
      </w:r>
      <w:r w:rsidRPr="00131E7B">
        <w:rPr>
          <w:rFonts w:ascii="Times New Roman" w:hAnsi="Cambria Math"/>
          <w:lang w:val="ro-RO"/>
        </w:rPr>
        <w:t>Ș</w:t>
      </w:r>
      <w:r w:rsidRPr="00131E7B">
        <w:rPr>
          <w:rFonts w:ascii="Times New Roman" w:hAnsi="Times New Roman"/>
          <w:lang w:val="ro-RO"/>
        </w:rPr>
        <w:t>tiin</w:t>
      </w:r>
      <w:r w:rsidRPr="00131E7B">
        <w:rPr>
          <w:rFonts w:ascii="Times New Roman" w:hAnsi="Cambria Math"/>
          <w:lang w:val="ro-RO"/>
        </w:rPr>
        <w:t>ț</w:t>
      </w:r>
      <w:r w:rsidRPr="00131E7B">
        <w:rPr>
          <w:rFonts w:ascii="Times New Roman" w:hAnsi="Times New Roman"/>
          <w:lang w:val="ro-RO"/>
        </w:rPr>
        <w:t>a, 2014, pp. 7-9. ISBN 978-9975-67-682-2</w:t>
      </w:r>
      <w:r w:rsidR="006C04DC" w:rsidRPr="00131E7B">
        <w:rPr>
          <w:rFonts w:ascii="Times New Roman" w:hAnsi="Times New Roman"/>
          <w:lang w:val="ro-RO"/>
        </w:rPr>
        <w:t>.</w:t>
      </w:r>
    </w:p>
    <w:p w:rsidR="000618CC" w:rsidRPr="00131E7B" w:rsidRDefault="000618CC" w:rsidP="000618CC">
      <w:pPr>
        <w:pStyle w:val="a3"/>
        <w:numPr>
          <w:ilvl w:val="0"/>
          <w:numId w:val="37"/>
        </w:numPr>
        <w:spacing w:after="120" w:line="360" w:lineRule="auto"/>
        <w:jc w:val="both"/>
        <w:rPr>
          <w:rFonts w:ascii="Times New Roman" w:hAnsi="Times New Roman"/>
          <w:lang w:val="ro-RO"/>
        </w:rPr>
      </w:pPr>
      <w:r w:rsidRPr="00131E7B">
        <w:rPr>
          <w:rFonts w:ascii="Times New Roman" w:hAnsi="Times New Roman"/>
          <w:shd w:val="clear" w:color="auto" w:fill="FFFFFF"/>
          <w:lang w:val="ro-RO"/>
        </w:rPr>
        <w:t>Popa, Gheorghe, Chira Oxana,</w:t>
      </w:r>
      <w:r w:rsidR="006C04DC" w:rsidRPr="00131E7B">
        <w:rPr>
          <w:rFonts w:ascii="Times New Roman" w:hAnsi="Times New Roman"/>
          <w:shd w:val="clear" w:color="auto" w:fill="FFFFFF"/>
          <w:lang w:val="ro-RO"/>
        </w:rPr>
        <w:t xml:space="preserve"> </w:t>
      </w:r>
      <w:r w:rsidRPr="00131E7B">
        <w:rPr>
          <w:rFonts w:ascii="Times New Roman" w:hAnsi="Times New Roman"/>
          <w:i/>
          <w:iCs/>
          <w:shd w:val="clear" w:color="auto" w:fill="FFFFFF"/>
          <w:lang w:val="ro-RO"/>
        </w:rPr>
        <w:t>Rolul eufemismelor în limbajul actual</w:t>
      </w:r>
      <w:r w:rsidR="006C04DC" w:rsidRPr="00131E7B">
        <w:rPr>
          <w:rFonts w:ascii="Times New Roman" w:hAnsi="Times New Roman"/>
          <w:shd w:val="clear" w:color="auto" w:fill="FFFFFF"/>
          <w:lang w:val="ro-RO"/>
        </w:rPr>
        <w:t xml:space="preserve"> //</w:t>
      </w:r>
      <w:r w:rsidRPr="00131E7B">
        <w:rPr>
          <w:rFonts w:ascii="Times New Roman" w:hAnsi="Times New Roman"/>
          <w:shd w:val="clear" w:color="auto" w:fill="FFFFFF"/>
          <w:lang w:val="ro-RO"/>
        </w:rPr>
        <w:t xml:space="preserve"> La Francopolyphonie: l’interculturalité et la pragmatique à travers la linguistique, la littérature et la communication, Chi</w:t>
      </w:r>
      <w:r w:rsidRPr="00131E7B">
        <w:rPr>
          <w:rFonts w:ascii="Times New Roman" w:hAnsi="Cambria Math"/>
          <w:shd w:val="clear" w:color="auto" w:fill="FFFFFF"/>
          <w:lang w:val="ro-RO"/>
        </w:rPr>
        <w:t>ș</w:t>
      </w:r>
      <w:r w:rsidRPr="00131E7B">
        <w:rPr>
          <w:rFonts w:ascii="Times New Roman" w:hAnsi="Times New Roman"/>
          <w:shd w:val="clear" w:color="auto" w:fill="FFFFFF"/>
          <w:lang w:val="ro-RO"/>
        </w:rPr>
        <w:t>inău: ULIM, Vol. 2, Numéro 9, 2014, p. 234</w:t>
      </w:r>
      <w:r w:rsidR="006C04DC" w:rsidRPr="00131E7B">
        <w:rPr>
          <w:rFonts w:ascii="Times New Roman" w:hAnsi="Times New Roman"/>
          <w:shd w:val="clear" w:color="auto" w:fill="FFFFFF"/>
          <w:lang w:val="ro-RO"/>
        </w:rPr>
        <w:t>-</w:t>
      </w:r>
      <w:r w:rsidRPr="00131E7B">
        <w:rPr>
          <w:rFonts w:ascii="Times New Roman" w:hAnsi="Times New Roman"/>
          <w:shd w:val="clear" w:color="auto" w:fill="FFFFFF"/>
          <w:lang w:val="ro-RO"/>
        </w:rPr>
        <w:t>243. ISSN 1857-1883</w:t>
      </w:r>
      <w:r w:rsidR="006C04DC" w:rsidRPr="00131E7B">
        <w:rPr>
          <w:rFonts w:ascii="Times New Roman" w:hAnsi="Times New Roman"/>
          <w:shd w:val="clear" w:color="auto" w:fill="FFFFFF"/>
          <w:lang w:val="ro-RO"/>
        </w:rPr>
        <w:t>.</w:t>
      </w:r>
    </w:p>
    <w:p w:rsidR="000618CC" w:rsidRPr="00131E7B" w:rsidRDefault="000618CC" w:rsidP="000618CC">
      <w:pPr>
        <w:pStyle w:val="2"/>
        <w:numPr>
          <w:ilvl w:val="0"/>
          <w:numId w:val="37"/>
        </w:numPr>
        <w:spacing w:before="0" w:after="120" w:line="360" w:lineRule="auto"/>
        <w:jc w:val="both"/>
        <w:rPr>
          <w:rFonts w:ascii="Times New Roman" w:eastAsia="Calibri" w:hAnsi="Times New Roman"/>
          <w:b w:val="0"/>
          <w:i w:val="0"/>
          <w:sz w:val="24"/>
          <w:szCs w:val="24"/>
          <w:lang w:val="ro-RO"/>
        </w:rPr>
      </w:pPr>
      <w:r w:rsidRPr="00131E7B">
        <w:rPr>
          <w:rFonts w:ascii="Times New Roman" w:hAnsi="Times New Roman"/>
          <w:b w:val="0"/>
          <w:i w:val="0"/>
          <w:sz w:val="24"/>
          <w:szCs w:val="24"/>
          <w:lang w:val="ro-RO"/>
        </w:rPr>
        <w:t>Rumleanschi, Mihail</w:t>
      </w:r>
      <w:r w:rsidRPr="00131E7B">
        <w:rPr>
          <w:rFonts w:ascii="Times New Roman" w:hAnsi="Times New Roman"/>
          <w:b w:val="0"/>
          <w:sz w:val="24"/>
          <w:szCs w:val="24"/>
          <w:lang w:val="ro-RO"/>
        </w:rPr>
        <w:t xml:space="preserve">, </w:t>
      </w:r>
      <w:r w:rsidRPr="00131E7B">
        <w:rPr>
          <w:rFonts w:ascii="Times New Roman" w:eastAsia="Calibri" w:hAnsi="Times New Roman"/>
          <w:b w:val="0"/>
          <w:sz w:val="24"/>
          <w:szCs w:val="24"/>
          <w:lang w:val="ro-RO"/>
        </w:rPr>
        <w:t xml:space="preserve">Concepte şi tehnologii didactice privind metoda de predare intensivă a limbilor străine // </w:t>
      </w:r>
      <w:r w:rsidR="003F4F96" w:rsidRPr="00131E7B">
        <w:rPr>
          <w:rFonts w:ascii="Times New Roman" w:eastAsia="Calibri" w:hAnsi="Times New Roman"/>
          <w:b w:val="0"/>
          <w:i w:val="0"/>
          <w:sz w:val="24"/>
          <w:szCs w:val="24"/>
          <w:lang w:val="ro-RO"/>
        </w:rPr>
        <w:t>Revista Tehnocopia, Băl</w:t>
      </w:r>
      <w:r w:rsidR="003F4F96" w:rsidRPr="00131E7B">
        <w:rPr>
          <w:rFonts w:ascii="Times New Roman" w:eastAsia="Calibri" w:hAnsi="Cambria Math"/>
          <w:b w:val="0"/>
          <w:i w:val="0"/>
          <w:sz w:val="24"/>
          <w:szCs w:val="24"/>
          <w:lang w:val="ro-RO"/>
        </w:rPr>
        <w:t>ț</w:t>
      </w:r>
      <w:r w:rsidR="003F4F96" w:rsidRPr="00131E7B">
        <w:rPr>
          <w:rFonts w:ascii="Times New Roman" w:eastAsia="Calibri" w:hAnsi="Times New Roman"/>
          <w:b w:val="0"/>
          <w:i w:val="0"/>
          <w:sz w:val="24"/>
          <w:szCs w:val="24"/>
          <w:lang w:val="ro-RO"/>
        </w:rPr>
        <w:t>i,</w:t>
      </w:r>
      <w:r w:rsidRPr="00131E7B">
        <w:rPr>
          <w:rFonts w:ascii="Times New Roman" w:eastAsia="Calibri" w:hAnsi="Times New Roman"/>
          <w:b w:val="0"/>
          <w:i w:val="0"/>
          <w:sz w:val="24"/>
          <w:szCs w:val="24"/>
          <w:lang w:val="ro-RO"/>
        </w:rPr>
        <w:t xml:space="preserve"> 2014, № 1 (10), pp. 55-69. (coautor </w:t>
      </w:r>
      <w:r w:rsidR="006C04DC" w:rsidRPr="00131E7B">
        <w:rPr>
          <w:rFonts w:ascii="Times New Roman" w:eastAsia="Calibri" w:hAnsi="Times New Roman"/>
          <w:b w:val="0"/>
          <w:i w:val="0"/>
          <w:sz w:val="24"/>
          <w:szCs w:val="24"/>
          <w:lang w:val="ro-RO"/>
        </w:rPr>
        <w:t xml:space="preserve">Valentina </w:t>
      </w:r>
      <w:r w:rsidRPr="00131E7B">
        <w:rPr>
          <w:rFonts w:ascii="Times New Roman" w:eastAsia="Calibri" w:hAnsi="Times New Roman"/>
          <w:b w:val="0"/>
          <w:i w:val="0"/>
          <w:sz w:val="24"/>
          <w:szCs w:val="24"/>
          <w:lang w:val="ro-RO"/>
        </w:rPr>
        <w:t>Şmatov)</w:t>
      </w:r>
      <w:r w:rsidR="006C04DC" w:rsidRPr="00131E7B">
        <w:rPr>
          <w:rFonts w:ascii="Times New Roman" w:eastAsia="Calibri" w:hAnsi="Times New Roman"/>
          <w:b w:val="0"/>
          <w:i w:val="0"/>
          <w:sz w:val="24"/>
          <w:szCs w:val="24"/>
          <w:lang w:val="ro-RO"/>
        </w:rPr>
        <w:t>.</w:t>
      </w:r>
      <w:r w:rsidR="006A23E3">
        <w:rPr>
          <w:rFonts w:ascii="Times New Roman" w:eastAsia="Calibri" w:hAnsi="Times New Roman"/>
          <w:b w:val="0"/>
          <w:i w:val="0"/>
          <w:sz w:val="24"/>
          <w:szCs w:val="24"/>
          <w:lang w:val="ro-RO"/>
        </w:rPr>
        <w:t xml:space="preserve"> </w:t>
      </w:r>
    </w:p>
    <w:p w:rsidR="000618CC" w:rsidRPr="006A23E3" w:rsidRDefault="000618CC" w:rsidP="000618CC">
      <w:pPr>
        <w:pStyle w:val="ae"/>
        <w:numPr>
          <w:ilvl w:val="0"/>
          <w:numId w:val="37"/>
        </w:numPr>
        <w:spacing w:after="120" w:line="360" w:lineRule="auto"/>
        <w:jc w:val="both"/>
        <w:rPr>
          <w:rFonts w:ascii="Times New Roman" w:hAnsi="Times New Roman"/>
          <w:szCs w:val="24"/>
          <w:lang w:val="fr-FR"/>
        </w:rPr>
      </w:pPr>
      <w:r w:rsidRPr="00131E7B">
        <w:rPr>
          <w:rFonts w:ascii="Times New Roman" w:hAnsi="Times New Roman"/>
          <w:szCs w:val="24"/>
          <w:lang w:val="fr-FR"/>
        </w:rPr>
        <w:t xml:space="preserve">Rumleanschi, Mihail, </w:t>
      </w:r>
      <w:r w:rsidRPr="00131E7B">
        <w:rPr>
          <w:rFonts w:ascii="Times New Roman" w:hAnsi="Times New Roman"/>
          <w:i/>
          <w:szCs w:val="24"/>
          <w:lang w:val="fr-FR"/>
        </w:rPr>
        <w:t>La créativité poétique comme forme d’interculturalité</w:t>
      </w:r>
      <w:r w:rsidRPr="00131E7B">
        <w:rPr>
          <w:rFonts w:ascii="Times New Roman" w:hAnsi="Times New Roman"/>
          <w:szCs w:val="24"/>
          <w:lang w:val="fr-FR"/>
        </w:rPr>
        <w:t xml:space="preserve"> // L’interculturalité et la Pragmatique à travers la Linguistique, la Littérature, la </w:t>
      </w:r>
      <w:r w:rsidR="006C04DC" w:rsidRPr="00131E7B">
        <w:rPr>
          <w:rFonts w:ascii="Times New Roman" w:hAnsi="Times New Roman"/>
          <w:szCs w:val="24"/>
          <w:lang w:val="fr-FR"/>
        </w:rPr>
        <w:t xml:space="preserve">Traduction et la Communication. </w:t>
      </w:r>
      <w:r w:rsidRPr="00131E7B">
        <w:rPr>
          <w:rFonts w:ascii="Times New Roman" w:hAnsi="Times New Roman"/>
          <w:szCs w:val="24"/>
          <w:lang w:val="fr-FR"/>
        </w:rPr>
        <w:t>LA FRANCOPOLYPHONIE</w:t>
      </w:r>
      <w:r w:rsidR="006C04DC" w:rsidRPr="00131E7B">
        <w:rPr>
          <w:rFonts w:ascii="Times New Roman" w:hAnsi="Times New Roman"/>
          <w:szCs w:val="24"/>
          <w:lang w:val="fr-FR"/>
        </w:rPr>
        <w:t>, nr.</w:t>
      </w:r>
      <w:r w:rsidRPr="00131E7B">
        <w:rPr>
          <w:rFonts w:ascii="Times New Roman" w:hAnsi="Times New Roman"/>
          <w:szCs w:val="24"/>
          <w:lang w:val="fr-FR"/>
        </w:rPr>
        <w:t xml:space="preserve"> 9</w:t>
      </w:r>
      <w:r w:rsidR="006C04DC" w:rsidRPr="00131E7B">
        <w:rPr>
          <w:rFonts w:ascii="Times New Roman" w:hAnsi="Times New Roman"/>
          <w:szCs w:val="24"/>
          <w:lang w:val="fr-FR"/>
        </w:rPr>
        <w:t xml:space="preserve">, </w:t>
      </w:r>
      <w:r w:rsidRPr="00131E7B">
        <w:rPr>
          <w:rFonts w:ascii="Times New Roman" w:hAnsi="Times New Roman"/>
          <w:szCs w:val="24"/>
          <w:lang w:val="fr-FR"/>
        </w:rPr>
        <w:t>2014, vol. 2, pp. 46-56</w:t>
      </w:r>
      <w:r w:rsidR="006C04DC" w:rsidRPr="006A23E3">
        <w:rPr>
          <w:rFonts w:ascii="Times New Roman" w:hAnsi="Times New Roman"/>
          <w:szCs w:val="24"/>
          <w:lang w:val="fr-FR"/>
        </w:rPr>
        <w:t>.</w:t>
      </w:r>
      <w:r w:rsidRPr="006A23E3">
        <w:rPr>
          <w:rFonts w:ascii="Times New Roman" w:hAnsi="Times New Roman"/>
          <w:bCs/>
          <w:szCs w:val="24"/>
          <w:shd w:val="clear" w:color="auto" w:fill="CCDDCC"/>
          <w:lang w:val="fr-FR"/>
        </w:rPr>
        <w:t xml:space="preserve"> ISSN 1857-1883</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b/>
          <w:lang w:val="ro-RO"/>
        </w:rPr>
      </w:pPr>
      <w:r w:rsidRPr="00131E7B">
        <w:rPr>
          <w:rFonts w:ascii="Times New Roman" w:hAnsi="Times New Roman"/>
          <w:lang w:val="ro-RO"/>
        </w:rPr>
        <w:t xml:space="preserve">Sirota, Elena, </w:t>
      </w:r>
      <w:r w:rsidRPr="00131E7B">
        <w:rPr>
          <w:rFonts w:ascii="Times New Roman" w:hAnsi="Times New Roman"/>
          <w:i/>
          <w:lang w:val="ru-RU"/>
        </w:rPr>
        <w:t>Изменения</w:t>
      </w:r>
      <w:r w:rsidRPr="00131E7B">
        <w:rPr>
          <w:rFonts w:ascii="Times New Roman" w:hAnsi="Times New Roman"/>
          <w:i/>
          <w:lang w:val="fr-FR"/>
        </w:rPr>
        <w:t xml:space="preserve"> </w:t>
      </w:r>
      <w:r w:rsidRPr="00131E7B">
        <w:rPr>
          <w:rFonts w:ascii="Times New Roman" w:hAnsi="Times New Roman"/>
          <w:i/>
          <w:lang w:val="ru-RU"/>
        </w:rPr>
        <w:t>в</w:t>
      </w:r>
      <w:r w:rsidRPr="00131E7B">
        <w:rPr>
          <w:rFonts w:ascii="Times New Roman" w:hAnsi="Times New Roman"/>
          <w:i/>
          <w:lang w:val="fr-FR"/>
        </w:rPr>
        <w:t xml:space="preserve"> </w:t>
      </w:r>
      <w:r w:rsidRPr="00131E7B">
        <w:rPr>
          <w:rFonts w:ascii="Times New Roman" w:hAnsi="Times New Roman"/>
          <w:i/>
          <w:lang w:val="ru-RU"/>
        </w:rPr>
        <w:t>синтаксическом</w:t>
      </w:r>
      <w:r w:rsidRPr="00131E7B">
        <w:rPr>
          <w:rFonts w:ascii="Times New Roman" w:hAnsi="Times New Roman"/>
          <w:i/>
          <w:lang w:val="fr-FR"/>
        </w:rPr>
        <w:t xml:space="preserve"> </w:t>
      </w:r>
      <w:r w:rsidRPr="00131E7B">
        <w:rPr>
          <w:rFonts w:ascii="Times New Roman" w:hAnsi="Times New Roman"/>
          <w:i/>
          <w:lang w:val="ru-RU"/>
        </w:rPr>
        <w:t>строе</w:t>
      </w:r>
      <w:r w:rsidRPr="00131E7B">
        <w:rPr>
          <w:rFonts w:ascii="Times New Roman" w:hAnsi="Times New Roman"/>
          <w:i/>
          <w:lang w:val="fr-FR"/>
        </w:rPr>
        <w:t xml:space="preserve"> </w:t>
      </w:r>
      <w:r w:rsidRPr="00131E7B">
        <w:rPr>
          <w:rFonts w:ascii="Times New Roman" w:hAnsi="Times New Roman"/>
          <w:i/>
          <w:lang w:val="ru-RU"/>
        </w:rPr>
        <w:t>современного</w:t>
      </w:r>
      <w:r w:rsidRPr="00131E7B">
        <w:rPr>
          <w:rFonts w:ascii="Times New Roman" w:hAnsi="Times New Roman"/>
          <w:i/>
          <w:lang w:val="fr-FR"/>
        </w:rPr>
        <w:t xml:space="preserve"> </w:t>
      </w:r>
      <w:r w:rsidRPr="00131E7B">
        <w:rPr>
          <w:rFonts w:ascii="Times New Roman" w:hAnsi="Times New Roman"/>
          <w:i/>
          <w:lang w:val="ru-RU"/>
        </w:rPr>
        <w:t>русского</w:t>
      </w:r>
      <w:r w:rsidRPr="00131E7B">
        <w:rPr>
          <w:rFonts w:ascii="Times New Roman" w:hAnsi="Times New Roman"/>
          <w:i/>
          <w:lang w:val="fr-FR"/>
        </w:rPr>
        <w:t xml:space="preserve"> </w:t>
      </w:r>
      <w:r w:rsidRPr="00131E7B">
        <w:rPr>
          <w:rFonts w:ascii="Times New Roman" w:hAnsi="Times New Roman"/>
          <w:i/>
          <w:lang w:val="ru-RU"/>
        </w:rPr>
        <w:t>языка</w:t>
      </w:r>
      <w:r w:rsidRPr="00131E7B">
        <w:rPr>
          <w:rFonts w:ascii="Times New Roman" w:hAnsi="Times New Roman"/>
          <w:i/>
          <w:lang w:val="fr-FR"/>
        </w:rPr>
        <w:t xml:space="preserve"> (</w:t>
      </w:r>
      <w:r w:rsidRPr="00131E7B">
        <w:rPr>
          <w:rFonts w:ascii="Times New Roman" w:hAnsi="Times New Roman"/>
          <w:i/>
          <w:lang w:val="ru-RU"/>
        </w:rPr>
        <w:t>на</w:t>
      </w:r>
      <w:r w:rsidRPr="00131E7B">
        <w:rPr>
          <w:rFonts w:ascii="Times New Roman" w:hAnsi="Times New Roman"/>
          <w:i/>
          <w:lang w:val="fr-FR"/>
        </w:rPr>
        <w:t xml:space="preserve"> </w:t>
      </w:r>
      <w:r w:rsidRPr="00131E7B">
        <w:rPr>
          <w:rFonts w:ascii="Times New Roman" w:hAnsi="Times New Roman"/>
          <w:i/>
          <w:lang w:val="ru-RU"/>
        </w:rPr>
        <w:t>материале</w:t>
      </w:r>
      <w:r w:rsidRPr="00131E7B">
        <w:rPr>
          <w:rFonts w:ascii="Times New Roman" w:hAnsi="Times New Roman"/>
          <w:i/>
          <w:lang w:val="fr-FR"/>
        </w:rPr>
        <w:t xml:space="preserve"> </w:t>
      </w:r>
      <w:r w:rsidRPr="00131E7B">
        <w:rPr>
          <w:rFonts w:ascii="Times New Roman" w:hAnsi="Times New Roman"/>
          <w:i/>
          <w:lang w:val="ru-RU"/>
        </w:rPr>
        <w:t>художественных</w:t>
      </w:r>
      <w:r w:rsidRPr="00131E7B">
        <w:rPr>
          <w:rFonts w:ascii="Times New Roman" w:hAnsi="Times New Roman"/>
          <w:i/>
          <w:lang w:val="fr-FR"/>
        </w:rPr>
        <w:t xml:space="preserve"> </w:t>
      </w:r>
      <w:r w:rsidRPr="00131E7B">
        <w:rPr>
          <w:rFonts w:ascii="Times New Roman" w:hAnsi="Times New Roman"/>
          <w:i/>
          <w:lang w:val="ru-RU"/>
        </w:rPr>
        <w:t>дискурсов</w:t>
      </w:r>
      <w:r w:rsidRPr="00131E7B">
        <w:rPr>
          <w:rFonts w:ascii="Times New Roman" w:hAnsi="Times New Roman"/>
          <w:i/>
          <w:lang w:val="fr-FR"/>
        </w:rPr>
        <w:t>)</w:t>
      </w:r>
      <w:r w:rsidRPr="00131E7B">
        <w:rPr>
          <w:rFonts w:ascii="Times New Roman" w:hAnsi="Times New Roman"/>
          <w:lang w:val="fr-FR"/>
        </w:rPr>
        <w:t xml:space="preserve"> /</w:t>
      </w:r>
      <w:r w:rsidR="006C04DC" w:rsidRPr="00131E7B">
        <w:rPr>
          <w:rFonts w:ascii="Times New Roman" w:hAnsi="Times New Roman"/>
          <w:lang w:val="fr-FR"/>
        </w:rPr>
        <w:t>/</w:t>
      </w:r>
      <w:r w:rsidRPr="00131E7B">
        <w:rPr>
          <w:rFonts w:ascii="Times New Roman" w:hAnsi="Times New Roman"/>
          <w:lang w:val="fr-FR"/>
        </w:rPr>
        <w:t xml:space="preserve"> Doctor habilitat Ion E</w:t>
      </w:r>
      <w:r w:rsidRPr="00131E7B">
        <w:rPr>
          <w:rFonts w:ascii="Times New Roman" w:hAnsi="Cambria Math"/>
          <w:lang w:val="ro-RO"/>
        </w:rPr>
        <w:t>ț</w:t>
      </w:r>
      <w:r w:rsidRPr="00131E7B">
        <w:rPr>
          <w:rFonts w:ascii="Times New Roman" w:hAnsi="Times New Roman"/>
          <w:lang w:val="ro-RO"/>
        </w:rPr>
        <w:t>cu</w:t>
      </w:r>
      <w:r w:rsidRPr="00131E7B">
        <w:rPr>
          <w:rFonts w:ascii="Times New Roman" w:hAnsi="Times New Roman"/>
          <w:lang w:val="fr-FR"/>
        </w:rPr>
        <w:t>: biobidliografie /</w:t>
      </w:r>
      <w:r w:rsidR="006C04DC" w:rsidRPr="00131E7B">
        <w:rPr>
          <w:rFonts w:ascii="Times New Roman" w:hAnsi="Times New Roman"/>
          <w:lang w:val="fr-FR"/>
        </w:rPr>
        <w:t>/</w:t>
      </w:r>
      <w:r w:rsidRPr="00131E7B">
        <w:rPr>
          <w:rFonts w:ascii="Times New Roman" w:hAnsi="Times New Roman"/>
          <w:lang w:val="fr-FR"/>
        </w:rPr>
        <w:t xml:space="preserve"> Acad. de </w:t>
      </w:r>
      <w:r w:rsidRPr="00131E7B">
        <w:rPr>
          <w:rFonts w:ascii="Times New Roman" w:hAnsi="Cambria Math"/>
          <w:lang w:val="ro-RO"/>
        </w:rPr>
        <w:t>Ș</w:t>
      </w:r>
      <w:r w:rsidRPr="00131E7B">
        <w:rPr>
          <w:rFonts w:ascii="Times New Roman" w:hAnsi="Times New Roman"/>
          <w:lang w:val="ro-RO"/>
        </w:rPr>
        <w:t>tiin</w:t>
      </w:r>
      <w:r w:rsidRPr="00131E7B">
        <w:rPr>
          <w:rFonts w:ascii="Times New Roman" w:hAnsi="Cambria Math"/>
          <w:lang w:val="ro-RO"/>
        </w:rPr>
        <w:t>ț</w:t>
      </w:r>
      <w:r w:rsidRPr="00131E7B">
        <w:rPr>
          <w:rFonts w:ascii="Times New Roman" w:hAnsi="Times New Roman"/>
          <w:lang w:val="ro-RO"/>
        </w:rPr>
        <w:t>e a Moldovei, Chi</w:t>
      </w:r>
      <w:r w:rsidRPr="00131E7B">
        <w:rPr>
          <w:rFonts w:ascii="Times New Roman" w:hAnsi="Cambria Math"/>
          <w:lang w:val="ro-RO"/>
        </w:rPr>
        <w:t>ș</w:t>
      </w:r>
      <w:r w:rsidRPr="00131E7B">
        <w:rPr>
          <w:rFonts w:ascii="Times New Roman" w:hAnsi="Times New Roman"/>
          <w:lang w:val="ro-RO"/>
        </w:rPr>
        <w:t>inău, 2014, p. 200-206</w:t>
      </w:r>
      <w:r w:rsidR="006C04DC" w:rsidRPr="00131E7B">
        <w:rPr>
          <w:rFonts w:ascii="Times New Roman" w:hAnsi="Times New Roman"/>
          <w:lang w:val="ro-RO"/>
        </w:rPr>
        <w:t>.</w:t>
      </w:r>
      <w:r w:rsidRPr="00131E7B">
        <w:rPr>
          <w:rFonts w:ascii="Times New Roman" w:hAnsi="Times New Roman"/>
          <w:lang w:val="ro-RO"/>
        </w:rPr>
        <w:t xml:space="preserve"> ISBN </w:t>
      </w:r>
      <w:r w:rsidRPr="00131E7B">
        <w:rPr>
          <w:rFonts w:ascii="Times New Roman" w:hAnsi="Times New Roman"/>
          <w:lang w:val="fr-FR"/>
        </w:rPr>
        <w:t>978-9975-4389-9-5</w:t>
      </w:r>
      <w:r w:rsidR="006C04DC" w:rsidRPr="00131E7B">
        <w:rPr>
          <w:rFonts w:ascii="Times New Roman" w:hAnsi="Times New Roman"/>
          <w:lang w:val="fr-FR"/>
        </w:rPr>
        <w:t>.</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t xml:space="preserve">Sirota, Elena, </w:t>
      </w:r>
      <w:r w:rsidRPr="00131E7B">
        <w:rPr>
          <w:rFonts w:ascii="Times New Roman" w:hAnsi="Times New Roman"/>
          <w:i/>
          <w:lang w:val="ro-RO"/>
        </w:rPr>
        <w:t>Репрезентация концепта «душа» в русской паремиологии</w:t>
      </w:r>
      <w:r w:rsidR="006C04DC" w:rsidRPr="00131E7B">
        <w:rPr>
          <w:rFonts w:ascii="Times New Roman" w:hAnsi="Times New Roman"/>
          <w:lang w:val="ro-RO"/>
        </w:rPr>
        <w:t xml:space="preserve"> // </w:t>
      </w:r>
      <w:r w:rsidRPr="00131E7B">
        <w:rPr>
          <w:rFonts w:ascii="Times New Roman" w:hAnsi="Times New Roman"/>
          <w:lang w:val="ro-RO"/>
        </w:rPr>
        <w:t>Creativitatea lingvală: de la Semn la text. Colocviul Internaţiona</w:t>
      </w:r>
      <w:r w:rsidR="006C04DC" w:rsidRPr="00131E7B">
        <w:rPr>
          <w:rFonts w:ascii="Times New Roman" w:hAnsi="Times New Roman"/>
          <w:lang w:val="ro-RO"/>
        </w:rPr>
        <w:t>l „Filologia secolului al XXI-</w:t>
      </w:r>
      <w:r w:rsidRPr="00131E7B">
        <w:rPr>
          <w:rFonts w:ascii="Times New Roman" w:hAnsi="Times New Roman"/>
          <w:lang w:val="ro-RO"/>
        </w:rPr>
        <w:t>lea. Ediţia a V-a, Bălţi, 2014, editura PIM, p.342-348. ISBN 978-606-13-2121-6</w:t>
      </w:r>
      <w:r w:rsidR="006C04DC" w:rsidRPr="00131E7B">
        <w:rPr>
          <w:rFonts w:ascii="Times New Roman" w:hAnsi="Times New Roman"/>
          <w:lang w:val="ro-RO"/>
        </w:rPr>
        <w:t>.</w:t>
      </w:r>
    </w:p>
    <w:p w:rsidR="000618CC" w:rsidRPr="00131E7B" w:rsidRDefault="000618CC" w:rsidP="000618CC">
      <w:pPr>
        <w:numPr>
          <w:ilvl w:val="0"/>
          <w:numId w:val="37"/>
        </w:numPr>
        <w:spacing w:after="120" w:line="360" w:lineRule="auto"/>
        <w:jc w:val="both"/>
        <w:rPr>
          <w:rFonts w:ascii="Times New Roman" w:hAnsi="Times New Roman"/>
          <w:lang w:val="ru-RU"/>
        </w:rPr>
      </w:pPr>
      <w:r w:rsidRPr="00131E7B">
        <w:rPr>
          <w:rFonts w:ascii="Times New Roman" w:hAnsi="Times New Roman"/>
          <w:lang w:val="ro-RO"/>
        </w:rPr>
        <w:t xml:space="preserve">Sirota, Elena, </w:t>
      </w:r>
      <w:r w:rsidRPr="00131E7B">
        <w:rPr>
          <w:rFonts w:ascii="Times New Roman" w:hAnsi="Times New Roman"/>
          <w:i/>
          <w:lang w:val="ru-RU"/>
        </w:rPr>
        <w:t>Роль Т.Г. Шевченко в развитии украинского литературного языка</w:t>
      </w:r>
      <w:r w:rsidRPr="00131E7B">
        <w:rPr>
          <w:rFonts w:ascii="Times New Roman" w:hAnsi="Times New Roman"/>
          <w:lang w:val="ru-RU"/>
        </w:rPr>
        <w:t xml:space="preserve"> /</w:t>
      </w:r>
      <w:r w:rsidR="006C04DC" w:rsidRPr="00131E7B">
        <w:rPr>
          <w:rFonts w:ascii="Times New Roman" w:hAnsi="Times New Roman"/>
          <w:lang w:val="ro-RO"/>
        </w:rPr>
        <w:t>/</w:t>
      </w:r>
      <w:r w:rsidRPr="00131E7B">
        <w:rPr>
          <w:rFonts w:ascii="Times New Roman" w:hAnsi="Times New Roman"/>
          <w:lang w:val="ru-RU"/>
        </w:rPr>
        <w:t xml:space="preserve"> Зб</w:t>
      </w:r>
      <w:r w:rsidRPr="00131E7B">
        <w:rPr>
          <w:rFonts w:ascii="Times New Roman" w:hAnsi="Times New Roman"/>
        </w:rPr>
        <w:t>i</w:t>
      </w:r>
      <w:r w:rsidRPr="00131E7B">
        <w:rPr>
          <w:rFonts w:ascii="Times New Roman" w:hAnsi="Times New Roman"/>
          <w:lang w:val="ru-RU"/>
        </w:rPr>
        <w:t>рник наукових статей до 200-л</w:t>
      </w:r>
      <w:r w:rsidRPr="00131E7B">
        <w:rPr>
          <w:rFonts w:ascii="Times New Roman" w:hAnsi="Times New Roman"/>
        </w:rPr>
        <w:t>i</w:t>
      </w:r>
      <w:r w:rsidRPr="00131E7B">
        <w:rPr>
          <w:rFonts w:ascii="Times New Roman" w:hAnsi="Times New Roman"/>
          <w:lang w:val="ru-RU"/>
        </w:rPr>
        <w:t>ття в</w:t>
      </w:r>
      <w:r w:rsidRPr="00131E7B">
        <w:rPr>
          <w:rFonts w:ascii="Times New Roman" w:hAnsi="Times New Roman"/>
        </w:rPr>
        <w:t>i</w:t>
      </w:r>
      <w:r w:rsidRPr="00131E7B">
        <w:rPr>
          <w:rFonts w:ascii="Times New Roman" w:hAnsi="Times New Roman"/>
          <w:lang w:val="ru-RU"/>
        </w:rPr>
        <w:t>д дня нарождення Т.Г. Шевченка, Бельц</w:t>
      </w:r>
      <w:r w:rsidRPr="00131E7B">
        <w:rPr>
          <w:rFonts w:ascii="Times New Roman" w:hAnsi="Times New Roman"/>
        </w:rPr>
        <w:t>i</w:t>
      </w:r>
      <w:r w:rsidRPr="00131E7B">
        <w:rPr>
          <w:rFonts w:ascii="Times New Roman" w:hAnsi="Times New Roman"/>
          <w:lang w:val="ru-RU"/>
        </w:rPr>
        <w:t xml:space="preserve">, 2014, стр. 60-65. </w:t>
      </w:r>
      <w:r w:rsidRPr="00131E7B">
        <w:rPr>
          <w:rFonts w:ascii="Times New Roman" w:hAnsi="Times New Roman"/>
        </w:rPr>
        <w:t>ISBN</w:t>
      </w:r>
      <w:r w:rsidRPr="00131E7B">
        <w:rPr>
          <w:rFonts w:ascii="Times New Roman" w:hAnsi="Times New Roman"/>
          <w:lang w:val="ru-RU"/>
        </w:rPr>
        <w:t>: 978-9975-50-140-8</w:t>
      </w:r>
    </w:p>
    <w:p w:rsidR="000618CC" w:rsidRPr="00131E7B" w:rsidRDefault="000618CC" w:rsidP="000618CC">
      <w:pPr>
        <w:numPr>
          <w:ilvl w:val="0"/>
          <w:numId w:val="37"/>
        </w:numPr>
        <w:spacing w:after="120" w:line="360" w:lineRule="auto"/>
        <w:jc w:val="both"/>
        <w:rPr>
          <w:rFonts w:ascii="Times New Roman" w:hAnsi="Times New Roman"/>
          <w:lang w:val="ru-RU"/>
        </w:rPr>
      </w:pPr>
      <w:r w:rsidRPr="00131E7B">
        <w:rPr>
          <w:rFonts w:ascii="Times New Roman" w:hAnsi="Times New Roman"/>
          <w:lang w:val="ro-RO"/>
        </w:rPr>
        <w:lastRenderedPageBreak/>
        <w:t xml:space="preserve">Sirota, Elena, </w:t>
      </w:r>
      <w:r w:rsidRPr="00131E7B">
        <w:rPr>
          <w:rFonts w:ascii="Times New Roman" w:hAnsi="Times New Roman"/>
          <w:i/>
          <w:lang w:val="ru-RU"/>
        </w:rPr>
        <w:t>Сопоставительный анализ глаголов движения в русском и английском языках: семантика, сочетаемость, функционирование</w:t>
      </w:r>
      <w:r w:rsidR="006C04DC" w:rsidRPr="00131E7B">
        <w:rPr>
          <w:rFonts w:ascii="Times New Roman" w:hAnsi="Times New Roman"/>
          <w:lang w:val="ro-RO"/>
        </w:rPr>
        <w:t xml:space="preserve"> // </w:t>
      </w:r>
      <w:r w:rsidRPr="00131E7B">
        <w:rPr>
          <w:rFonts w:ascii="Times New Roman" w:hAnsi="Times New Roman"/>
        </w:rPr>
        <w:t>Tradi</w:t>
      </w:r>
      <w:r w:rsidRPr="00131E7B">
        <w:rPr>
          <w:rFonts w:ascii="Times New Roman" w:hAnsi="Times New Roman"/>
          <w:lang w:val="ro-RO"/>
        </w:rPr>
        <w:t>ţie şi inovare în cercetarea ştiinţifică, ed. a 4-ea, Materialele colloquia professorum din 18 octombrie 2013, Bălţi</w:t>
      </w:r>
      <w:r w:rsidR="006C04DC" w:rsidRPr="00131E7B">
        <w:rPr>
          <w:rFonts w:ascii="Times New Roman" w:hAnsi="Times New Roman"/>
          <w:lang w:val="ro-RO"/>
        </w:rPr>
        <w:t xml:space="preserve">, </w:t>
      </w:r>
      <w:r w:rsidRPr="00131E7B">
        <w:rPr>
          <w:rFonts w:ascii="Times New Roman" w:hAnsi="Times New Roman"/>
        </w:rPr>
        <w:t>Presa</w:t>
      </w:r>
      <w:r w:rsidRPr="00131E7B">
        <w:rPr>
          <w:rFonts w:ascii="Times New Roman" w:hAnsi="Times New Roman"/>
          <w:lang w:val="ru-RU"/>
        </w:rPr>
        <w:t xml:space="preserve"> </w:t>
      </w:r>
      <w:r w:rsidRPr="00131E7B">
        <w:rPr>
          <w:rFonts w:ascii="Times New Roman" w:hAnsi="Times New Roman"/>
        </w:rPr>
        <w:t>universitar</w:t>
      </w:r>
      <w:r w:rsidRPr="00131E7B">
        <w:rPr>
          <w:rFonts w:ascii="Times New Roman" w:hAnsi="Times New Roman"/>
          <w:lang w:val="ro-RO"/>
        </w:rPr>
        <w:t>ă bălţeană, 2014, p.37-43. ISBN 978-9975-50-136-1</w:t>
      </w:r>
      <w:r w:rsidR="006C04DC" w:rsidRPr="00131E7B">
        <w:rPr>
          <w:rFonts w:ascii="Times New Roman" w:hAnsi="Times New Roman"/>
          <w:lang w:val="ro-RO"/>
        </w:rPr>
        <w:t>.</w:t>
      </w:r>
    </w:p>
    <w:p w:rsidR="000618CC" w:rsidRPr="00131E7B" w:rsidRDefault="000618CC" w:rsidP="000618CC">
      <w:pPr>
        <w:numPr>
          <w:ilvl w:val="0"/>
          <w:numId w:val="37"/>
        </w:numPr>
        <w:spacing w:after="120" w:line="360" w:lineRule="auto"/>
        <w:jc w:val="both"/>
        <w:rPr>
          <w:rFonts w:ascii="Times New Roman" w:hAnsi="Times New Roman"/>
          <w:lang w:val="ro-RO"/>
        </w:rPr>
      </w:pPr>
      <w:r w:rsidRPr="00131E7B">
        <w:rPr>
          <w:rFonts w:ascii="Times New Roman" w:hAnsi="Times New Roman"/>
          <w:lang w:val="ro-RO"/>
        </w:rPr>
        <w:t xml:space="preserve">Şleahtiţchi, Maria, </w:t>
      </w:r>
      <w:r w:rsidRPr="00131E7B">
        <w:rPr>
          <w:rFonts w:ascii="Times New Roman" w:hAnsi="Times New Roman"/>
          <w:i/>
          <w:lang w:val="ro-RO"/>
        </w:rPr>
        <w:t>Alexandru Burlacu, decojind naratologic romanul</w:t>
      </w:r>
      <w:r w:rsidRPr="00131E7B">
        <w:rPr>
          <w:rFonts w:ascii="Times New Roman" w:hAnsi="Times New Roman"/>
          <w:lang w:val="ro-RO"/>
        </w:rPr>
        <w:t xml:space="preserve"> //Metaliteratură, revistă ştiinţifică, nr. 1-2 (35) 2014, pp. 20-24 ISSN 1857-1905</w:t>
      </w:r>
      <w:r w:rsidR="006C04DC" w:rsidRPr="00131E7B">
        <w:rPr>
          <w:rFonts w:ascii="Times New Roman" w:hAnsi="Times New Roman"/>
          <w:lang w:val="ro-RO"/>
        </w:rPr>
        <w:t>.</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ro-RO"/>
        </w:rPr>
        <w:t>Aplicarea strategiilor psiholingvistice în procesul de predare a limbilor</w:t>
      </w:r>
      <w:r w:rsidRPr="00131E7B">
        <w:rPr>
          <w:rFonts w:ascii="Times New Roman" w:hAnsi="Times New Roman"/>
          <w:lang w:val="ro-RO"/>
        </w:rPr>
        <w:t xml:space="preserve"> // Didactica PRO, Chişinău, 2014, nr. 4, p. 10-15</w:t>
      </w:r>
      <w:r w:rsidR="006A23E3">
        <w:rPr>
          <w:rFonts w:ascii="Times New Roman" w:hAnsi="Times New Roman"/>
          <w:lang w:val="ro-RO"/>
        </w:rPr>
        <w:t xml:space="preserve"> </w:t>
      </w:r>
      <w:r w:rsidRPr="00131E7B">
        <w:rPr>
          <w:rFonts w:ascii="Times New Roman" w:hAnsi="Times New Roman"/>
          <w:lang w:val="ro-RO"/>
        </w:rPr>
        <w:t xml:space="preserve">ISSN 1810 </w:t>
      </w:r>
      <w:r w:rsidR="006C04DC" w:rsidRPr="00131E7B">
        <w:rPr>
          <w:rFonts w:ascii="Times New Roman" w:hAnsi="Times New Roman"/>
          <w:lang w:val="ro-RO"/>
        </w:rPr>
        <w:t>–</w:t>
      </w:r>
      <w:r w:rsidRPr="00131E7B">
        <w:rPr>
          <w:rFonts w:ascii="Times New Roman" w:hAnsi="Times New Roman"/>
          <w:lang w:val="ro-RO"/>
        </w:rPr>
        <w:t xml:space="preserve"> 6455</w:t>
      </w:r>
      <w:r w:rsidR="006C04DC" w:rsidRPr="00131E7B">
        <w:rPr>
          <w:rFonts w:ascii="Times New Roman" w:hAnsi="Times New Roman"/>
          <w:lang w:val="ro-RO"/>
        </w:rPr>
        <w:t>.</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ro-RO"/>
        </w:rPr>
        <w:t xml:space="preserve">Experimentul asociativ: aspecte didactice // </w:t>
      </w:r>
      <w:r w:rsidRPr="00131E7B">
        <w:rPr>
          <w:rStyle w:val="af0"/>
          <w:rFonts w:ascii="Times New Roman" w:hAnsi="Times New Roman"/>
          <w:b w:val="0"/>
          <w:lang w:val="ro-RO"/>
        </w:rPr>
        <w:t>Valorificarea experienţei profesionale: de la practica pedagogică la atestarea cadrelor didactice,</w:t>
      </w:r>
      <w:r w:rsidRPr="00131E7B">
        <w:rPr>
          <w:rStyle w:val="af0"/>
          <w:rFonts w:ascii="Times New Roman" w:hAnsi="Times New Roman"/>
          <w:lang w:val="ro-RO"/>
        </w:rPr>
        <w:t xml:space="preserve"> </w:t>
      </w:r>
      <w:r w:rsidRPr="00131E7B">
        <w:rPr>
          <w:rFonts w:ascii="Times New Roman" w:hAnsi="Times New Roman"/>
          <w:lang w:val="ro-RO"/>
        </w:rPr>
        <w:t>materialele Conferinţei</w:t>
      </w:r>
      <w:r w:rsidR="006A23E3">
        <w:rPr>
          <w:rFonts w:ascii="Times New Roman" w:hAnsi="Times New Roman"/>
          <w:lang w:val="ro-RO"/>
        </w:rPr>
        <w:t xml:space="preserve"> </w:t>
      </w:r>
      <w:r w:rsidRPr="00131E7B">
        <w:rPr>
          <w:rFonts w:ascii="Times New Roman" w:hAnsi="Times New Roman"/>
          <w:lang w:val="ro-RO"/>
        </w:rPr>
        <w:t xml:space="preserve">ştiinţifico-practice naţională, </w:t>
      </w:r>
      <w:r w:rsidRPr="00131E7B">
        <w:rPr>
          <w:rStyle w:val="af0"/>
          <w:rFonts w:ascii="Times New Roman" w:hAnsi="Times New Roman"/>
          <w:b w:val="0"/>
          <w:lang w:val="ro-RO"/>
        </w:rPr>
        <w:t>Chişinău, UPSC, 2014</w:t>
      </w:r>
      <w:r w:rsidRPr="00131E7B">
        <w:rPr>
          <w:rStyle w:val="af0"/>
          <w:rFonts w:ascii="Times New Roman" w:hAnsi="Times New Roman"/>
          <w:lang w:val="ro-RO"/>
        </w:rPr>
        <w:t xml:space="preserve"> //</w:t>
      </w:r>
      <w:r w:rsidRPr="00131E7B">
        <w:rPr>
          <w:rFonts w:ascii="Times New Roman" w:hAnsi="Times New Roman"/>
          <w:lang w:val="ro-RO"/>
        </w:rPr>
        <w:t xml:space="preserve"> Revista de Ştiinţe socio-umane (Revista </w:t>
      </w:r>
      <w:r w:rsidRPr="00131E7B">
        <w:rPr>
          <w:rFonts w:ascii="Times New Roman"/>
          <w:lang w:val="ro-RO"/>
        </w:rPr>
        <w:t>ș</w:t>
      </w:r>
      <w:r w:rsidRPr="00131E7B">
        <w:rPr>
          <w:rFonts w:ascii="Times New Roman" w:hAnsi="Times New Roman"/>
          <w:lang w:val="ro-RO"/>
        </w:rPr>
        <w:t>tiinţifică a U.P.S. „Ion Creangă”), Chişinău</w:t>
      </w:r>
      <w:r w:rsidR="006C04DC" w:rsidRPr="00131E7B">
        <w:rPr>
          <w:rFonts w:ascii="Times New Roman" w:hAnsi="Times New Roman"/>
          <w:lang w:val="ro-RO"/>
        </w:rPr>
        <w:t>.</w:t>
      </w:r>
      <w:r w:rsidRPr="00131E7B">
        <w:rPr>
          <w:rFonts w:ascii="Times New Roman" w:hAnsi="Times New Roman"/>
          <w:lang w:val="ro-RO"/>
        </w:rPr>
        <w:t xml:space="preserve"> ISSN 1857-0119</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ro-RO"/>
        </w:rPr>
        <w:t>Imaginea etnică a românului sau etnostereotipuri (în baza experimentului asociativ)</w:t>
      </w:r>
      <w:r w:rsidRPr="00131E7B">
        <w:rPr>
          <w:rFonts w:ascii="Times New Roman" w:hAnsi="Times New Roman"/>
          <w:lang w:val="ro-RO"/>
        </w:rPr>
        <w:t xml:space="preserve"> // Creativitatea lingvală: de la semn la text, Colocviul Internaţional „Filologia secolului al XXI-lea. Ediţia a V-a”, Bălţi 2014, Editura PIM, p. 255-269</w:t>
      </w:r>
      <w:r w:rsidR="006C04DC" w:rsidRPr="00131E7B">
        <w:rPr>
          <w:rFonts w:ascii="Times New Roman" w:hAnsi="Times New Roman"/>
          <w:lang w:val="ro-RO"/>
        </w:rPr>
        <w:t>.</w:t>
      </w:r>
      <w:r w:rsidRPr="00131E7B">
        <w:rPr>
          <w:rFonts w:ascii="Times New Roman" w:hAnsi="Times New Roman"/>
          <w:lang w:val="ro-RO"/>
        </w:rPr>
        <w:t xml:space="preserve"> ISBN 978-606-13-2121-6</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ro-RO"/>
        </w:rPr>
        <w:t>O nouă direcţie în predarea limbii române: experimentul asociativ</w:t>
      </w:r>
      <w:r w:rsidRPr="00131E7B">
        <w:rPr>
          <w:rFonts w:ascii="Times New Roman" w:hAnsi="Times New Roman"/>
          <w:lang w:val="ro-RO"/>
        </w:rPr>
        <w:t xml:space="preserve"> // Tradiţie şi inovare în cercetarea ştiinţifică, Materialele </w:t>
      </w:r>
      <w:r w:rsidRPr="00131E7B">
        <w:rPr>
          <w:rFonts w:ascii="Times New Roman" w:hAnsi="Times New Roman"/>
          <w:i/>
          <w:lang w:val="ro-RO"/>
        </w:rPr>
        <w:t xml:space="preserve">Coloquia professorum </w:t>
      </w:r>
      <w:r w:rsidRPr="00131E7B">
        <w:rPr>
          <w:rFonts w:ascii="Times New Roman" w:hAnsi="Times New Roman"/>
          <w:lang w:val="ro-RO"/>
        </w:rPr>
        <w:t>din 18 octombrie 2013, Bălţi 2014, p. 66-71</w:t>
      </w:r>
      <w:r w:rsidR="006C04DC" w:rsidRPr="00131E7B">
        <w:rPr>
          <w:rFonts w:ascii="Times New Roman" w:hAnsi="Times New Roman"/>
          <w:lang w:val="ro-RO"/>
        </w:rPr>
        <w:t>.</w:t>
      </w:r>
      <w:r w:rsidRPr="00131E7B">
        <w:rPr>
          <w:rFonts w:ascii="Times New Roman" w:hAnsi="Times New Roman"/>
          <w:lang w:val="ro-RO"/>
        </w:rPr>
        <w:t xml:space="preserve"> ISBN 978-9975-50-136-1</w:t>
      </w:r>
      <w:r w:rsidR="006C04DC" w:rsidRPr="00131E7B">
        <w:rPr>
          <w:rFonts w:ascii="Times New Roman" w:hAnsi="Times New Roman"/>
          <w:lang w:val="ro-RO"/>
        </w:rPr>
        <w:t>.</w:t>
      </w:r>
    </w:p>
    <w:p w:rsidR="000618CC" w:rsidRPr="00131E7B" w:rsidRDefault="000618CC" w:rsidP="000618CC">
      <w:pPr>
        <w:numPr>
          <w:ilvl w:val="0"/>
          <w:numId w:val="37"/>
        </w:numPr>
        <w:tabs>
          <w:tab w:val="left" w:pos="709"/>
        </w:tabs>
        <w:spacing w:after="120" w:line="360" w:lineRule="auto"/>
        <w:jc w:val="both"/>
        <w:rPr>
          <w:rFonts w:ascii="Times New Roman" w:hAnsi="Times New Roman"/>
        </w:rPr>
      </w:pPr>
      <w:r w:rsidRPr="00131E7B">
        <w:rPr>
          <w:rFonts w:ascii="Times New Roman" w:hAnsi="Times New Roman"/>
        </w:rPr>
        <w:t xml:space="preserve">Trinca, Lilia, </w:t>
      </w:r>
      <w:r w:rsidRPr="00131E7B">
        <w:rPr>
          <w:rFonts w:ascii="Times New Roman" w:hAnsi="Times New Roman"/>
          <w:i/>
          <w:iCs/>
        </w:rPr>
        <w:t xml:space="preserve">Psycholinguistic Strategies in Language Teaching </w:t>
      </w:r>
      <w:r w:rsidRPr="00131E7B">
        <w:rPr>
          <w:rFonts w:ascii="Times New Roman" w:hAnsi="Times New Roman"/>
        </w:rPr>
        <w:t>// Glotodidactica. Biannual Journal of Applied Linguistics, 2014, nr. 2 (V), p.7-17</w:t>
      </w:r>
      <w:r w:rsidR="006C04DC" w:rsidRPr="00131E7B">
        <w:rPr>
          <w:rFonts w:ascii="Times New Roman" w:hAnsi="Times New Roman"/>
        </w:rPr>
        <w:t xml:space="preserve">. </w:t>
      </w:r>
      <w:r w:rsidRPr="00131E7B">
        <w:rPr>
          <w:rFonts w:ascii="Times New Roman" w:hAnsi="Times New Roman"/>
        </w:rPr>
        <w:t>ISSN:</w:t>
      </w:r>
      <w:r w:rsidRPr="00131E7B">
        <w:rPr>
          <w:rFonts w:ascii="Times New Roman" w:hAnsi="Times New Roman"/>
          <w:b/>
          <w:bCs/>
        </w:rPr>
        <w:t xml:space="preserve"> </w:t>
      </w:r>
      <w:r w:rsidRPr="00131E7B">
        <w:rPr>
          <w:rFonts w:ascii="Times New Roman" w:hAnsi="Times New Roman"/>
          <w:bCs/>
        </w:rPr>
        <w:t>1857-0763</w:t>
      </w:r>
      <w:r w:rsidR="006C04DC" w:rsidRPr="00131E7B">
        <w:rPr>
          <w:rFonts w:ascii="Times New Roman" w:hAnsi="Times New Roman"/>
          <w:bCs/>
        </w:rPr>
        <w:t>.</w:t>
      </w:r>
    </w:p>
    <w:p w:rsidR="000618CC" w:rsidRPr="00131E7B" w:rsidRDefault="000618CC" w:rsidP="000618CC">
      <w:pPr>
        <w:numPr>
          <w:ilvl w:val="0"/>
          <w:numId w:val="37"/>
        </w:numPr>
        <w:tabs>
          <w:tab w:val="left" w:pos="709"/>
        </w:tabs>
        <w:spacing w:after="120" w:line="360" w:lineRule="auto"/>
        <w:jc w:val="both"/>
        <w:rPr>
          <w:rFonts w:ascii="Times New Roman" w:hAnsi="Times New Roman"/>
        </w:rPr>
      </w:pPr>
      <w:r w:rsidRPr="00131E7B">
        <w:rPr>
          <w:rFonts w:ascii="Times New Roman" w:hAnsi="Times New Roman"/>
        </w:rPr>
        <w:t xml:space="preserve">Trinca, Lilia, </w:t>
      </w:r>
      <w:r w:rsidRPr="00131E7B">
        <w:rPr>
          <w:rFonts w:ascii="Times New Roman" w:hAnsi="Times New Roman"/>
          <w:i/>
        </w:rPr>
        <w:t>Timpul etnic – o dimensiune a viziunii etnolingvale româneşti (în baza experimentului asociativ)</w:t>
      </w:r>
      <w:r w:rsidRPr="00131E7B">
        <w:rPr>
          <w:rFonts w:ascii="Times New Roman" w:hAnsi="Times New Roman"/>
        </w:rPr>
        <w:t xml:space="preserve"> // Philologia, nr. 5-6 (275-276), 2014,</w:t>
      </w:r>
      <w:r w:rsidR="006C04DC" w:rsidRPr="00131E7B">
        <w:rPr>
          <w:rFonts w:ascii="Times New Roman" w:hAnsi="Times New Roman"/>
        </w:rPr>
        <w:t xml:space="preserve"> septembrie-decembrie, p. 74-89.</w:t>
      </w:r>
      <w:r w:rsidRPr="00131E7B">
        <w:rPr>
          <w:rFonts w:ascii="Times New Roman" w:hAnsi="Times New Roman"/>
        </w:rPr>
        <w:t xml:space="preserve"> </w:t>
      </w:r>
      <w:hyperlink r:id="rId40" w:history="1">
        <w:r w:rsidRPr="00131E7B">
          <w:rPr>
            <w:rStyle w:val="aa"/>
            <w:rFonts w:ascii="Times New Roman" w:hAnsi="Times New Roman"/>
            <w:color w:val="auto"/>
          </w:rPr>
          <w:t>http://www.if.asm.md/reviste/philologia_3-4-2012.pdf</w:t>
        </w:r>
      </w:hyperlink>
      <w:r w:rsidR="006A23E3">
        <w:rPr>
          <w:rFonts w:ascii="Times New Roman" w:hAnsi="Times New Roman"/>
        </w:rPr>
        <w:t xml:space="preserve"> </w:t>
      </w:r>
      <w:r w:rsidRPr="00131E7B">
        <w:rPr>
          <w:rFonts w:ascii="Times New Roman" w:hAnsi="Times New Roman"/>
        </w:rPr>
        <w:t>ISSN: 0236-3119</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Trinca, Lilia, </w:t>
      </w:r>
      <w:r w:rsidRPr="00131E7B">
        <w:rPr>
          <w:rFonts w:ascii="Times New Roman" w:hAnsi="Times New Roman"/>
          <w:i/>
          <w:lang w:val="ro-RO"/>
        </w:rPr>
        <w:t>Timpul etnic românesc (în baza experimentului asociativ)</w:t>
      </w:r>
      <w:r w:rsidRPr="00131E7B">
        <w:rPr>
          <w:rFonts w:ascii="Times New Roman" w:hAnsi="Times New Roman"/>
          <w:lang w:val="ro-RO"/>
        </w:rPr>
        <w:t xml:space="preserve"> // Artă şi educaţie artistică, revistă de cultură şi practică</w:t>
      </w:r>
      <w:r w:rsidRPr="00131E7B">
        <w:rPr>
          <w:rFonts w:ascii="Times New Roman" w:hAnsi="Times New Roman"/>
          <w:i/>
          <w:lang w:val="ro-RO"/>
        </w:rPr>
        <w:t xml:space="preserve"> </w:t>
      </w:r>
      <w:r w:rsidRPr="00131E7B">
        <w:rPr>
          <w:rFonts w:ascii="Times New Roman" w:hAnsi="Times New Roman"/>
          <w:lang w:val="ro-RO"/>
        </w:rPr>
        <w:t>educaţională, nr. 1 (23), Bălţi, 2014, p. 35-39 ISSN: 1875-0445, p. 20-27</w:t>
      </w:r>
      <w:r w:rsidR="006A23E3">
        <w:rPr>
          <w:rFonts w:ascii="Times New Roman" w:hAnsi="Times New Roman"/>
          <w:lang w:val="ro-RO"/>
        </w:rPr>
        <w:t xml:space="preserve"> </w:t>
      </w:r>
      <w:r w:rsidRPr="00131E7B">
        <w:rPr>
          <w:rFonts w:ascii="Times New Roman" w:hAnsi="Times New Roman"/>
          <w:lang w:val="ro-RO"/>
        </w:rPr>
        <w:t>ISSN: 1875-0445</w:t>
      </w:r>
    </w:p>
    <w:p w:rsidR="000618CC" w:rsidRPr="00131E7B" w:rsidRDefault="000618CC" w:rsidP="000618CC">
      <w:pPr>
        <w:numPr>
          <w:ilvl w:val="0"/>
          <w:numId w:val="37"/>
        </w:numPr>
        <w:tabs>
          <w:tab w:val="left" w:pos="709"/>
        </w:tabs>
        <w:spacing w:after="120" w:line="360" w:lineRule="auto"/>
        <w:jc w:val="both"/>
        <w:rPr>
          <w:rFonts w:ascii="Times New Roman" w:hAnsi="Times New Roman"/>
          <w:lang w:val="ro-RO"/>
        </w:rPr>
      </w:pPr>
      <w:r w:rsidRPr="00131E7B">
        <w:rPr>
          <w:rFonts w:ascii="Times New Roman" w:hAnsi="Times New Roman"/>
          <w:iCs/>
          <w:lang w:val="ro-RO"/>
        </w:rPr>
        <w:t>Trinca, Lilia</w:t>
      </w:r>
      <w:r w:rsidRPr="00131E7B">
        <w:rPr>
          <w:rFonts w:ascii="Times New Roman" w:hAnsi="Times New Roman"/>
          <w:lang w:val="ro-RO"/>
        </w:rPr>
        <w:t>,</w:t>
      </w:r>
      <w:r w:rsidR="006C04DC" w:rsidRPr="00131E7B">
        <w:rPr>
          <w:rFonts w:ascii="Times New Roman" w:hAnsi="Times New Roman"/>
          <w:lang w:val="ro-RO"/>
        </w:rPr>
        <w:t xml:space="preserve"> </w:t>
      </w:r>
      <w:r w:rsidRPr="00131E7B">
        <w:rPr>
          <w:rFonts w:ascii="Times New Roman" w:hAnsi="Times New Roman"/>
          <w:i/>
          <w:lang w:val="ro-RO"/>
        </w:rPr>
        <w:t>Rolul experimentului asociativ în relevarea viziunii lingvale asupra lumii</w:t>
      </w:r>
      <w:r w:rsidRPr="00131E7B">
        <w:rPr>
          <w:rFonts w:ascii="Times New Roman" w:hAnsi="Times New Roman"/>
          <w:lang w:val="ro-RO"/>
        </w:rPr>
        <w:t xml:space="preserve"> // Збiрник наукових статей до 200-лiття вiд дня народження Т. Г. Шевченка , Bălţi, 2014, p. 140-145</w:t>
      </w:r>
      <w:r w:rsidR="006A23E3">
        <w:rPr>
          <w:rFonts w:ascii="Times New Roman" w:hAnsi="Times New Roman"/>
          <w:lang w:val="ro-RO"/>
        </w:rPr>
        <w:t xml:space="preserve"> </w:t>
      </w:r>
      <w:r w:rsidRPr="00131E7B">
        <w:rPr>
          <w:rFonts w:ascii="Times New Roman" w:hAnsi="Times New Roman"/>
          <w:lang w:val="ro-RO"/>
        </w:rPr>
        <w:t>ISBN 978-9976-50-140-8</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lang w:val="ro-RO"/>
        </w:rPr>
      </w:pPr>
      <w:r w:rsidRPr="00131E7B">
        <w:rPr>
          <w:rFonts w:ascii="Times New Roman" w:hAnsi="Times New Roman"/>
          <w:iCs/>
          <w:spacing w:val="-6"/>
          <w:lang w:val="ro-RO"/>
        </w:rPr>
        <w:t xml:space="preserve">Verebceanu, Galaction, </w:t>
      </w:r>
      <w:r w:rsidRPr="00131E7B">
        <w:rPr>
          <w:rFonts w:ascii="Times New Roman" w:hAnsi="Times New Roman"/>
          <w:i/>
          <w:lang w:val="ro-RO"/>
        </w:rPr>
        <w:t xml:space="preserve">O variantă moldovenească a cărţii populare </w:t>
      </w:r>
      <w:r w:rsidRPr="00131E7B">
        <w:rPr>
          <w:rFonts w:ascii="Times New Roman" w:hAnsi="Times New Roman"/>
          <w:b/>
          <w:bCs/>
          <w:lang w:val="ro-RO"/>
        </w:rPr>
        <w:t>Alexandria</w:t>
      </w:r>
      <w:r w:rsidRPr="00131E7B">
        <w:rPr>
          <w:rFonts w:ascii="Times New Roman" w:hAnsi="Times New Roman"/>
          <w:lang w:val="ro-RO"/>
        </w:rPr>
        <w:t xml:space="preserve">. </w:t>
      </w:r>
      <w:r w:rsidRPr="00131E7B">
        <w:rPr>
          <w:rFonts w:ascii="Times New Roman" w:hAnsi="Times New Roman"/>
          <w:i/>
          <w:lang w:val="ro-RO"/>
        </w:rPr>
        <w:t>Text</w:t>
      </w:r>
      <w:r w:rsidRPr="00131E7B">
        <w:rPr>
          <w:rFonts w:ascii="Times New Roman" w:hAnsi="Times New Roman"/>
          <w:lang w:val="ro-RO"/>
        </w:rPr>
        <w:t xml:space="preserve"> (1) // Philologia, nr. 1–2, 2014, p. 72–136.</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lang w:val="ro-RO"/>
        </w:rPr>
      </w:pPr>
      <w:r w:rsidRPr="00131E7B">
        <w:rPr>
          <w:rFonts w:ascii="Times New Roman" w:hAnsi="Times New Roman"/>
          <w:iCs/>
          <w:spacing w:val="-6"/>
          <w:lang w:val="ro-RO"/>
        </w:rPr>
        <w:lastRenderedPageBreak/>
        <w:t xml:space="preserve">Verebceanu, Galaction, </w:t>
      </w:r>
      <w:r w:rsidRPr="00131E7B">
        <w:rPr>
          <w:rFonts w:ascii="Times New Roman" w:hAnsi="Times New Roman"/>
          <w:i/>
          <w:lang w:val="ro-RO"/>
        </w:rPr>
        <w:t xml:space="preserve">O variantă moldovenească a cărţii populare </w:t>
      </w:r>
      <w:r w:rsidRPr="00131E7B">
        <w:rPr>
          <w:rFonts w:ascii="Times New Roman" w:hAnsi="Times New Roman"/>
          <w:b/>
          <w:bCs/>
          <w:lang w:val="ro-RO"/>
        </w:rPr>
        <w:t>Alexandria</w:t>
      </w:r>
      <w:r w:rsidRPr="00131E7B">
        <w:rPr>
          <w:rFonts w:ascii="Times New Roman" w:hAnsi="Times New Roman"/>
          <w:lang w:val="ro-RO"/>
        </w:rPr>
        <w:t xml:space="preserve">. </w:t>
      </w:r>
      <w:r w:rsidRPr="00131E7B">
        <w:rPr>
          <w:rFonts w:ascii="Times New Roman" w:hAnsi="Times New Roman"/>
          <w:i/>
          <w:lang w:val="ro-RO"/>
        </w:rPr>
        <w:t>Fonetica</w:t>
      </w:r>
      <w:r w:rsidRPr="00131E7B">
        <w:rPr>
          <w:rFonts w:ascii="Times New Roman" w:hAnsi="Times New Roman"/>
          <w:lang w:val="ro-RO"/>
        </w:rPr>
        <w:t xml:space="preserve"> (2) // Philologia, nr. 3–4, 2014, p. 76–86.</w:t>
      </w:r>
    </w:p>
    <w:p w:rsidR="000618CC" w:rsidRPr="00131E7B" w:rsidRDefault="000618CC" w:rsidP="000618CC">
      <w:pPr>
        <w:pStyle w:val="a3"/>
        <w:numPr>
          <w:ilvl w:val="0"/>
          <w:numId w:val="37"/>
        </w:numPr>
        <w:tabs>
          <w:tab w:val="left" w:pos="567"/>
        </w:tabs>
        <w:spacing w:after="120" w:line="360" w:lineRule="auto"/>
        <w:jc w:val="both"/>
        <w:rPr>
          <w:rFonts w:ascii="Times New Roman" w:hAnsi="Times New Roman"/>
          <w:lang w:val="ro-RO"/>
        </w:rPr>
      </w:pPr>
      <w:r w:rsidRPr="00131E7B">
        <w:rPr>
          <w:rFonts w:ascii="Times New Roman" w:hAnsi="Times New Roman"/>
          <w:iCs/>
          <w:spacing w:val="-6"/>
          <w:lang w:val="ro-RO"/>
        </w:rPr>
        <w:t xml:space="preserve">Verebceanu, Galaction, </w:t>
      </w:r>
      <w:r w:rsidRPr="00131E7B">
        <w:rPr>
          <w:rFonts w:ascii="Times New Roman" w:hAnsi="Times New Roman"/>
          <w:i/>
          <w:lang w:val="ro-RO"/>
        </w:rPr>
        <w:t xml:space="preserve">O variantă moldovenească a cărţii populare </w:t>
      </w:r>
      <w:r w:rsidRPr="00131E7B">
        <w:rPr>
          <w:rFonts w:ascii="Times New Roman" w:hAnsi="Times New Roman"/>
          <w:b/>
          <w:bCs/>
          <w:lang w:val="ro-RO"/>
        </w:rPr>
        <w:t>Alexandria</w:t>
      </w:r>
      <w:r w:rsidRPr="00131E7B">
        <w:rPr>
          <w:rFonts w:ascii="Times New Roman" w:hAnsi="Times New Roman"/>
          <w:lang w:val="ro-RO"/>
        </w:rPr>
        <w:t xml:space="preserve">. </w:t>
      </w:r>
      <w:r w:rsidRPr="00131E7B">
        <w:rPr>
          <w:rFonts w:ascii="Times New Roman" w:hAnsi="Times New Roman"/>
          <w:i/>
          <w:lang w:val="ro-RO"/>
        </w:rPr>
        <w:t>Morfologia</w:t>
      </w:r>
      <w:r w:rsidRPr="00131E7B">
        <w:rPr>
          <w:rFonts w:ascii="Times New Roman" w:hAnsi="Times New Roman"/>
          <w:lang w:val="ro-RO"/>
        </w:rPr>
        <w:t xml:space="preserve"> (3) // Philologia, nr. 1–2, 2015, p. 82–91.</w:t>
      </w:r>
    </w:p>
    <w:p w:rsidR="000618CC" w:rsidRPr="00131E7B" w:rsidRDefault="000618CC" w:rsidP="000618CC">
      <w:pPr>
        <w:pStyle w:val="a3"/>
        <w:numPr>
          <w:ilvl w:val="0"/>
          <w:numId w:val="37"/>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hyperlink r:id="rId41" w:history="1">
        <w:r w:rsidRPr="00131E7B">
          <w:rPr>
            <w:rStyle w:val="aa"/>
            <w:rFonts w:ascii="Times New Roman" w:hAnsi="Times New Roman"/>
            <w:i/>
            <w:color w:val="auto"/>
            <w:u w:val="none"/>
            <w:shd w:val="clear" w:color="auto" w:fill="FFFFFF"/>
            <w:lang w:val="ro-RO"/>
          </w:rPr>
          <w:t>Contextualizarea didactică a temei cărţii în ciclul gimnazial</w:t>
        </w:r>
      </w:hyperlink>
      <w:r w:rsidRPr="00131E7B">
        <w:rPr>
          <w:rStyle w:val="aa"/>
          <w:rFonts w:ascii="Times New Roman" w:hAnsi="Times New Roman"/>
          <w:i/>
          <w:color w:val="auto"/>
          <w:u w:val="none"/>
          <w:shd w:val="clear" w:color="auto" w:fill="FFFFFF"/>
          <w:lang w:val="ro-RO"/>
        </w:rPr>
        <w:t xml:space="preserve"> // </w:t>
      </w:r>
      <w:r w:rsidRPr="00131E7B">
        <w:rPr>
          <w:rFonts w:ascii="Times New Roman" w:hAnsi="Times New Roman"/>
          <w:lang w:val="ro-RO"/>
        </w:rPr>
        <w:t>Limba Româna, 2014, nr. 3, p. 5</w:t>
      </w:r>
      <w:r w:rsidRPr="00131E7B">
        <w:rPr>
          <w:rFonts w:ascii="Times New Roman" w:eastAsia="Arial Unicode MS" w:hAnsi="Times New Roman"/>
          <w:lang w:val="ro-RO"/>
        </w:rPr>
        <w:t xml:space="preserve"> ISSN 0235-9111</w:t>
      </w:r>
      <w:r w:rsidR="006C04DC" w:rsidRPr="00131E7B">
        <w:rPr>
          <w:rFonts w:ascii="Times New Roman" w:eastAsia="Arial Unicode MS" w:hAnsi="Times New Roman"/>
          <w:lang w:val="ro-RO"/>
        </w:rPr>
        <w:t>.</w:t>
      </w:r>
    </w:p>
    <w:p w:rsidR="000618CC" w:rsidRPr="00131E7B" w:rsidRDefault="000618CC" w:rsidP="000618CC">
      <w:pPr>
        <w:pStyle w:val="a3"/>
        <w:numPr>
          <w:ilvl w:val="0"/>
          <w:numId w:val="37"/>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hyperlink r:id="rId42" w:tgtFrame="_blank" w:tooltip="Criticul Alexandru Burlacu în Arcadia interbelică" w:history="1">
        <w:r w:rsidRPr="00131E7B">
          <w:rPr>
            <w:rStyle w:val="aa"/>
            <w:rFonts w:ascii="Times New Roman" w:hAnsi="Times New Roman"/>
            <w:i/>
            <w:color w:val="auto"/>
            <w:u w:val="none"/>
            <w:bdr w:val="none" w:sz="0" w:space="0" w:color="auto" w:frame="1"/>
            <w:shd w:val="clear" w:color="auto" w:fill="FFFFFF"/>
            <w:lang w:val="ro-RO"/>
          </w:rPr>
          <w:t>Criticul Alexandru Burlacu în Arcadia interbelică</w:t>
        </w:r>
      </w:hyperlink>
      <w:r w:rsidRPr="00131E7B">
        <w:rPr>
          <w:rStyle w:val="aa"/>
          <w:rFonts w:ascii="Times New Roman" w:hAnsi="Times New Roman"/>
          <w:i/>
          <w:color w:val="auto"/>
          <w:u w:val="none"/>
          <w:bdr w:val="none" w:sz="0" w:space="0" w:color="auto" w:frame="1"/>
          <w:shd w:val="clear" w:color="auto" w:fill="FFFFFF"/>
          <w:lang w:val="ro-RO"/>
        </w:rPr>
        <w:t xml:space="preserve"> // </w:t>
      </w:r>
      <w:r w:rsidRPr="00131E7B">
        <w:rPr>
          <w:rFonts w:ascii="Times New Roman" w:hAnsi="Times New Roman"/>
          <w:lang w:val="ro-RO"/>
        </w:rPr>
        <w:t>Metaliteratura, 2014, anul XIV, nr. 1-2</w:t>
      </w:r>
      <w:r w:rsidR="006C04DC" w:rsidRPr="00131E7B">
        <w:rPr>
          <w:rFonts w:ascii="Times New Roman" w:hAnsi="Times New Roman"/>
          <w:lang w:val="ro-RO"/>
        </w:rPr>
        <w:t>.</w:t>
      </w:r>
      <w:r w:rsidRPr="00131E7B">
        <w:rPr>
          <w:rFonts w:ascii="Times New Roman" w:hAnsi="Times New Roman"/>
          <w:lang w:val="ro-RO"/>
        </w:rPr>
        <w:t xml:space="preserve"> ISSN 1875-1905</w:t>
      </w:r>
      <w:r w:rsidR="006C04DC" w:rsidRPr="00131E7B">
        <w:rPr>
          <w:rFonts w:ascii="Times New Roman" w:hAnsi="Times New Roman"/>
          <w:lang w:val="ro-RO"/>
        </w:rPr>
        <w:t>.</w:t>
      </w:r>
    </w:p>
    <w:p w:rsidR="000618CC" w:rsidRPr="00131E7B" w:rsidRDefault="000618CC" w:rsidP="000618CC">
      <w:pPr>
        <w:pStyle w:val="a3"/>
        <w:numPr>
          <w:ilvl w:val="0"/>
          <w:numId w:val="37"/>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r w:rsidRPr="00131E7B">
        <w:rPr>
          <w:rFonts w:ascii="Times New Roman" w:eastAsia="Arial Unicode MS" w:hAnsi="Times New Roman"/>
          <w:i/>
          <w:lang w:val="ro-RO"/>
        </w:rPr>
        <w:t>Ghimpele neamului Löwy” în Scrisoare către tată</w:t>
      </w:r>
      <w:r w:rsidRPr="00131E7B">
        <w:rPr>
          <w:rFonts w:ascii="Times New Roman" w:eastAsia="Arial Unicode MS" w:hAnsi="Times New Roman"/>
          <w:lang w:val="ro-RO"/>
        </w:rPr>
        <w:t xml:space="preserve"> // Limba Română, 2014, nr. 1, p. 32-36</w:t>
      </w:r>
      <w:r w:rsidR="006C04DC" w:rsidRPr="00131E7B">
        <w:rPr>
          <w:rFonts w:ascii="Times New Roman" w:eastAsia="Arial Unicode MS" w:hAnsi="Times New Roman"/>
          <w:lang w:val="ro-RO"/>
        </w:rPr>
        <w:t>.</w:t>
      </w:r>
      <w:r w:rsidRPr="00131E7B">
        <w:rPr>
          <w:rFonts w:ascii="Times New Roman" w:eastAsia="Arial Unicode MS" w:hAnsi="Times New Roman"/>
          <w:lang w:val="ro-RO"/>
        </w:rPr>
        <w:t xml:space="preserve"> ISSN 0235-9111</w:t>
      </w:r>
    </w:p>
    <w:p w:rsidR="000618CC" w:rsidRPr="00131E7B" w:rsidRDefault="000618CC" w:rsidP="000618CC">
      <w:pPr>
        <w:pStyle w:val="a3"/>
        <w:numPr>
          <w:ilvl w:val="0"/>
          <w:numId w:val="37"/>
        </w:numPr>
        <w:spacing w:after="120" w:line="360" w:lineRule="auto"/>
        <w:jc w:val="both"/>
        <w:rPr>
          <w:rFonts w:ascii="Times New Roman" w:eastAsia="Arial Unicode MS"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it-IT"/>
        </w:rPr>
        <w:t xml:space="preserve"> </w:t>
      </w:r>
      <w:hyperlink r:id="rId43" w:history="1">
        <w:r w:rsidRPr="00131E7B">
          <w:rPr>
            <w:rStyle w:val="aa"/>
            <w:rFonts w:ascii="Times New Roman" w:hAnsi="Times New Roman"/>
            <w:i/>
            <w:color w:val="auto"/>
            <w:u w:val="none"/>
            <w:shd w:val="clear" w:color="auto" w:fill="FFFFFF"/>
            <w:lang w:val="it-IT"/>
          </w:rPr>
          <w:t>Repere teoretico-didactice în abordarea textelor de frontieră</w:t>
        </w:r>
      </w:hyperlink>
      <w:r w:rsidRPr="00131E7B">
        <w:rPr>
          <w:rStyle w:val="aa"/>
          <w:rFonts w:ascii="Times New Roman" w:hAnsi="Times New Roman"/>
          <w:i/>
          <w:color w:val="auto"/>
          <w:u w:val="none"/>
          <w:shd w:val="clear" w:color="auto" w:fill="FFFFFF"/>
          <w:lang w:val="it-IT"/>
        </w:rPr>
        <w:t xml:space="preserve"> // </w:t>
      </w:r>
      <w:r w:rsidRPr="00131E7B">
        <w:rPr>
          <w:rFonts w:ascii="Times New Roman" w:hAnsi="Times New Roman"/>
          <w:lang w:val="it-IT"/>
        </w:rPr>
        <w:t>Limba Româna, 2014, nr. 3, p. 5</w:t>
      </w:r>
      <w:r w:rsidR="006C04DC" w:rsidRPr="00131E7B">
        <w:rPr>
          <w:rFonts w:ascii="Times New Roman" w:hAnsi="Times New Roman"/>
          <w:lang w:val="it-IT"/>
        </w:rPr>
        <w:t>.</w:t>
      </w:r>
      <w:r w:rsidRPr="00131E7B">
        <w:rPr>
          <w:rFonts w:ascii="Times New Roman" w:eastAsia="Arial Unicode MS" w:hAnsi="Times New Roman"/>
          <w:lang w:val="ro-RO"/>
        </w:rPr>
        <w:t xml:space="preserve"> ISSN 0235-9111</w:t>
      </w:r>
      <w:r w:rsidR="006C04DC" w:rsidRPr="00131E7B">
        <w:rPr>
          <w:rFonts w:ascii="Times New Roman" w:eastAsia="Arial Unicode MS" w:hAnsi="Times New Roman"/>
          <w:lang w:val="ro-RO"/>
        </w:rPr>
        <w:t>.</w:t>
      </w:r>
    </w:p>
    <w:p w:rsidR="000618CC" w:rsidRPr="00131E7B" w:rsidRDefault="000618CC" w:rsidP="000618CC">
      <w:pPr>
        <w:pStyle w:val="a3"/>
        <w:numPr>
          <w:ilvl w:val="0"/>
          <w:numId w:val="37"/>
        </w:numPr>
        <w:spacing w:after="120" w:line="360" w:lineRule="auto"/>
        <w:jc w:val="both"/>
        <w:rPr>
          <w:rFonts w:ascii="Times New Roman" w:hAnsi="Times New Roman"/>
          <w:lang w:val="ro-RO"/>
        </w:rPr>
      </w:pPr>
      <w:r w:rsidRPr="00131E7B">
        <w:rPr>
          <w:rFonts w:ascii="Times New Roman" w:hAnsi="Times New Roman"/>
          <w:bCs/>
          <w:lang w:val="ro-RO"/>
        </w:rPr>
        <w:t>Vrabie, Diana,</w:t>
      </w:r>
      <w:r w:rsidRPr="00131E7B">
        <w:rPr>
          <w:rFonts w:ascii="Times New Roman" w:eastAsia="Arial Unicode MS" w:hAnsi="Times New Roman"/>
          <w:lang w:val="ro-RO"/>
        </w:rPr>
        <w:t xml:space="preserve"> </w:t>
      </w:r>
      <w:r w:rsidRPr="00131E7B">
        <w:rPr>
          <w:rFonts w:ascii="Times New Roman" w:hAnsi="Times New Roman"/>
          <w:i/>
          <w:lang w:val="ro-RO"/>
        </w:rPr>
        <w:t>Traducerea ca formă a transferului cultural</w:t>
      </w:r>
      <w:r w:rsidRPr="00131E7B">
        <w:rPr>
          <w:rFonts w:ascii="Times New Roman" w:hAnsi="Times New Roman"/>
          <w:lang w:val="ro-RO"/>
        </w:rPr>
        <w:t xml:space="preserve"> // INTERTEXT, Scientific journal, 2014, nr.1/2 (29/30), anul 8, Chi</w:t>
      </w:r>
      <w:r w:rsidRPr="00131E7B">
        <w:rPr>
          <w:rFonts w:ascii="Times New Roman" w:hAnsi="Cambria Math"/>
          <w:lang w:val="ro-RO"/>
        </w:rPr>
        <w:t>ș</w:t>
      </w:r>
      <w:r w:rsidRPr="00131E7B">
        <w:rPr>
          <w:rFonts w:ascii="Times New Roman" w:hAnsi="Times New Roman"/>
          <w:lang w:val="ro-RO"/>
        </w:rPr>
        <w:t>inău, ULIM, p. 239-243</w:t>
      </w:r>
      <w:r w:rsidR="006C04DC"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shd w:val="clear" w:color="auto" w:fill="F1F1F1"/>
          <w:lang w:val="ro-RO"/>
        </w:rPr>
        <w:t>ISSN 1857-3711</w:t>
      </w:r>
    </w:p>
    <w:p w:rsidR="005E5728" w:rsidRPr="00131E7B" w:rsidRDefault="005E5728" w:rsidP="000618CC">
      <w:pPr>
        <w:pStyle w:val="a3"/>
        <w:tabs>
          <w:tab w:val="left" w:pos="567"/>
        </w:tabs>
        <w:spacing w:after="120" w:line="360" w:lineRule="auto"/>
        <w:ind w:left="0" w:firstLine="709"/>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2015</w:t>
      </w:r>
    </w:p>
    <w:p w:rsidR="000618CC" w:rsidRPr="00131E7B" w:rsidRDefault="000618CC" w:rsidP="000618CC">
      <w:pPr>
        <w:pStyle w:val="ab"/>
        <w:numPr>
          <w:ilvl w:val="0"/>
          <w:numId w:val="38"/>
        </w:numPr>
        <w:shd w:val="clear" w:color="auto" w:fill="FFFFFF"/>
        <w:spacing w:before="0" w:beforeAutospacing="0" w:after="120" w:afterAutospacing="0" w:line="360" w:lineRule="auto"/>
        <w:jc w:val="both"/>
        <w:rPr>
          <w:rStyle w:val="aa"/>
          <w:rFonts w:ascii="Times New Roman" w:hAnsi="Times New Roman"/>
          <w:color w:val="auto"/>
          <w:lang w:val="ro-MD"/>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Redefinirea peisajului literar basarabean</w:t>
      </w:r>
      <w:r w:rsidR="006C04DC" w:rsidRPr="00131E7B">
        <w:rPr>
          <w:rFonts w:ascii="Times New Roman" w:hAnsi="Times New Roman"/>
          <w:lang w:val="ro-RO"/>
        </w:rPr>
        <w:t xml:space="preserve"> // </w:t>
      </w:r>
      <w:r w:rsidRPr="00131E7B">
        <w:rPr>
          <w:rFonts w:ascii="Times New Roman" w:hAnsi="Times New Roman"/>
          <w:lang w:val="ro-RO"/>
        </w:rPr>
        <w:t>Limba Română, 2015, nr.1-2, p. 157-162. ISSN 0235-9111</w:t>
      </w:r>
      <w:r w:rsidR="006A23E3">
        <w:rPr>
          <w:rFonts w:ascii="Times New Roman" w:hAnsi="Times New Roman"/>
          <w:lang w:val="ro-RO"/>
        </w:rPr>
        <w:t xml:space="preserve"> </w:t>
      </w:r>
      <w:hyperlink r:id="rId44" w:history="1">
        <w:r w:rsidRPr="00131E7B">
          <w:rPr>
            <w:rStyle w:val="aa"/>
            <w:rFonts w:ascii="Times New Roman" w:hAnsi="Times New Roman"/>
            <w:color w:val="auto"/>
            <w:lang w:val="ro-RO"/>
          </w:rPr>
          <w:t>www.limbaromanachisinau.md</w:t>
        </w:r>
      </w:hyperlink>
      <w:r w:rsidR="006C04DC" w:rsidRPr="00131E7B">
        <w:rPr>
          <w:rFonts w:ascii="Times New Roman" w:hAnsi="Times New Roman"/>
        </w:rPr>
        <w:t>.</w:t>
      </w:r>
    </w:p>
    <w:p w:rsidR="000618CC" w:rsidRPr="00131E7B" w:rsidRDefault="000618CC" w:rsidP="000618CC">
      <w:pPr>
        <w:pStyle w:val="a3"/>
        <w:numPr>
          <w:ilvl w:val="0"/>
          <w:numId w:val="38"/>
        </w:numPr>
        <w:tabs>
          <w:tab w:val="left" w:pos="567"/>
        </w:tabs>
        <w:spacing w:after="120" w:line="360" w:lineRule="auto"/>
        <w:jc w:val="both"/>
        <w:rPr>
          <w:rFonts w:ascii="Times New Roman" w:hAnsi="Times New Roman"/>
          <w:bCs/>
          <w:lang w:val="ro-RO"/>
        </w:rPr>
      </w:pPr>
      <w:r w:rsidRPr="00131E7B">
        <w:rPr>
          <w:rFonts w:ascii="Times New Roman" w:hAnsi="Times New Roman"/>
          <w:bCs/>
          <w:iCs/>
          <w:lang w:val="ro-RO"/>
        </w:rPr>
        <w:t xml:space="preserve">Bărbuţă, Ion, </w:t>
      </w:r>
      <w:r w:rsidRPr="00131E7B">
        <w:rPr>
          <w:rFonts w:ascii="Times New Roman" w:hAnsi="Times New Roman"/>
          <w:bCs/>
          <w:i/>
          <w:iCs/>
          <w:lang w:val="ro-RO"/>
        </w:rPr>
        <w:t>Unele aspecte privind semantica şi pragmatica pronumelui din limba română</w:t>
      </w:r>
      <w:r w:rsidRPr="00131E7B">
        <w:rPr>
          <w:rFonts w:ascii="Times New Roman" w:hAnsi="Times New Roman"/>
          <w:bCs/>
          <w:lang w:val="ro-RO"/>
        </w:rPr>
        <w:t xml:space="preserve"> // Colocviul cu participare internaţională Filologia modernă: realizări şi perspective în context european (ediţia a IX-a). In memoriam acad. Nicolae Corlăteanu (100 de ani de la naştere), Chişinău, 2015, p. 9. ISBN 978-9975-9608-9-2.</w:t>
      </w:r>
    </w:p>
    <w:p w:rsidR="000618CC" w:rsidRPr="00131E7B" w:rsidRDefault="000618CC" w:rsidP="000618CC">
      <w:pPr>
        <w:numPr>
          <w:ilvl w:val="0"/>
          <w:numId w:val="38"/>
        </w:numPr>
        <w:spacing w:after="120" w:line="360" w:lineRule="auto"/>
        <w:jc w:val="both"/>
        <w:rPr>
          <w:rFonts w:ascii="Times New Roman" w:hAnsi="Times New Roman"/>
          <w:lang w:val="fr-FR"/>
        </w:rPr>
      </w:pPr>
      <w:r w:rsidRPr="00131E7B">
        <w:rPr>
          <w:rFonts w:ascii="Times New Roman" w:hAnsi="Times New Roman"/>
          <w:bCs/>
          <w:lang w:val="fr-FR"/>
        </w:rPr>
        <w:t>Curtescu, Margareta (Abramciuc, Maria),</w:t>
      </w:r>
      <w:r w:rsidRPr="00131E7B">
        <w:rPr>
          <w:rFonts w:ascii="Times New Roman" w:hAnsi="Times New Roman"/>
          <w:b/>
          <w:bCs/>
          <w:lang w:val="fr-FR"/>
        </w:rPr>
        <w:t xml:space="preserve"> </w:t>
      </w:r>
      <w:r w:rsidRPr="00131E7B">
        <w:rPr>
          <w:rFonts w:ascii="Times New Roman" w:hAnsi="Times New Roman"/>
          <w:i/>
          <w:lang w:val="fr-FR"/>
        </w:rPr>
        <w:t>Prezenţe lirice basarabene la Salon du livre de Paris</w:t>
      </w:r>
      <w:r w:rsidRPr="00131E7B">
        <w:rPr>
          <w:rFonts w:ascii="Times New Roman" w:hAnsi="Times New Roman"/>
          <w:bCs/>
          <w:lang w:val="fr-FR"/>
        </w:rPr>
        <w:t>//</w:t>
      </w:r>
      <w:r w:rsidRPr="00131E7B">
        <w:rPr>
          <w:rFonts w:ascii="Times New Roman" w:hAnsi="Times New Roman"/>
          <w:b/>
          <w:bCs/>
          <w:lang w:val="fr-FR"/>
        </w:rPr>
        <w:t xml:space="preserve"> </w:t>
      </w:r>
      <w:hyperlink r:id="rId45" w:history="1">
        <w:r w:rsidRPr="00131E7B">
          <w:rPr>
            <w:rStyle w:val="aa"/>
            <w:rFonts w:ascii="Times New Roman" w:hAnsi="Times New Roman"/>
            <w:color w:val="auto"/>
            <w:lang w:val="fr-FR"/>
          </w:rPr>
          <w:t>http://metaliteratura.asm.md/arhiva/Metaliteratura_1(39)-2015.pdf</w:t>
        </w:r>
      </w:hyperlink>
    </w:p>
    <w:p w:rsidR="000618CC" w:rsidRDefault="000618CC" w:rsidP="000618CC">
      <w:pPr>
        <w:numPr>
          <w:ilvl w:val="0"/>
          <w:numId w:val="38"/>
        </w:numPr>
        <w:spacing w:after="120" w:line="360" w:lineRule="auto"/>
        <w:jc w:val="both"/>
        <w:rPr>
          <w:rFonts w:ascii="Times New Roman" w:hAnsi="Times New Roman"/>
          <w:lang w:val="ru-RU"/>
        </w:rPr>
      </w:pPr>
      <w:r w:rsidRPr="00131E7B">
        <w:rPr>
          <w:rFonts w:ascii="Times New Roman" w:hAnsi="Times New Roman"/>
          <w:lang w:val="ro-RO"/>
        </w:rPr>
        <w:t>Sirota, Elena</w:t>
      </w:r>
      <w:r w:rsidR="006C04DC" w:rsidRPr="00131E7B">
        <w:rPr>
          <w:rFonts w:ascii="Times New Roman" w:hAnsi="Times New Roman"/>
          <w:lang w:val="ru-RU"/>
        </w:rPr>
        <w:t>,</w:t>
      </w:r>
      <w:r w:rsidRPr="00131E7B">
        <w:rPr>
          <w:rFonts w:ascii="Times New Roman" w:hAnsi="Times New Roman"/>
          <w:lang w:val="ro-RO"/>
        </w:rPr>
        <w:t xml:space="preserve"> </w:t>
      </w:r>
      <w:r w:rsidRPr="00131E7B">
        <w:rPr>
          <w:rFonts w:ascii="Times New Roman" w:hAnsi="Times New Roman"/>
          <w:i/>
          <w:lang w:val="ru-RU"/>
        </w:rPr>
        <w:t>Содержательное и знаковое пространство молитвенного дискурса в контексте</w:t>
      </w:r>
      <w:r w:rsidR="006A23E3">
        <w:rPr>
          <w:rFonts w:ascii="Times New Roman" w:hAnsi="Times New Roman"/>
          <w:i/>
          <w:lang w:val="ru-RU"/>
        </w:rPr>
        <w:t xml:space="preserve"> </w:t>
      </w:r>
      <w:r w:rsidRPr="00131E7B">
        <w:rPr>
          <w:rFonts w:ascii="Times New Roman" w:hAnsi="Times New Roman"/>
          <w:i/>
          <w:lang w:val="ru-RU"/>
        </w:rPr>
        <w:t>поэтической системы Золотого и Серебряного веков</w:t>
      </w:r>
      <w:r w:rsidRPr="00131E7B">
        <w:rPr>
          <w:rFonts w:ascii="Times New Roman" w:hAnsi="Times New Roman"/>
          <w:lang w:val="ru-RU"/>
        </w:rPr>
        <w:t xml:space="preserve"> // Славянские чтения, научно-теоретический журнал, вып. 4/10, Кишинэу, 2015, стр. 130-134, </w:t>
      </w:r>
      <w:r w:rsidRPr="00131E7B">
        <w:rPr>
          <w:rFonts w:ascii="Times New Roman" w:hAnsi="Times New Roman"/>
        </w:rPr>
        <w:t>ISSN</w:t>
      </w:r>
      <w:r w:rsidRPr="00131E7B">
        <w:rPr>
          <w:rFonts w:ascii="Times New Roman" w:hAnsi="Times New Roman"/>
          <w:lang w:val="ru-RU"/>
        </w:rPr>
        <w:t xml:space="preserve"> 1857-4580</w:t>
      </w:r>
    </w:p>
    <w:p w:rsidR="006A23E3" w:rsidRPr="00131E7B" w:rsidRDefault="006A23E3" w:rsidP="006A23E3">
      <w:pPr>
        <w:spacing w:after="120" w:line="360" w:lineRule="auto"/>
        <w:ind w:left="720"/>
        <w:jc w:val="both"/>
        <w:rPr>
          <w:rFonts w:ascii="Times New Roman" w:hAnsi="Times New Roman"/>
          <w:lang w:val="ru-RU"/>
        </w:rPr>
      </w:pPr>
    </w:p>
    <w:p w:rsidR="00EE441B" w:rsidRPr="00131E7B" w:rsidRDefault="00A61A79" w:rsidP="008509F6">
      <w:pPr>
        <w:pStyle w:val="3"/>
        <w:numPr>
          <w:ilvl w:val="0"/>
          <w:numId w:val="47"/>
        </w:numPr>
        <w:spacing w:before="0" w:after="120" w:line="360" w:lineRule="auto"/>
        <w:jc w:val="both"/>
        <w:rPr>
          <w:rFonts w:ascii="Times New Roman" w:hAnsi="Times New Roman"/>
          <w:i/>
          <w:sz w:val="24"/>
          <w:szCs w:val="24"/>
          <w:lang w:val="ro-RO"/>
        </w:rPr>
      </w:pPr>
      <w:bookmarkStart w:id="4" w:name="_Toc421738419"/>
      <w:r w:rsidRPr="00131E7B">
        <w:rPr>
          <w:rFonts w:ascii="Times New Roman" w:hAnsi="Times New Roman"/>
          <w:i/>
          <w:sz w:val="24"/>
          <w:szCs w:val="24"/>
          <w:lang w:val="ro-RO"/>
        </w:rPr>
        <w:t>b</w:t>
      </w:r>
      <w:r w:rsidR="00EE441B" w:rsidRPr="00131E7B">
        <w:rPr>
          <w:rFonts w:ascii="Times New Roman" w:hAnsi="Times New Roman"/>
          <w:i/>
          <w:sz w:val="24"/>
          <w:szCs w:val="24"/>
          <w:lang w:val="ro-RO"/>
        </w:rPr>
        <w:t>revete na</w:t>
      </w:r>
      <w:r w:rsidR="00EE441B" w:rsidRPr="00131E7B">
        <w:rPr>
          <w:rFonts w:ascii="Times New Roman" w:hAnsi="Cambria Math"/>
          <w:i/>
          <w:sz w:val="24"/>
          <w:szCs w:val="24"/>
          <w:lang w:val="ro-RO"/>
        </w:rPr>
        <w:t>ț</w:t>
      </w:r>
      <w:r w:rsidR="00EE441B" w:rsidRPr="00131E7B">
        <w:rPr>
          <w:rFonts w:ascii="Times New Roman" w:hAnsi="Times New Roman"/>
          <w:i/>
          <w:sz w:val="24"/>
          <w:szCs w:val="24"/>
          <w:lang w:val="ro-RO"/>
        </w:rPr>
        <w:t>ionale</w:t>
      </w:r>
      <w:bookmarkEnd w:id="4"/>
    </w:p>
    <w:p w:rsidR="00A61A79" w:rsidRPr="00131E7B" w:rsidRDefault="00A61A79" w:rsidP="006A23E3">
      <w:pPr>
        <w:pStyle w:val="a3"/>
        <w:tabs>
          <w:tab w:val="left" w:pos="567"/>
          <w:tab w:val="left" w:pos="1750"/>
        </w:tabs>
        <w:spacing w:after="120" w:line="360" w:lineRule="auto"/>
        <w:ind w:left="0" w:firstLine="567"/>
        <w:jc w:val="both"/>
        <w:rPr>
          <w:rFonts w:ascii="Times New Roman" w:hAnsi="Times New Roman"/>
          <w:b/>
          <w:lang w:val="ro-RO"/>
        </w:rPr>
      </w:pPr>
      <w:r w:rsidRPr="00131E7B">
        <w:rPr>
          <w:rFonts w:ascii="Times New Roman" w:hAnsi="Times New Roman"/>
          <w:b/>
          <w:lang w:val="ro-RO"/>
        </w:rPr>
        <w:t>2010</w:t>
      </w:r>
    </w:p>
    <w:p w:rsidR="00285486" w:rsidRPr="00131E7B" w:rsidRDefault="006A23E3" w:rsidP="000618CC">
      <w:pPr>
        <w:pStyle w:val="a3"/>
        <w:tabs>
          <w:tab w:val="left" w:pos="567"/>
        </w:tabs>
        <w:spacing w:after="120" w:line="360" w:lineRule="auto"/>
        <w:ind w:left="0"/>
        <w:jc w:val="both"/>
        <w:rPr>
          <w:rFonts w:ascii="Times New Roman" w:hAnsi="Times New Roman"/>
          <w:lang w:val="ro-RO"/>
        </w:rPr>
      </w:pPr>
      <w:r>
        <w:rPr>
          <w:rFonts w:ascii="Times New Roman" w:hAnsi="Times New Roman"/>
          <w:lang w:val="ro-RO"/>
        </w:rPr>
        <w:tab/>
      </w:r>
      <w:r w:rsidR="00285486" w:rsidRPr="00131E7B">
        <w:rPr>
          <w:rFonts w:ascii="Times New Roman" w:hAnsi="Times New Roman"/>
          <w:lang w:val="ro-RO"/>
        </w:rPr>
        <w:t>Banto</w:t>
      </w:r>
      <w:r w:rsidR="00285486" w:rsidRPr="00131E7B">
        <w:rPr>
          <w:rFonts w:ascii="Times New Roman" w:hAnsi="Cambria Math"/>
          <w:lang w:val="ro-RO"/>
        </w:rPr>
        <w:t>ș</w:t>
      </w:r>
      <w:r w:rsidR="00285486" w:rsidRPr="00131E7B">
        <w:rPr>
          <w:rFonts w:ascii="Times New Roman" w:hAnsi="Times New Roman"/>
          <w:lang w:val="ro-RO"/>
        </w:rPr>
        <w:t>, Ana</w:t>
      </w:r>
      <w:r>
        <w:rPr>
          <w:rFonts w:ascii="Times New Roman" w:hAnsi="Times New Roman"/>
          <w:lang w:val="ro-RO"/>
        </w:rPr>
        <w:t xml:space="preserve"> </w:t>
      </w:r>
      <w:r w:rsidR="00285486" w:rsidRPr="00131E7B">
        <w:rPr>
          <w:rFonts w:ascii="Times New Roman" w:hAnsi="Times New Roman"/>
          <w:lang w:val="ro-RO"/>
        </w:rPr>
        <w:t>Brevet nr. 2138 („Ordinul de Onoare” )</w:t>
      </w:r>
    </w:p>
    <w:p w:rsidR="008509F6" w:rsidRPr="00131E7B" w:rsidRDefault="008509F6" w:rsidP="000618CC">
      <w:pPr>
        <w:pStyle w:val="3"/>
        <w:spacing w:before="0" w:after="120" w:line="360" w:lineRule="auto"/>
        <w:ind w:firstLine="567"/>
        <w:jc w:val="both"/>
        <w:rPr>
          <w:rFonts w:ascii="Times New Roman" w:hAnsi="Times New Roman"/>
          <w:i/>
          <w:sz w:val="24"/>
          <w:szCs w:val="24"/>
          <w:lang w:val="ro-RO"/>
        </w:rPr>
      </w:pPr>
      <w:bookmarkStart w:id="5" w:name="_Toc421738420"/>
    </w:p>
    <w:p w:rsidR="00EE441B" w:rsidRPr="00131E7B" w:rsidRDefault="00A61A79" w:rsidP="008509F6">
      <w:pPr>
        <w:pStyle w:val="3"/>
        <w:numPr>
          <w:ilvl w:val="0"/>
          <w:numId w:val="47"/>
        </w:numPr>
        <w:spacing w:before="0" w:after="120" w:line="360" w:lineRule="auto"/>
        <w:jc w:val="both"/>
        <w:rPr>
          <w:rFonts w:ascii="Times New Roman" w:hAnsi="Times New Roman"/>
          <w:sz w:val="24"/>
          <w:szCs w:val="24"/>
          <w:lang w:val="ro-RO"/>
        </w:rPr>
      </w:pPr>
      <w:r w:rsidRPr="00131E7B">
        <w:rPr>
          <w:rFonts w:ascii="Times New Roman" w:hAnsi="Times New Roman"/>
          <w:i/>
          <w:sz w:val="24"/>
          <w:szCs w:val="24"/>
          <w:lang w:val="ro-RO"/>
        </w:rPr>
        <w:t xml:space="preserve"> c</w:t>
      </w:r>
      <w:r w:rsidR="00EE441B" w:rsidRPr="00131E7B">
        <w:rPr>
          <w:rFonts w:ascii="Times New Roman" w:hAnsi="Times New Roman"/>
          <w:i/>
          <w:sz w:val="24"/>
          <w:szCs w:val="24"/>
          <w:lang w:val="ro-RO"/>
        </w:rPr>
        <w:t>ăr</w:t>
      </w:r>
      <w:r w:rsidR="00EE441B" w:rsidRPr="00131E7B">
        <w:rPr>
          <w:rFonts w:ascii="Times New Roman" w:hAnsi="Cambria Math"/>
          <w:i/>
          <w:sz w:val="24"/>
          <w:szCs w:val="24"/>
          <w:lang w:val="ro-RO"/>
        </w:rPr>
        <w:t>ț</w:t>
      </w:r>
      <w:r w:rsidR="00EE441B" w:rsidRPr="00131E7B">
        <w:rPr>
          <w:rFonts w:ascii="Times New Roman" w:hAnsi="Times New Roman"/>
          <w:i/>
          <w:sz w:val="24"/>
          <w:szCs w:val="24"/>
          <w:lang w:val="ro-RO"/>
        </w:rPr>
        <w:t xml:space="preserve">i </w:t>
      </w:r>
      <w:r w:rsidR="00EE441B" w:rsidRPr="00131E7B">
        <w:rPr>
          <w:rFonts w:ascii="Times New Roman" w:hAnsi="Cambria Math"/>
          <w:i/>
          <w:sz w:val="24"/>
          <w:szCs w:val="24"/>
          <w:lang w:val="ro-RO"/>
        </w:rPr>
        <w:t>ș</w:t>
      </w:r>
      <w:r w:rsidR="00EE441B" w:rsidRPr="00131E7B">
        <w:rPr>
          <w:rFonts w:ascii="Times New Roman" w:hAnsi="Times New Roman"/>
          <w:i/>
          <w:sz w:val="24"/>
          <w:szCs w:val="24"/>
          <w:lang w:val="ro-RO"/>
        </w:rPr>
        <w:t>i monografii de cercetare publicate la edituri din străinătate</w:t>
      </w:r>
      <w:bookmarkEnd w:id="5"/>
    </w:p>
    <w:p w:rsidR="00A61A79" w:rsidRPr="00131E7B" w:rsidRDefault="00A61A79" w:rsidP="006A23E3">
      <w:pPr>
        <w:pStyle w:val="a3"/>
        <w:tabs>
          <w:tab w:val="left" w:pos="567"/>
        </w:tabs>
        <w:spacing w:after="120" w:line="360" w:lineRule="auto"/>
        <w:ind w:left="0" w:firstLine="567"/>
        <w:jc w:val="both"/>
        <w:rPr>
          <w:rFonts w:ascii="Times New Roman" w:hAnsi="Times New Roman"/>
          <w:b/>
          <w:lang w:val="ro-RO"/>
        </w:rPr>
      </w:pPr>
      <w:bookmarkStart w:id="6" w:name="_Toc421738421"/>
      <w:r w:rsidRPr="00131E7B">
        <w:rPr>
          <w:rFonts w:ascii="Times New Roman" w:hAnsi="Times New Roman"/>
          <w:b/>
          <w:lang w:val="ro-RO"/>
        </w:rPr>
        <w:t>2011</w:t>
      </w:r>
    </w:p>
    <w:p w:rsidR="00972E5E" w:rsidRPr="00131E7B" w:rsidRDefault="00972E5E" w:rsidP="006A23E3">
      <w:pPr>
        <w:spacing w:after="120" w:line="360" w:lineRule="auto"/>
        <w:ind w:firstLine="708"/>
        <w:jc w:val="both"/>
        <w:rPr>
          <w:rFonts w:ascii="Times New Roman" w:hAnsi="Times New Roman"/>
          <w:color w:val="FF0000"/>
          <w:lang w:val="ro-RO"/>
        </w:rPr>
      </w:pPr>
      <w:r w:rsidRPr="00131E7B">
        <w:rPr>
          <w:rFonts w:ascii="Times New Roman" w:hAnsi="Times New Roman"/>
          <w:lang w:val="fr-FR"/>
        </w:rPr>
        <w:t>Sainenco</w:t>
      </w:r>
      <w:r w:rsidRPr="00131E7B">
        <w:rPr>
          <w:rFonts w:ascii="Times New Roman" w:hAnsi="Times New Roman"/>
          <w:lang w:val="ru-RU"/>
        </w:rPr>
        <w:t xml:space="preserve">, </w:t>
      </w:r>
      <w:r w:rsidRPr="00131E7B">
        <w:rPr>
          <w:rFonts w:ascii="Times New Roman" w:hAnsi="Times New Roman"/>
          <w:lang w:val="fr-FR"/>
        </w:rPr>
        <w:t>Ala</w:t>
      </w:r>
      <w:r w:rsidRPr="00131E7B">
        <w:rPr>
          <w:rFonts w:ascii="Times New Roman" w:hAnsi="Times New Roman"/>
          <w:lang w:val="ru-RU"/>
        </w:rPr>
        <w:t xml:space="preserve">, </w:t>
      </w:r>
      <w:r w:rsidRPr="00131E7B">
        <w:rPr>
          <w:rFonts w:ascii="Times New Roman" w:hAnsi="Times New Roman"/>
          <w:i/>
          <w:lang w:val="ru-RU"/>
        </w:rPr>
        <w:t>Русско-румынский разговорник</w:t>
      </w:r>
      <w:r w:rsidRPr="00131E7B">
        <w:rPr>
          <w:rFonts w:ascii="Times New Roman" w:hAnsi="Times New Roman"/>
          <w:lang w:val="ru-RU"/>
        </w:rPr>
        <w:t>, Москва, Изд-ство «Говорун», 2011</w:t>
      </w:r>
      <w:r w:rsidR="008509F6" w:rsidRPr="00131E7B">
        <w:rPr>
          <w:rFonts w:ascii="Times New Roman" w:hAnsi="Times New Roman"/>
          <w:lang w:val="ro-RO"/>
        </w:rPr>
        <w:t>.</w:t>
      </w:r>
    </w:p>
    <w:p w:rsidR="002B1EFC" w:rsidRPr="00131E7B" w:rsidRDefault="002B1EFC" w:rsidP="000618CC">
      <w:pPr>
        <w:pStyle w:val="a3"/>
        <w:tabs>
          <w:tab w:val="left" w:pos="567"/>
        </w:tabs>
        <w:spacing w:after="120" w:line="360" w:lineRule="auto"/>
        <w:ind w:left="0" w:firstLine="709"/>
        <w:jc w:val="both"/>
        <w:rPr>
          <w:rFonts w:ascii="Times New Roman" w:hAnsi="Times New Roman"/>
          <w:b/>
          <w:lang w:val="ro-RO"/>
        </w:rPr>
      </w:pPr>
    </w:p>
    <w:p w:rsidR="00A61A79" w:rsidRPr="00131E7B" w:rsidRDefault="00A61A79" w:rsidP="006A23E3">
      <w:pPr>
        <w:pStyle w:val="a3"/>
        <w:tabs>
          <w:tab w:val="left" w:pos="567"/>
        </w:tabs>
        <w:spacing w:after="120" w:line="360" w:lineRule="auto"/>
        <w:ind w:left="0" w:firstLine="567"/>
        <w:jc w:val="both"/>
        <w:rPr>
          <w:rFonts w:ascii="Times New Roman" w:hAnsi="Times New Roman"/>
          <w:b/>
          <w:lang w:val="ro-RO"/>
        </w:rPr>
      </w:pPr>
      <w:r w:rsidRPr="00131E7B">
        <w:rPr>
          <w:rFonts w:ascii="Times New Roman" w:hAnsi="Times New Roman"/>
          <w:b/>
          <w:lang w:val="ro-RO"/>
        </w:rPr>
        <w:t>2013</w:t>
      </w:r>
    </w:p>
    <w:p w:rsidR="000618CC" w:rsidRPr="00131E7B" w:rsidRDefault="000618CC" w:rsidP="000618CC">
      <w:pPr>
        <w:numPr>
          <w:ilvl w:val="0"/>
          <w:numId w:val="40"/>
        </w:numPr>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lang w:val="ro-RO"/>
        </w:rPr>
        <w:t xml:space="preserve">Literatura basarabeană </w:t>
      </w:r>
      <w:r w:rsidRPr="00131E7B">
        <w:rPr>
          <w:rFonts w:ascii="Times New Roman" w:hAnsi="Cambria Math"/>
          <w:i/>
          <w:lang w:val="ro-RO"/>
        </w:rPr>
        <w:t>ș</w:t>
      </w:r>
      <w:r w:rsidRPr="00131E7B">
        <w:rPr>
          <w:rFonts w:ascii="Times New Roman" w:hAnsi="Times New Roman"/>
          <w:i/>
          <w:lang w:val="ro-RO"/>
        </w:rPr>
        <w:t>i modelele literare europene</w:t>
      </w:r>
      <w:r w:rsidRPr="00131E7B">
        <w:rPr>
          <w:rFonts w:ascii="Times New Roman" w:hAnsi="Times New Roman"/>
          <w:lang w:val="ro-RO"/>
        </w:rPr>
        <w:t>, Editura Muzeului Na</w:t>
      </w:r>
      <w:r w:rsidRPr="00131E7B">
        <w:rPr>
          <w:rFonts w:ascii="Times New Roman" w:hAnsi="Cambria Math"/>
          <w:lang w:val="ro-RO"/>
        </w:rPr>
        <w:t>ț</w:t>
      </w:r>
      <w:r w:rsidRPr="00131E7B">
        <w:rPr>
          <w:rFonts w:ascii="Times New Roman" w:hAnsi="Times New Roman"/>
          <w:lang w:val="ro-RO"/>
        </w:rPr>
        <w:t>ional al Literaturii Române, Bucure</w:t>
      </w:r>
      <w:r w:rsidRPr="00131E7B">
        <w:rPr>
          <w:rFonts w:ascii="Times New Roman" w:hAnsi="Cambria Math"/>
          <w:lang w:val="ro-RO"/>
        </w:rPr>
        <w:t>ș</w:t>
      </w:r>
      <w:r w:rsidR="00342C95" w:rsidRPr="00131E7B">
        <w:rPr>
          <w:rFonts w:ascii="Times New Roman" w:hAnsi="Times New Roman"/>
          <w:lang w:val="ro-RO"/>
        </w:rPr>
        <w:t>ti, 2013, 264 p.</w:t>
      </w:r>
      <w:r w:rsidRPr="00131E7B">
        <w:rPr>
          <w:rFonts w:ascii="Times New Roman" w:hAnsi="Times New Roman"/>
          <w:lang w:val="ro-RO"/>
        </w:rPr>
        <w:t xml:space="preserve"> ISBN 978-973-167-121-5.</w:t>
      </w:r>
    </w:p>
    <w:p w:rsidR="000618CC" w:rsidRPr="00131E7B" w:rsidRDefault="000618CC" w:rsidP="000618CC">
      <w:pPr>
        <w:numPr>
          <w:ilvl w:val="0"/>
          <w:numId w:val="40"/>
        </w:numPr>
        <w:spacing w:after="120" w:line="360" w:lineRule="auto"/>
        <w:jc w:val="both"/>
        <w:rPr>
          <w:rFonts w:ascii="Times New Roman" w:hAnsi="Times New Roman"/>
          <w:lang w:val="ro-RO"/>
        </w:rPr>
      </w:pPr>
      <w:r w:rsidRPr="00131E7B">
        <w:rPr>
          <w:rFonts w:ascii="Times New Roman" w:hAnsi="Times New Roman"/>
          <w:lang w:val="ro-RO"/>
        </w:rPr>
        <w:t xml:space="preserve">Sainenco, Ala, </w:t>
      </w:r>
      <w:r w:rsidRPr="00131E7B">
        <w:rPr>
          <w:rFonts w:ascii="Times New Roman" w:hAnsi="Times New Roman"/>
          <w:i/>
          <w:lang w:val="ro-RO"/>
        </w:rPr>
        <w:t>Decalogul comunicării</w:t>
      </w:r>
      <w:r w:rsidRPr="00131E7B">
        <w:rPr>
          <w:rFonts w:ascii="Times New Roman" w:hAnsi="Times New Roman"/>
          <w:lang w:val="ro-RO"/>
        </w:rPr>
        <w:t>, Ia</w:t>
      </w:r>
      <w:r w:rsidRPr="00131E7B">
        <w:rPr>
          <w:rFonts w:ascii="Times New Roman" w:hAnsi="Cambria Math"/>
          <w:lang w:val="ro-RO"/>
        </w:rPr>
        <w:t>ș</w:t>
      </w:r>
      <w:r w:rsidRPr="00131E7B">
        <w:rPr>
          <w:rFonts w:ascii="Times New Roman" w:hAnsi="Times New Roman"/>
          <w:lang w:val="ro-RO"/>
        </w:rPr>
        <w:t>i, Editura PIM, 2013</w:t>
      </w:r>
      <w:r w:rsidR="00342C95" w:rsidRPr="00131E7B">
        <w:rPr>
          <w:rFonts w:ascii="Times New Roman" w:hAnsi="Times New Roman"/>
          <w:lang w:val="ro-RO"/>
        </w:rPr>
        <w:t>.</w:t>
      </w:r>
      <w:r w:rsidRPr="00131E7B">
        <w:rPr>
          <w:rFonts w:ascii="Times New Roman" w:hAnsi="Times New Roman"/>
          <w:lang w:val="ro-RO"/>
        </w:rPr>
        <w:t xml:space="preserve"> ISBN 978-606-13-1287-0 (coautori: V. Popa, E. Lacusta, L. Razmeri</w:t>
      </w:r>
      <w:r w:rsidRPr="00131E7B">
        <w:rPr>
          <w:rFonts w:ascii="Times New Roman" w:hAnsi="Cambria Math"/>
          <w:lang w:val="ro-RO"/>
        </w:rPr>
        <w:t>ț</w:t>
      </w:r>
      <w:r w:rsidRPr="00131E7B">
        <w:rPr>
          <w:rFonts w:ascii="Times New Roman" w:hAnsi="Times New Roman"/>
          <w:lang w:val="ro-RO"/>
        </w:rPr>
        <w:t>a).</w:t>
      </w:r>
    </w:p>
    <w:p w:rsidR="000618CC" w:rsidRPr="00131E7B" w:rsidRDefault="000618CC" w:rsidP="000618CC">
      <w:pPr>
        <w:numPr>
          <w:ilvl w:val="0"/>
          <w:numId w:val="40"/>
        </w:numPr>
        <w:spacing w:after="120" w:line="360" w:lineRule="auto"/>
        <w:jc w:val="both"/>
        <w:rPr>
          <w:rFonts w:ascii="Times New Roman" w:hAnsi="Times New Roman"/>
          <w:lang w:val="ro-RO"/>
        </w:rPr>
      </w:pPr>
      <w:r w:rsidRPr="00131E7B">
        <w:rPr>
          <w:rFonts w:ascii="Times New Roman" w:hAnsi="Times New Roman"/>
          <w:lang w:val="ro-RO"/>
        </w:rPr>
        <w:t xml:space="preserve">Sainenco, Ala, </w:t>
      </w:r>
      <w:r w:rsidRPr="00131E7B">
        <w:rPr>
          <w:rFonts w:ascii="Times New Roman" w:hAnsi="Times New Roman"/>
          <w:i/>
          <w:lang w:val="ro-RO"/>
        </w:rPr>
        <w:t>Ritm în limbaj (analiza liricului)</w:t>
      </w:r>
      <w:r w:rsidRPr="00131E7B">
        <w:rPr>
          <w:rFonts w:ascii="Times New Roman" w:hAnsi="Times New Roman"/>
          <w:lang w:val="ro-RO"/>
        </w:rPr>
        <w:t>, Ia</w:t>
      </w:r>
      <w:r w:rsidRPr="00131E7B">
        <w:rPr>
          <w:rFonts w:ascii="Times New Roman" w:hAnsi="Cambria Math"/>
          <w:lang w:val="ro-RO"/>
        </w:rPr>
        <w:t>ș</w:t>
      </w:r>
      <w:r w:rsidRPr="00131E7B">
        <w:rPr>
          <w:rFonts w:ascii="Times New Roman" w:hAnsi="Times New Roman"/>
          <w:lang w:val="ro-RO"/>
        </w:rPr>
        <w:t>i, Editura PIM, 2013</w:t>
      </w:r>
      <w:r w:rsidR="00342C95" w:rsidRPr="00131E7B">
        <w:rPr>
          <w:rFonts w:ascii="Times New Roman" w:hAnsi="Times New Roman"/>
          <w:lang w:val="ro-RO"/>
        </w:rPr>
        <w:t>.</w:t>
      </w:r>
      <w:r w:rsidRPr="00131E7B">
        <w:rPr>
          <w:rFonts w:ascii="Times New Roman" w:hAnsi="Times New Roman"/>
          <w:lang w:val="ro-RO"/>
        </w:rPr>
        <w:t xml:space="preserve"> ISBN 978-606-13-1327-3.</w:t>
      </w:r>
    </w:p>
    <w:p w:rsidR="000618CC" w:rsidRPr="00131E7B" w:rsidRDefault="000618CC" w:rsidP="000618CC">
      <w:pPr>
        <w:spacing w:after="120" w:line="360" w:lineRule="auto"/>
        <w:ind w:firstLine="360"/>
        <w:jc w:val="both"/>
        <w:rPr>
          <w:rFonts w:ascii="Times New Roman" w:hAnsi="Times New Roman"/>
          <w:b/>
          <w:lang w:val="ro-RO"/>
        </w:rPr>
      </w:pPr>
    </w:p>
    <w:p w:rsidR="00972E5E" w:rsidRPr="00131E7B" w:rsidRDefault="00A61A79" w:rsidP="006A23E3">
      <w:pPr>
        <w:spacing w:after="120" w:line="360" w:lineRule="auto"/>
        <w:ind w:firstLine="709"/>
        <w:jc w:val="both"/>
        <w:rPr>
          <w:rFonts w:ascii="Times New Roman" w:hAnsi="Times New Roman"/>
          <w:lang w:val="ro-RO"/>
        </w:rPr>
      </w:pPr>
      <w:r w:rsidRPr="00131E7B">
        <w:rPr>
          <w:rFonts w:ascii="Times New Roman" w:hAnsi="Times New Roman"/>
          <w:b/>
          <w:lang w:val="ro-RO"/>
        </w:rPr>
        <w:t>2014</w:t>
      </w:r>
      <w:r w:rsidR="00972E5E" w:rsidRPr="00131E7B">
        <w:rPr>
          <w:rFonts w:ascii="Times New Roman" w:hAnsi="Times New Roman"/>
          <w:lang w:val="ro-RO"/>
        </w:rPr>
        <w:t xml:space="preserve"> </w:t>
      </w:r>
    </w:p>
    <w:p w:rsidR="000618CC" w:rsidRPr="00131E7B" w:rsidRDefault="000618CC" w:rsidP="000618CC">
      <w:pPr>
        <w:pStyle w:val="a3"/>
        <w:numPr>
          <w:ilvl w:val="0"/>
          <w:numId w:val="39"/>
        </w:numPr>
        <w:tabs>
          <w:tab w:val="left" w:pos="567"/>
        </w:tabs>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iCs/>
          <w:lang w:val="ro-RO"/>
        </w:rPr>
        <w:t>Deschidere spre universalism. Literatura română din Basarabia postbelică</w:t>
      </w:r>
      <w:r w:rsidRPr="00131E7B">
        <w:rPr>
          <w:rFonts w:ascii="Times New Roman" w:hAnsi="Times New Roman"/>
          <w:lang w:val="ro-RO"/>
        </w:rPr>
        <w:t>. Monografie. Edi</w:t>
      </w:r>
      <w:r w:rsidRPr="00131E7B">
        <w:rPr>
          <w:rFonts w:ascii="Times New Roman" w:hAnsi="Cambria Math"/>
          <w:lang w:val="ro-RO"/>
        </w:rPr>
        <w:t>ț</w:t>
      </w:r>
      <w:r w:rsidRPr="00131E7B">
        <w:rPr>
          <w:rFonts w:ascii="Times New Roman" w:hAnsi="Times New Roman"/>
          <w:lang w:val="ro-RO"/>
        </w:rPr>
        <w:t xml:space="preserve">ie revăzută </w:t>
      </w:r>
      <w:r w:rsidRPr="00131E7B">
        <w:rPr>
          <w:rFonts w:ascii="Times New Roman" w:hAnsi="Cambria Math"/>
          <w:lang w:val="ro-RO"/>
        </w:rPr>
        <w:t>ș</w:t>
      </w:r>
      <w:r w:rsidRPr="00131E7B">
        <w:rPr>
          <w:rFonts w:ascii="Times New Roman" w:hAnsi="Times New Roman"/>
          <w:lang w:val="ro-RO"/>
        </w:rPr>
        <w:t>i adăugită, Tipo Moldova, Ia</w:t>
      </w:r>
      <w:r w:rsidRPr="00131E7B">
        <w:rPr>
          <w:rFonts w:ascii="Times New Roman" w:hAnsi="Cambria Math"/>
          <w:lang w:val="ro-RO"/>
        </w:rPr>
        <w:t>ș</w:t>
      </w:r>
      <w:r w:rsidRPr="00131E7B">
        <w:rPr>
          <w:rFonts w:ascii="Times New Roman" w:hAnsi="Times New Roman"/>
          <w:lang w:val="ro-RO"/>
        </w:rPr>
        <w:t xml:space="preserve">i, 2014, 346 p. </w:t>
      </w:r>
      <w:r w:rsidRPr="00131E7B">
        <w:rPr>
          <w:rFonts w:ascii="Times New Roman" w:hAnsi="Times New Roman"/>
          <w:lang w:val="fr-FR"/>
        </w:rPr>
        <w:t>ISBN 978-606-676-520-6.</w:t>
      </w:r>
      <w:r w:rsidRPr="00131E7B">
        <w:rPr>
          <w:rFonts w:ascii="Times New Roman" w:hAnsi="Times New Roman"/>
          <w:lang w:val="ro-RO"/>
        </w:rPr>
        <w:t xml:space="preserve"> </w:t>
      </w:r>
    </w:p>
    <w:p w:rsidR="000618CC" w:rsidRPr="00131E7B" w:rsidRDefault="000618CC" w:rsidP="000618CC">
      <w:pPr>
        <w:numPr>
          <w:ilvl w:val="0"/>
          <w:numId w:val="39"/>
        </w:numPr>
        <w:spacing w:after="120" w:line="360" w:lineRule="auto"/>
        <w:jc w:val="both"/>
        <w:rPr>
          <w:rFonts w:ascii="Times New Roman" w:hAnsi="Times New Roman"/>
          <w:lang w:val="fr-FR"/>
        </w:rPr>
      </w:pPr>
      <w:r w:rsidRPr="00131E7B">
        <w:rPr>
          <w:rFonts w:ascii="Times New Roman" w:hAnsi="Times New Roman"/>
          <w:lang w:val="fr-FR"/>
        </w:rPr>
        <w:t xml:space="preserve">Sainenco, Ala, </w:t>
      </w:r>
      <w:r w:rsidRPr="00131E7B">
        <w:rPr>
          <w:rFonts w:ascii="Times New Roman" w:hAnsi="Times New Roman"/>
          <w:i/>
          <w:lang w:val="ro-RO"/>
        </w:rPr>
        <w:t>No</w:t>
      </w:r>
      <w:r w:rsidRPr="00131E7B">
        <w:rPr>
          <w:rFonts w:ascii="Times New Roman" w:hAnsi="Cambria Math"/>
          <w:i/>
          <w:lang w:val="ro-RO"/>
        </w:rPr>
        <w:t>ț</w:t>
      </w:r>
      <w:r w:rsidRPr="00131E7B">
        <w:rPr>
          <w:rFonts w:ascii="Times New Roman" w:hAnsi="Times New Roman"/>
          <w:i/>
          <w:lang w:val="ro-RO"/>
        </w:rPr>
        <w:t>iuni structurate de limba română,</w:t>
      </w:r>
      <w:r w:rsidRPr="00131E7B">
        <w:rPr>
          <w:rFonts w:ascii="Times New Roman" w:hAnsi="Times New Roman"/>
          <w:lang w:val="ro-RO"/>
        </w:rPr>
        <w:t xml:space="preserve"> Iaşi, PIM, 2014</w:t>
      </w:r>
      <w:r w:rsidR="00342C95" w:rsidRPr="00131E7B">
        <w:rPr>
          <w:rFonts w:ascii="Times New Roman" w:hAnsi="Times New Roman"/>
          <w:lang w:val="ro-RO"/>
        </w:rPr>
        <w:t>.</w:t>
      </w:r>
      <w:r w:rsidRPr="00131E7B">
        <w:rPr>
          <w:rFonts w:ascii="Times New Roman" w:hAnsi="Times New Roman"/>
          <w:lang w:val="ro-RO"/>
        </w:rPr>
        <w:t xml:space="preserve"> ISBN 978-606-13-2206-0.</w:t>
      </w:r>
    </w:p>
    <w:p w:rsidR="006A23E3" w:rsidRDefault="000618CC" w:rsidP="000618CC">
      <w:pPr>
        <w:pStyle w:val="a3"/>
        <w:numPr>
          <w:ilvl w:val="0"/>
          <w:numId w:val="39"/>
        </w:numPr>
        <w:spacing w:after="120" w:line="360" w:lineRule="auto"/>
        <w:jc w:val="both"/>
        <w:rPr>
          <w:rFonts w:ascii="Times New Roman" w:eastAsia="Arial Unicode MS" w:hAnsi="Times New Roman"/>
          <w:lang w:val="ro-RO"/>
        </w:rPr>
      </w:pPr>
      <w:r w:rsidRPr="00131E7B">
        <w:rPr>
          <w:rFonts w:ascii="Times New Roman" w:eastAsia="Arial Unicode MS" w:hAnsi="Times New Roman"/>
          <w:lang w:val="fr-FR"/>
        </w:rPr>
        <w:t xml:space="preserve">Vrabie, Diana (coautor), </w:t>
      </w:r>
      <w:r w:rsidRPr="00131E7B">
        <w:rPr>
          <w:rFonts w:ascii="Times New Roman" w:eastAsia="Arial Unicode MS" w:hAnsi="Times New Roman"/>
          <w:i/>
          <w:lang w:val="ro-RO"/>
        </w:rPr>
        <w:t>Declinul istoric al Basarabiei şi Bucovinei în mărturii şi imagini</w:t>
      </w:r>
      <w:r w:rsidRPr="00131E7B">
        <w:rPr>
          <w:rFonts w:ascii="Times New Roman" w:eastAsia="Arial Unicode MS" w:hAnsi="Times New Roman"/>
          <w:lang w:val="ro-RO"/>
        </w:rPr>
        <w:t>, Iaşi, Pim, 2014</w:t>
      </w:r>
      <w:r w:rsidRPr="00131E7B">
        <w:rPr>
          <w:rFonts w:ascii="Times New Roman" w:eastAsia="Arial Unicode MS" w:hAnsi="Times New Roman"/>
          <w:lang w:val="fr-FR"/>
        </w:rPr>
        <w:t xml:space="preserve"> </w:t>
      </w:r>
      <w:r w:rsidRPr="00131E7B">
        <w:rPr>
          <w:rFonts w:ascii="Times New Roman" w:eastAsia="Arial Unicode MS" w:hAnsi="Times New Roman"/>
          <w:lang w:val="ro-RO"/>
        </w:rPr>
        <w:t>ISBN 978-606-13-1796-7</w:t>
      </w:r>
    </w:p>
    <w:p w:rsidR="006A23E3" w:rsidRDefault="006A23E3" w:rsidP="006A23E3">
      <w:pPr>
        <w:pStyle w:val="a3"/>
        <w:spacing w:after="120" w:line="360" w:lineRule="auto"/>
        <w:jc w:val="both"/>
        <w:rPr>
          <w:rFonts w:ascii="Times New Roman" w:eastAsia="Arial Unicode MS" w:hAnsi="Times New Roman"/>
          <w:lang w:val="ro-RO"/>
        </w:rPr>
      </w:pPr>
    </w:p>
    <w:p w:rsidR="006A23E3" w:rsidRPr="006A23E3" w:rsidRDefault="000618CC" w:rsidP="006A23E3">
      <w:pPr>
        <w:pStyle w:val="a3"/>
        <w:spacing w:after="120" w:line="360" w:lineRule="auto"/>
        <w:jc w:val="both"/>
        <w:rPr>
          <w:rFonts w:ascii="Times New Roman" w:eastAsia="Arial Unicode MS" w:hAnsi="Times New Roman"/>
          <w:b/>
          <w:i/>
          <w:lang w:val="ro-RO"/>
        </w:rPr>
      </w:pPr>
      <w:r w:rsidRPr="006A23E3">
        <w:rPr>
          <w:rFonts w:ascii="Times New Roman" w:hAnsi="Times New Roman"/>
          <w:b/>
          <w:i/>
          <w:lang w:val="ro-RO"/>
        </w:rPr>
        <w:t>f) c</w:t>
      </w:r>
      <w:r w:rsidR="00EE441B" w:rsidRPr="006A23E3">
        <w:rPr>
          <w:rFonts w:ascii="Times New Roman" w:hAnsi="Times New Roman"/>
          <w:b/>
          <w:i/>
          <w:lang w:val="ro-RO"/>
        </w:rPr>
        <w:t>ăr</w:t>
      </w:r>
      <w:r w:rsidR="00EE441B" w:rsidRPr="006A23E3">
        <w:rPr>
          <w:rFonts w:ascii="Times New Roman" w:hAnsi="Cambria Math"/>
          <w:b/>
          <w:i/>
          <w:lang w:val="ro-RO"/>
        </w:rPr>
        <w:t>ț</w:t>
      </w:r>
      <w:r w:rsidR="00EE441B" w:rsidRPr="006A23E3">
        <w:rPr>
          <w:rFonts w:ascii="Times New Roman" w:hAnsi="Times New Roman"/>
          <w:b/>
          <w:i/>
          <w:lang w:val="ro-RO"/>
        </w:rPr>
        <w:t xml:space="preserve">i </w:t>
      </w:r>
      <w:r w:rsidR="00EE441B" w:rsidRPr="006A23E3">
        <w:rPr>
          <w:rFonts w:ascii="Times New Roman" w:hAnsi="Cambria Math"/>
          <w:b/>
          <w:i/>
          <w:lang w:val="ro-RO"/>
        </w:rPr>
        <w:t>ș</w:t>
      </w:r>
      <w:r w:rsidR="00EE441B" w:rsidRPr="006A23E3">
        <w:rPr>
          <w:rFonts w:ascii="Times New Roman" w:hAnsi="Times New Roman"/>
          <w:b/>
          <w:i/>
          <w:lang w:val="ro-RO"/>
        </w:rPr>
        <w:t>i monografii publicate la edituri na</w:t>
      </w:r>
      <w:r w:rsidR="00EE441B" w:rsidRPr="006A23E3">
        <w:rPr>
          <w:rFonts w:ascii="Times New Roman" w:hAnsi="Cambria Math"/>
          <w:b/>
          <w:i/>
          <w:lang w:val="ro-RO"/>
        </w:rPr>
        <w:t>ț</w:t>
      </w:r>
      <w:r w:rsidR="00EE441B" w:rsidRPr="006A23E3">
        <w:rPr>
          <w:rFonts w:ascii="Times New Roman" w:hAnsi="Times New Roman"/>
          <w:b/>
          <w:i/>
          <w:lang w:val="ro-RO"/>
        </w:rPr>
        <w:t>ionale recunoscute</w:t>
      </w:r>
      <w:bookmarkEnd w:id="6"/>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2010</w:t>
      </w:r>
    </w:p>
    <w:p w:rsidR="000618CC" w:rsidRPr="00131E7B" w:rsidRDefault="000618CC" w:rsidP="000618CC">
      <w:pPr>
        <w:numPr>
          <w:ilvl w:val="0"/>
          <w:numId w:val="41"/>
        </w:numPr>
        <w:spacing w:after="120" w:line="360" w:lineRule="auto"/>
        <w:jc w:val="both"/>
        <w:rPr>
          <w:rFonts w:ascii="Times New Roman" w:hAnsi="Times New Roman"/>
          <w:lang w:val="ro-RO"/>
        </w:rPr>
      </w:pPr>
      <w:r w:rsidRPr="00131E7B">
        <w:rPr>
          <w:rFonts w:ascii="Times New Roman" w:hAnsi="Times New Roman"/>
          <w:lang w:val="ro-RO"/>
        </w:rPr>
        <w:t>Banto</w:t>
      </w:r>
      <w:r w:rsidRPr="00131E7B">
        <w:rPr>
          <w:rFonts w:ascii="Times New Roman" w:hAnsi="Cambria Math"/>
          <w:lang w:val="ro-RO"/>
        </w:rPr>
        <w:t>ș</w:t>
      </w:r>
      <w:r w:rsidRPr="00131E7B">
        <w:rPr>
          <w:rFonts w:ascii="Times New Roman" w:hAnsi="Times New Roman"/>
          <w:lang w:val="ro-RO"/>
        </w:rPr>
        <w:t xml:space="preserve">, Ana, </w:t>
      </w:r>
      <w:r w:rsidRPr="00131E7B">
        <w:rPr>
          <w:rFonts w:ascii="Times New Roman" w:hAnsi="Times New Roman"/>
          <w:i/>
          <w:iCs/>
          <w:lang w:val="ro-RO"/>
        </w:rPr>
        <w:t>Deschidere spre universalism. Literatura română din Basarabia postbelică</w:t>
      </w:r>
      <w:r w:rsidRPr="00131E7B">
        <w:rPr>
          <w:rFonts w:ascii="Times New Roman" w:hAnsi="Times New Roman"/>
          <w:lang w:val="ro-RO"/>
        </w:rPr>
        <w:t>. Monografie, Tipografia „Serebia”,</w:t>
      </w:r>
      <w:r w:rsidRPr="00131E7B">
        <w:rPr>
          <w:rFonts w:ascii="Times New Roman" w:hAnsi="Times New Roman"/>
          <w:bCs/>
          <w:lang w:val="ro-RO"/>
        </w:rPr>
        <w:t xml:space="preserve"> Chişinău, 2010, 344 p.</w:t>
      </w:r>
      <w:r w:rsidRPr="00131E7B">
        <w:rPr>
          <w:rFonts w:ascii="Times New Roman" w:hAnsi="Times New Roman"/>
          <w:lang w:val="ro-RO"/>
        </w:rPr>
        <w:t xml:space="preserve"> ISBN 978-9975-9529-8-9.</w:t>
      </w:r>
    </w:p>
    <w:p w:rsidR="000618CC" w:rsidRPr="00131E7B" w:rsidRDefault="000618CC" w:rsidP="000618CC">
      <w:pPr>
        <w:numPr>
          <w:ilvl w:val="0"/>
          <w:numId w:val="41"/>
        </w:numPr>
        <w:spacing w:after="120" w:line="360" w:lineRule="auto"/>
        <w:jc w:val="both"/>
        <w:rPr>
          <w:rFonts w:ascii="Times New Roman" w:hAnsi="Times New Roman"/>
          <w:lang w:val="ro-RO"/>
        </w:rPr>
      </w:pPr>
      <w:r w:rsidRPr="00131E7B">
        <w:rPr>
          <w:rFonts w:ascii="Times New Roman" w:hAnsi="Times New Roman"/>
          <w:lang w:val="ro-RO"/>
        </w:rPr>
        <w:t xml:space="preserve">Popa, Gheorghe, </w:t>
      </w:r>
      <w:r w:rsidRPr="00131E7B">
        <w:rPr>
          <w:rFonts w:ascii="Times New Roman" w:hAnsi="Times New Roman"/>
          <w:i/>
          <w:lang w:val="ro-RO"/>
        </w:rPr>
        <w:t xml:space="preserve">Dicţionar de pleonasme / </w:t>
      </w:r>
      <w:r w:rsidRPr="00131E7B">
        <w:rPr>
          <w:rFonts w:ascii="Times New Roman" w:hAnsi="Times New Roman"/>
          <w:lang w:val="ro-RO"/>
        </w:rPr>
        <w:t>Coautor Lucia Popa, Chişinău, Ştiinţa, 2010, 303 p.</w:t>
      </w:r>
    </w:p>
    <w:p w:rsidR="000618CC" w:rsidRPr="00131E7B" w:rsidRDefault="000618CC" w:rsidP="000618CC">
      <w:pPr>
        <w:pStyle w:val="a3"/>
        <w:numPr>
          <w:ilvl w:val="0"/>
          <w:numId w:val="41"/>
        </w:numPr>
        <w:tabs>
          <w:tab w:val="left" w:pos="567"/>
        </w:tabs>
        <w:spacing w:after="120" w:line="360" w:lineRule="auto"/>
        <w:jc w:val="both"/>
        <w:rPr>
          <w:rFonts w:ascii="Times New Roman" w:hAnsi="Times New Roman"/>
          <w:b/>
          <w:lang w:val="ro-RO"/>
        </w:rPr>
      </w:pPr>
      <w:r w:rsidRPr="00131E7B">
        <w:rPr>
          <w:rFonts w:ascii="Times New Roman" w:hAnsi="Times New Roman"/>
          <w:lang w:val="fr-FR"/>
        </w:rPr>
        <w:t xml:space="preserve">Popa, Gheorghe; Sainenco, Ala; Trinca, Lilia, </w:t>
      </w:r>
      <w:r w:rsidRPr="00131E7B">
        <w:rPr>
          <w:rFonts w:ascii="Times New Roman" w:hAnsi="Times New Roman"/>
          <w:i/>
          <w:lang w:val="fr-FR"/>
        </w:rPr>
        <w:t>Programa examenului de doctorat</w:t>
      </w:r>
      <w:r w:rsidRPr="00131E7B">
        <w:rPr>
          <w:rFonts w:ascii="Times New Roman" w:hAnsi="Times New Roman"/>
          <w:lang w:val="fr-FR"/>
        </w:rPr>
        <w:t xml:space="preserve"> la Specialitatea 10.02.-01 - </w:t>
      </w:r>
      <w:r w:rsidRPr="00131E7B">
        <w:rPr>
          <w:rFonts w:ascii="Times New Roman" w:hAnsi="Times New Roman"/>
          <w:i/>
          <w:lang w:val="fr-FR"/>
        </w:rPr>
        <w:t>Limba Română</w:t>
      </w:r>
      <w:r w:rsidRPr="00131E7B">
        <w:rPr>
          <w:rFonts w:ascii="Times New Roman" w:hAnsi="Times New Roman"/>
          <w:lang w:val="fr-FR"/>
        </w:rPr>
        <w:t xml:space="preserve">, Chişinău, 2010, 8 p. </w:t>
      </w:r>
    </w:p>
    <w:p w:rsidR="000618CC" w:rsidRPr="00131E7B" w:rsidRDefault="00342C95" w:rsidP="000618CC">
      <w:pPr>
        <w:numPr>
          <w:ilvl w:val="0"/>
          <w:numId w:val="41"/>
        </w:numPr>
        <w:spacing w:after="120" w:line="360" w:lineRule="auto"/>
        <w:jc w:val="both"/>
        <w:rPr>
          <w:rFonts w:ascii="Times New Roman" w:hAnsi="Times New Roman"/>
          <w:bCs/>
          <w:lang w:val="ro-RO"/>
        </w:rPr>
      </w:pPr>
      <w:r w:rsidRPr="00131E7B">
        <w:rPr>
          <w:rFonts w:ascii="Times New Roman" w:hAnsi="Times New Roman"/>
          <w:lang w:val="ro-RO"/>
        </w:rPr>
        <w:lastRenderedPageBreak/>
        <w:t>Сузанская, Т</w:t>
      </w:r>
      <w:r w:rsidRPr="00131E7B">
        <w:rPr>
          <w:rFonts w:ascii="Times New Roman" w:hAnsi="Times New Roman"/>
          <w:lang w:val="ru-RU"/>
        </w:rPr>
        <w:t>атьяна</w:t>
      </w:r>
      <w:r w:rsidRPr="00131E7B">
        <w:rPr>
          <w:rFonts w:ascii="Times New Roman" w:hAnsi="Times New Roman"/>
          <w:lang w:val="ro-RO"/>
        </w:rPr>
        <w:t>,</w:t>
      </w:r>
      <w:r w:rsidR="000618CC" w:rsidRPr="00131E7B">
        <w:rPr>
          <w:rFonts w:ascii="Times New Roman" w:hAnsi="Times New Roman"/>
          <w:lang w:val="ro-RO"/>
        </w:rPr>
        <w:t xml:space="preserve"> </w:t>
      </w:r>
      <w:r w:rsidR="000618CC" w:rsidRPr="00131E7B">
        <w:rPr>
          <w:rFonts w:ascii="Times New Roman" w:hAnsi="Times New Roman"/>
          <w:i/>
          <w:lang w:val="ro-RO"/>
        </w:rPr>
        <w:t>Куррикулум для лицеев с русским я</w:t>
      </w:r>
      <w:r w:rsidRPr="00131E7B">
        <w:rPr>
          <w:rFonts w:ascii="Times New Roman" w:hAnsi="Times New Roman"/>
          <w:i/>
          <w:lang w:val="ro-RO"/>
        </w:rPr>
        <w:t>зыком обучения (Х-ХП классы)</w:t>
      </w:r>
      <w:r w:rsidRPr="00131E7B">
        <w:rPr>
          <w:rFonts w:ascii="Times New Roman" w:hAnsi="Times New Roman"/>
          <w:lang w:val="ro-RO"/>
        </w:rPr>
        <w:t xml:space="preserve">, </w:t>
      </w:r>
      <w:r w:rsidR="000618CC" w:rsidRPr="00131E7B">
        <w:rPr>
          <w:rFonts w:ascii="Times New Roman" w:hAnsi="Times New Roman"/>
          <w:lang w:val="ro-RO"/>
        </w:rPr>
        <w:t>Chişinău, 2010.</w:t>
      </w:r>
    </w:p>
    <w:p w:rsidR="000618CC" w:rsidRPr="00131E7B" w:rsidRDefault="00342C95" w:rsidP="000618CC">
      <w:pPr>
        <w:numPr>
          <w:ilvl w:val="0"/>
          <w:numId w:val="41"/>
        </w:numPr>
        <w:spacing w:after="120" w:line="360" w:lineRule="auto"/>
        <w:jc w:val="both"/>
        <w:rPr>
          <w:rFonts w:ascii="Times New Roman" w:hAnsi="Times New Roman"/>
          <w:bCs/>
          <w:lang w:val="ro-RO"/>
        </w:rPr>
      </w:pPr>
      <w:r w:rsidRPr="00131E7B">
        <w:rPr>
          <w:rFonts w:ascii="Times New Roman" w:hAnsi="Times New Roman"/>
          <w:lang w:val="ro-RO"/>
        </w:rPr>
        <w:t>Сузанская, Татьяна</w:t>
      </w:r>
      <w:r w:rsidR="000618CC" w:rsidRPr="00131E7B">
        <w:rPr>
          <w:rFonts w:ascii="Times New Roman" w:hAnsi="Times New Roman"/>
          <w:lang w:val="ro-RO"/>
        </w:rPr>
        <w:t>, Горленко</w:t>
      </w:r>
      <w:r w:rsidRPr="00131E7B">
        <w:rPr>
          <w:rFonts w:ascii="Times New Roman" w:hAnsi="Times New Roman"/>
          <w:lang w:val="ro-RO"/>
        </w:rPr>
        <w:t xml:space="preserve">, </w:t>
      </w:r>
      <w:r w:rsidR="000618CC" w:rsidRPr="00131E7B">
        <w:rPr>
          <w:rFonts w:ascii="Times New Roman" w:hAnsi="Times New Roman"/>
          <w:lang w:val="ro-RO"/>
        </w:rPr>
        <w:t>Ф</w:t>
      </w:r>
      <w:r w:rsidRPr="00131E7B">
        <w:rPr>
          <w:rFonts w:ascii="Times New Roman" w:hAnsi="Times New Roman"/>
          <w:lang w:val="ru-RU"/>
        </w:rPr>
        <w:t>ьодор</w:t>
      </w:r>
      <w:r w:rsidRPr="00131E7B">
        <w:rPr>
          <w:rFonts w:ascii="Times New Roman" w:hAnsi="Times New Roman"/>
          <w:lang w:val="ro-RO"/>
        </w:rPr>
        <w:t xml:space="preserve">, </w:t>
      </w:r>
      <w:r w:rsidR="000618CC" w:rsidRPr="00131E7B">
        <w:rPr>
          <w:rFonts w:ascii="Times New Roman" w:hAnsi="Times New Roman"/>
          <w:i/>
          <w:lang w:val="ro-RO"/>
        </w:rPr>
        <w:t>Русский язык и литература: 5 кл.: Книга для учителя для школ с обучением на рус. яз</w:t>
      </w:r>
      <w:r w:rsidR="000618CC" w:rsidRPr="00131E7B">
        <w:rPr>
          <w:rFonts w:ascii="Times New Roman" w:hAnsi="Times New Roman"/>
          <w:lang w:val="ro-RO"/>
        </w:rPr>
        <w:t>.</w:t>
      </w:r>
      <w:r w:rsidRPr="00131E7B">
        <w:rPr>
          <w:rFonts w:ascii="Times New Roman" w:hAnsi="Times New Roman"/>
          <w:lang w:val="ro-RO"/>
        </w:rPr>
        <w:t xml:space="preserve">, </w:t>
      </w:r>
      <w:r w:rsidR="000618CC" w:rsidRPr="00131E7B">
        <w:rPr>
          <w:rFonts w:ascii="Times New Roman" w:hAnsi="Times New Roman"/>
          <w:lang w:val="ro-RO"/>
        </w:rPr>
        <w:t xml:space="preserve">Chişinău: Vector, 2010. </w:t>
      </w:r>
    </w:p>
    <w:p w:rsidR="000618CC" w:rsidRPr="00131E7B" w:rsidRDefault="00342C95" w:rsidP="000618CC">
      <w:pPr>
        <w:numPr>
          <w:ilvl w:val="0"/>
          <w:numId w:val="41"/>
        </w:numPr>
        <w:tabs>
          <w:tab w:val="left" w:pos="851"/>
          <w:tab w:val="left" w:pos="2880"/>
        </w:tabs>
        <w:spacing w:after="120" w:line="360" w:lineRule="auto"/>
        <w:jc w:val="both"/>
        <w:rPr>
          <w:rFonts w:ascii="Times New Roman" w:hAnsi="Times New Roman"/>
          <w:lang w:val="ro-RO"/>
        </w:rPr>
      </w:pPr>
      <w:r w:rsidRPr="00131E7B">
        <w:rPr>
          <w:rFonts w:ascii="Times New Roman" w:hAnsi="Times New Roman"/>
          <w:lang w:val="ro-RO"/>
        </w:rPr>
        <w:t>Сузанская, Т</w:t>
      </w:r>
      <w:r w:rsidRPr="00131E7B">
        <w:rPr>
          <w:rFonts w:ascii="Times New Roman" w:hAnsi="Times New Roman"/>
          <w:lang w:val="ru-RU"/>
        </w:rPr>
        <w:t>атьяна</w:t>
      </w:r>
      <w:r w:rsidRPr="00131E7B">
        <w:rPr>
          <w:rFonts w:ascii="Times New Roman" w:hAnsi="Times New Roman"/>
          <w:lang w:val="ro-RO"/>
        </w:rPr>
        <w:t xml:space="preserve"> </w:t>
      </w:r>
      <w:r w:rsidR="000618CC" w:rsidRPr="00131E7B">
        <w:rPr>
          <w:rFonts w:ascii="Times New Roman" w:hAnsi="Times New Roman"/>
          <w:lang w:val="ro-RO"/>
        </w:rPr>
        <w:t>и др.</w:t>
      </w:r>
      <w:r w:rsidRPr="00131E7B">
        <w:rPr>
          <w:rFonts w:ascii="Times New Roman" w:hAnsi="Times New Roman"/>
          <w:lang w:val="ro-RO"/>
        </w:rPr>
        <w:t xml:space="preserve">, </w:t>
      </w:r>
      <w:r w:rsidR="000618CC" w:rsidRPr="00131E7B">
        <w:rPr>
          <w:rFonts w:ascii="Times New Roman" w:hAnsi="Times New Roman"/>
          <w:i/>
          <w:lang w:val="ro-RO"/>
        </w:rPr>
        <w:t>Всемирная литература. Ghid de implementare a curriculumului modernizat în învăţămîntul liceal</w:t>
      </w:r>
      <w:r w:rsidRPr="00131E7B">
        <w:rPr>
          <w:rFonts w:ascii="Times New Roman" w:hAnsi="Times New Roman"/>
          <w:lang w:val="ro-RO"/>
        </w:rPr>
        <w:t xml:space="preserve">, Chişinău, Editura </w:t>
      </w:r>
      <w:r w:rsidR="000618CC" w:rsidRPr="00131E7B">
        <w:rPr>
          <w:rFonts w:ascii="Times New Roman" w:hAnsi="Times New Roman"/>
          <w:lang w:val="ro-RO"/>
        </w:rPr>
        <w:t>Cartier, 2010.</w:t>
      </w:r>
    </w:p>
    <w:p w:rsidR="000618CC" w:rsidRPr="00131E7B" w:rsidRDefault="00342C95" w:rsidP="000618CC">
      <w:pPr>
        <w:numPr>
          <w:ilvl w:val="0"/>
          <w:numId w:val="41"/>
        </w:numPr>
        <w:spacing w:after="120" w:line="360" w:lineRule="auto"/>
        <w:jc w:val="both"/>
        <w:rPr>
          <w:rFonts w:ascii="Times New Roman" w:hAnsi="Times New Roman"/>
          <w:bCs/>
          <w:lang w:val="ro-RO"/>
        </w:rPr>
      </w:pPr>
      <w:r w:rsidRPr="00131E7B">
        <w:rPr>
          <w:rFonts w:ascii="Times New Roman" w:hAnsi="Times New Roman"/>
          <w:lang w:val="ro-RO"/>
        </w:rPr>
        <w:t>Сузанская, Т</w:t>
      </w:r>
      <w:r w:rsidRPr="00131E7B">
        <w:rPr>
          <w:rFonts w:ascii="Times New Roman" w:hAnsi="Times New Roman"/>
          <w:lang w:val="ru-RU"/>
        </w:rPr>
        <w:t>атьяна</w:t>
      </w:r>
      <w:r w:rsidR="000618CC" w:rsidRPr="00131E7B">
        <w:rPr>
          <w:rFonts w:ascii="Times New Roman" w:hAnsi="Times New Roman"/>
          <w:lang w:val="ro-RO"/>
        </w:rPr>
        <w:t>.и др.</w:t>
      </w:r>
      <w:r w:rsidRPr="00131E7B">
        <w:rPr>
          <w:rFonts w:ascii="Times New Roman" w:hAnsi="Times New Roman"/>
          <w:lang w:val="ro-RO"/>
        </w:rPr>
        <w:t>,</w:t>
      </w:r>
      <w:r w:rsidR="000618CC" w:rsidRPr="00131E7B">
        <w:rPr>
          <w:rFonts w:ascii="Times New Roman" w:hAnsi="Times New Roman"/>
          <w:lang w:val="ro-RO"/>
        </w:rPr>
        <w:t xml:space="preserve"> </w:t>
      </w:r>
      <w:r w:rsidR="000618CC" w:rsidRPr="00131E7B">
        <w:rPr>
          <w:rFonts w:ascii="Times New Roman" w:hAnsi="Times New Roman"/>
          <w:i/>
          <w:lang w:val="ro-RO"/>
        </w:rPr>
        <w:t>Всемирная литература. Куррикулум для учащихся гуманитарного профиля лицеев с русским языком обучения (Х-ХП кл.)</w:t>
      </w:r>
      <w:r w:rsidRPr="00131E7B">
        <w:rPr>
          <w:rFonts w:ascii="Times New Roman" w:hAnsi="Times New Roman"/>
          <w:lang w:val="ro-RO"/>
        </w:rPr>
        <w:t xml:space="preserve">, </w:t>
      </w:r>
      <w:r w:rsidR="000618CC" w:rsidRPr="00131E7B">
        <w:rPr>
          <w:rFonts w:ascii="Times New Roman" w:hAnsi="Times New Roman"/>
          <w:lang w:val="ro-RO"/>
        </w:rPr>
        <w:t>Chişinău, 2010.</w:t>
      </w:r>
    </w:p>
    <w:p w:rsidR="000618CC" w:rsidRPr="00131E7B" w:rsidRDefault="000618CC" w:rsidP="000618CC">
      <w:pPr>
        <w:numPr>
          <w:ilvl w:val="0"/>
          <w:numId w:val="41"/>
        </w:numPr>
        <w:spacing w:after="120" w:line="360" w:lineRule="auto"/>
        <w:jc w:val="both"/>
        <w:rPr>
          <w:rFonts w:ascii="Times New Roman" w:hAnsi="Times New Roman"/>
          <w:bCs/>
          <w:lang w:val="ro-RO"/>
        </w:rPr>
      </w:pPr>
      <w:r w:rsidRPr="00131E7B">
        <w:rPr>
          <w:rFonts w:ascii="Times New Roman" w:hAnsi="Times New Roman"/>
          <w:lang w:val="ro-RO"/>
        </w:rPr>
        <w:t>Сузанская</w:t>
      </w:r>
      <w:r w:rsidR="00342C95" w:rsidRPr="00131E7B">
        <w:rPr>
          <w:rFonts w:ascii="Times New Roman" w:hAnsi="Times New Roman"/>
          <w:lang w:val="ro-RO"/>
        </w:rPr>
        <w:t>, Т</w:t>
      </w:r>
      <w:r w:rsidR="00342C95" w:rsidRPr="00131E7B">
        <w:rPr>
          <w:rFonts w:ascii="Times New Roman" w:hAnsi="Times New Roman"/>
          <w:lang w:val="ru-RU"/>
        </w:rPr>
        <w:t>атьяна</w:t>
      </w:r>
      <w:r w:rsidR="00342C95" w:rsidRPr="00131E7B">
        <w:rPr>
          <w:rFonts w:ascii="Times New Roman" w:hAnsi="Times New Roman"/>
          <w:lang w:val="ro-RO"/>
        </w:rPr>
        <w:t xml:space="preserve"> </w:t>
      </w:r>
      <w:r w:rsidRPr="00131E7B">
        <w:rPr>
          <w:rFonts w:ascii="Times New Roman" w:hAnsi="Times New Roman"/>
          <w:lang w:val="ro-RO"/>
        </w:rPr>
        <w:t>и др.</w:t>
      </w:r>
      <w:r w:rsidR="00342C95"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o-RO"/>
        </w:rPr>
        <w:t>Куррикулум для гимназий</w:t>
      </w:r>
      <w:r w:rsidR="006A23E3">
        <w:rPr>
          <w:rFonts w:ascii="Times New Roman" w:hAnsi="Times New Roman"/>
          <w:i/>
          <w:lang w:val="ro-RO"/>
        </w:rPr>
        <w:t xml:space="preserve"> </w:t>
      </w:r>
      <w:r w:rsidRPr="00131E7B">
        <w:rPr>
          <w:rFonts w:ascii="Times New Roman" w:hAnsi="Times New Roman"/>
          <w:i/>
          <w:lang w:val="ro-RO"/>
        </w:rPr>
        <w:t>с русским языком обучения (V-IХ классы)</w:t>
      </w:r>
      <w:r w:rsidR="00342C95" w:rsidRPr="00131E7B">
        <w:rPr>
          <w:rFonts w:ascii="Times New Roman" w:hAnsi="Times New Roman"/>
          <w:lang w:val="ro-RO"/>
        </w:rPr>
        <w:t>, Chişinău,</w:t>
      </w:r>
      <w:r w:rsidRPr="00131E7B">
        <w:rPr>
          <w:rFonts w:ascii="Times New Roman" w:hAnsi="Times New Roman"/>
          <w:lang w:val="ro-RO"/>
        </w:rPr>
        <w:t xml:space="preserve"> 2010.</w:t>
      </w:r>
    </w:p>
    <w:p w:rsidR="000618CC" w:rsidRPr="00131E7B" w:rsidRDefault="000618CC" w:rsidP="000618CC">
      <w:pPr>
        <w:numPr>
          <w:ilvl w:val="0"/>
          <w:numId w:val="41"/>
        </w:numPr>
        <w:tabs>
          <w:tab w:val="left" w:pos="0"/>
          <w:tab w:val="left" w:pos="540"/>
        </w:tabs>
        <w:spacing w:after="120" w:line="360" w:lineRule="auto"/>
        <w:jc w:val="both"/>
        <w:rPr>
          <w:rFonts w:ascii="Times New Roman" w:hAnsi="Times New Roman"/>
          <w:lang w:val="ro-RO"/>
        </w:rPr>
      </w:pPr>
      <w:r w:rsidRPr="00131E7B">
        <w:rPr>
          <w:rFonts w:ascii="Times New Roman" w:hAnsi="Times New Roman"/>
          <w:lang w:val="ro-RO"/>
        </w:rPr>
        <w:t>Сузанская</w:t>
      </w:r>
      <w:r w:rsidR="00342C95" w:rsidRPr="00131E7B">
        <w:rPr>
          <w:rFonts w:ascii="Times New Roman" w:hAnsi="Times New Roman"/>
          <w:lang w:val="ro-RO"/>
        </w:rPr>
        <w:t>, Т</w:t>
      </w:r>
      <w:r w:rsidR="00342C95" w:rsidRPr="00131E7B">
        <w:rPr>
          <w:rFonts w:ascii="Times New Roman" w:hAnsi="Times New Roman"/>
          <w:lang w:val="ru-RU"/>
        </w:rPr>
        <w:t>атьяна</w:t>
      </w:r>
      <w:r w:rsidR="00342C95" w:rsidRPr="00131E7B">
        <w:rPr>
          <w:rFonts w:ascii="Times New Roman" w:hAnsi="Times New Roman"/>
          <w:lang w:val="ro-RO"/>
        </w:rPr>
        <w:t xml:space="preserve"> </w:t>
      </w:r>
      <w:r w:rsidRPr="00131E7B">
        <w:rPr>
          <w:rFonts w:ascii="Times New Roman" w:hAnsi="Times New Roman"/>
          <w:lang w:val="ro-RO"/>
        </w:rPr>
        <w:t>и др.</w:t>
      </w:r>
      <w:r w:rsidR="00342C95" w:rsidRPr="00131E7B">
        <w:rPr>
          <w:rFonts w:ascii="Times New Roman" w:hAnsi="Times New Roman"/>
          <w:lang w:val="ro-RO"/>
        </w:rPr>
        <w:t>,</w:t>
      </w:r>
      <w:r w:rsidRPr="00131E7B">
        <w:rPr>
          <w:rFonts w:ascii="Times New Roman" w:hAnsi="Times New Roman"/>
          <w:lang w:val="ro-RO"/>
        </w:rPr>
        <w:t xml:space="preserve"> </w:t>
      </w:r>
      <w:r w:rsidRPr="00131E7B">
        <w:rPr>
          <w:rFonts w:ascii="Times New Roman" w:hAnsi="Times New Roman"/>
          <w:i/>
          <w:lang w:val="ro-RO"/>
        </w:rPr>
        <w:t>Русская литература. Русский язык. Ghid de implementare a curriculumului modernizat în învăţămîntul liceal</w:t>
      </w:r>
      <w:r w:rsidR="00342C95" w:rsidRPr="00131E7B">
        <w:rPr>
          <w:rFonts w:ascii="Times New Roman" w:hAnsi="Times New Roman"/>
          <w:lang w:val="ro-RO"/>
        </w:rPr>
        <w:t xml:space="preserve">, </w:t>
      </w:r>
      <w:r w:rsidRPr="00131E7B">
        <w:rPr>
          <w:rFonts w:ascii="Times New Roman" w:hAnsi="Times New Roman"/>
          <w:lang w:val="ro-RO"/>
        </w:rPr>
        <w:t>Chişinău</w:t>
      </w:r>
      <w:r w:rsidR="00342C95" w:rsidRPr="00131E7B">
        <w:rPr>
          <w:rFonts w:ascii="Times New Roman" w:hAnsi="Times New Roman"/>
          <w:lang w:val="ro-RO"/>
        </w:rPr>
        <w:t xml:space="preserve">, Editura </w:t>
      </w:r>
      <w:r w:rsidRPr="00131E7B">
        <w:rPr>
          <w:rFonts w:ascii="Times New Roman" w:hAnsi="Times New Roman"/>
          <w:lang w:val="ro-RO"/>
        </w:rPr>
        <w:t>Cartier, 2010.</w:t>
      </w:r>
    </w:p>
    <w:p w:rsidR="000618CC" w:rsidRPr="00131E7B" w:rsidRDefault="00342C95" w:rsidP="000618CC">
      <w:pPr>
        <w:numPr>
          <w:ilvl w:val="0"/>
          <w:numId w:val="41"/>
        </w:numPr>
        <w:tabs>
          <w:tab w:val="left" w:pos="851"/>
          <w:tab w:val="left" w:pos="2880"/>
        </w:tabs>
        <w:spacing w:after="120" w:line="360" w:lineRule="auto"/>
        <w:jc w:val="both"/>
        <w:rPr>
          <w:rFonts w:ascii="Times New Roman" w:hAnsi="Times New Roman"/>
          <w:lang w:val="ru-RU"/>
        </w:rPr>
      </w:pPr>
      <w:r w:rsidRPr="00131E7B">
        <w:rPr>
          <w:rFonts w:ascii="Times New Roman" w:hAnsi="Times New Roman"/>
          <w:lang w:val="ro-RO"/>
        </w:rPr>
        <w:t>Сузанская, Т</w:t>
      </w:r>
      <w:r w:rsidRPr="00131E7B">
        <w:rPr>
          <w:rFonts w:ascii="Times New Roman" w:hAnsi="Times New Roman"/>
          <w:lang w:val="ru-RU"/>
        </w:rPr>
        <w:t>атьяна</w:t>
      </w:r>
      <w:r w:rsidRPr="00131E7B">
        <w:rPr>
          <w:rFonts w:ascii="Times New Roman" w:hAnsi="Times New Roman"/>
          <w:lang w:val="ro-RO"/>
        </w:rPr>
        <w:t xml:space="preserve"> </w:t>
      </w:r>
      <w:r w:rsidR="000618CC" w:rsidRPr="00131E7B">
        <w:rPr>
          <w:rFonts w:ascii="Times New Roman" w:hAnsi="Times New Roman"/>
          <w:lang w:val="ro-RO"/>
        </w:rPr>
        <w:t xml:space="preserve">и др., </w:t>
      </w:r>
      <w:r w:rsidR="000618CC" w:rsidRPr="00131E7B">
        <w:rPr>
          <w:rFonts w:ascii="Times New Roman" w:hAnsi="Times New Roman"/>
          <w:i/>
          <w:lang w:val="ro-RO"/>
        </w:rPr>
        <w:t>Русский язык и литература: 5 кл.: Учебник для школ с обучением на рус. яз</w:t>
      </w:r>
      <w:r w:rsidR="000618CC" w:rsidRPr="00131E7B">
        <w:rPr>
          <w:rFonts w:ascii="Times New Roman" w:hAnsi="Times New Roman"/>
          <w:lang w:val="ro-RO"/>
        </w:rPr>
        <w:t>. (3-е изд.)</w:t>
      </w:r>
      <w:r w:rsidRPr="00131E7B">
        <w:rPr>
          <w:rFonts w:ascii="Times New Roman" w:hAnsi="Times New Roman"/>
          <w:lang w:val="ro-RO"/>
        </w:rPr>
        <w:t xml:space="preserve">, </w:t>
      </w:r>
      <w:r w:rsidR="000618CC" w:rsidRPr="00131E7B">
        <w:rPr>
          <w:rFonts w:ascii="Times New Roman" w:hAnsi="Times New Roman"/>
          <w:lang w:val="ro-RO"/>
        </w:rPr>
        <w:t>Chişinău</w:t>
      </w:r>
      <w:r w:rsidRPr="00131E7B">
        <w:rPr>
          <w:rFonts w:ascii="Times New Roman" w:hAnsi="Times New Roman"/>
          <w:lang w:val="ro-RO"/>
        </w:rPr>
        <w:t xml:space="preserve">, Editura </w:t>
      </w:r>
      <w:r w:rsidR="000618CC" w:rsidRPr="00131E7B">
        <w:rPr>
          <w:rFonts w:ascii="Times New Roman" w:hAnsi="Times New Roman"/>
          <w:lang w:val="ro-RO"/>
        </w:rPr>
        <w:t>Vector, 2010.</w:t>
      </w:r>
    </w:p>
    <w:p w:rsidR="000618CC" w:rsidRPr="00131E7B" w:rsidRDefault="00342C95" w:rsidP="000618CC">
      <w:pPr>
        <w:numPr>
          <w:ilvl w:val="0"/>
          <w:numId w:val="41"/>
        </w:numPr>
        <w:spacing w:after="120" w:line="360" w:lineRule="auto"/>
        <w:jc w:val="both"/>
        <w:rPr>
          <w:rFonts w:ascii="Times New Roman" w:hAnsi="Times New Roman"/>
          <w:lang w:val="ro-RO"/>
        </w:rPr>
      </w:pPr>
      <w:r w:rsidRPr="00131E7B">
        <w:rPr>
          <w:rFonts w:ascii="Times New Roman" w:hAnsi="Times New Roman"/>
          <w:bCs/>
          <w:lang w:val="ro-RO"/>
        </w:rPr>
        <w:t>Сузанская</w:t>
      </w:r>
      <w:r w:rsidRPr="00131E7B">
        <w:rPr>
          <w:rFonts w:ascii="Times New Roman" w:hAnsi="Times New Roman"/>
          <w:lang w:val="ro-RO"/>
        </w:rPr>
        <w:t>, Т</w:t>
      </w:r>
      <w:r w:rsidRPr="00131E7B">
        <w:rPr>
          <w:rFonts w:ascii="Times New Roman" w:hAnsi="Times New Roman"/>
          <w:lang w:val="ru-RU"/>
        </w:rPr>
        <w:t>атьяна</w:t>
      </w:r>
      <w:r w:rsidR="000618CC" w:rsidRPr="00131E7B">
        <w:rPr>
          <w:rFonts w:ascii="Times New Roman" w:hAnsi="Times New Roman"/>
          <w:bCs/>
          <w:lang w:val="ro-RO"/>
        </w:rPr>
        <w:t>,</w:t>
      </w:r>
      <w:r w:rsidR="000618CC" w:rsidRPr="00131E7B">
        <w:rPr>
          <w:rFonts w:ascii="Times New Roman" w:hAnsi="Times New Roman"/>
          <w:lang w:val="ro-RO"/>
        </w:rPr>
        <w:t xml:space="preserve"> Горленко</w:t>
      </w:r>
      <w:r w:rsidRPr="00131E7B">
        <w:rPr>
          <w:rFonts w:ascii="Times New Roman" w:hAnsi="Times New Roman"/>
          <w:lang w:val="ro-RO"/>
        </w:rPr>
        <w:t>,</w:t>
      </w:r>
      <w:r w:rsidR="000618CC" w:rsidRPr="00131E7B">
        <w:rPr>
          <w:rFonts w:ascii="Times New Roman" w:hAnsi="Times New Roman"/>
          <w:lang w:val="ro-RO"/>
        </w:rPr>
        <w:t xml:space="preserve"> </w:t>
      </w:r>
      <w:r w:rsidRPr="00131E7B">
        <w:rPr>
          <w:rFonts w:ascii="Times New Roman" w:hAnsi="Times New Roman"/>
          <w:lang w:val="ro-RO"/>
        </w:rPr>
        <w:t>Ф</w:t>
      </w:r>
      <w:r w:rsidRPr="00131E7B">
        <w:rPr>
          <w:rFonts w:ascii="Times New Roman" w:hAnsi="Times New Roman"/>
          <w:lang w:val="ru-RU"/>
        </w:rPr>
        <w:t>ьодор</w:t>
      </w:r>
      <w:r w:rsidRPr="00131E7B">
        <w:rPr>
          <w:rFonts w:ascii="Times New Roman" w:hAnsi="Times New Roman"/>
          <w:lang w:val="ro-RO"/>
        </w:rPr>
        <w:t xml:space="preserve">, </w:t>
      </w:r>
      <w:r w:rsidR="000618CC" w:rsidRPr="00131E7B">
        <w:rPr>
          <w:rFonts w:ascii="Times New Roman" w:hAnsi="Times New Roman"/>
          <w:i/>
          <w:lang w:val="ro-RO"/>
        </w:rPr>
        <w:t>Русский язык и литература: 9 кл</w:t>
      </w:r>
      <w:r w:rsidR="000618CC" w:rsidRPr="00131E7B">
        <w:rPr>
          <w:rFonts w:ascii="Times New Roman" w:hAnsi="Times New Roman"/>
          <w:lang w:val="ro-RO"/>
        </w:rPr>
        <w:t xml:space="preserve">.: Для школ с обучением на рус. яз.: </w:t>
      </w:r>
      <w:r w:rsidR="000618CC" w:rsidRPr="00131E7B">
        <w:rPr>
          <w:rFonts w:ascii="Times New Roman" w:hAnsi="Times New Roman"/>
          <w:bCs/>
          <w:i/>
          <w:lang w:val="ro-RO"/>
        </w:rPr>
        <w:t>Книга</w:t>
      </w:r>
      <w:r w:rsidR="000618CC" w:rsidRPr="00131E7B">
        <w:rPr>
          <w:rFonts w:ascii="Times New Roman" w:hAnsi="Times New Roman"/>
          <w:i/>
          <w:lang w:val="ro-RO"/>
        </w:rPr>
        <w:t xml:space="preserve"> для учителя</w:t>
      </w:r>
      <w:r w:rsidRPr="00131E7B">
        <w:rPr>
          <w:rFonts w:ascii="Times New Roman" w:hAnsi="Times New Roman"/>
          <w:lang w:val="ro-RO"/>
        </w:rPr>
        <w:t>,</w:t>
      </w:r>
      <w:r w:rsidR="000618CC" w:rsidRPr="00131E7B">
        <w:rPr>
          <w:rFonts w:ascii="Times New Roman" w:hAnsi="Times New Roman"/>
          <w:lang w:val="ro-RO"/>
        </w:rPr>
        <w:t xml:space="preserve"> Chişinău</w:t>
      </w:r>
      <w:r w:rsidRPr="00131E7B">
        <w:rPr>
          <w:rFonts w:ascii="Times New Roman" w:hAnsi="Times New Roman"/>
          <w:lang w:val="ro-RO"/>
        </w:rPr>
        <w:t xml:space="preserve">, Editura </w:t>
      </w:r>
      <w:r w:rsidR="000618CC" w:rsidRPr="00131E7B">
        <w:rPr>
          <w:rFonts w:ascii="Times New Roman" w:hAnsi="Times New Roman"/>
          <w:lang w:val="ro-RO"/>
        </w:rPr>
        <w:t>Vector, 2010</w:t>
      </w:r>
      <w:r w:rsidRPr="00131E7B">
        <w:rPr>
          <w:rFonts w:ascii="Times New Roman" w:hAnsi="Times New Roman"/>
          <w:lang w:val="ro-RO"/>
        </w:rPr>
        <w:t>,</w:t>
      </w:r>
      <w:r w:rsidR="000618CC" w:rsidRPr="00131E7B">
        <w:rPr>
          <w:rFonts w:ascii="Times New Roman" w:hAnsi="Times New Roman"/>
          <w:lang w:val="ro-RO"/>
        </w:rPr>
        <w:t xml:space="preserve"> 88 p. ISBN 978-9975-4123-0-8</w:t>
      </w:r>
      <w:r w:rsidRPr="00131E7B">
        <w:rPr>
          <w:rFonts w:ascii="Times New Roman" w:hAnsi="Times New Roman"/>
          <w:lang w:val="ro-RO"/>
        </w:rPr>
        <w:t>.</w:t>
      </w:r>
    </w:p>
    <w:p w:rsidR="00285486" w:rsidRPr="00131E7B" w:rsidRDefault="00285486" w:rsidP="000618CC">
      <w:pPr>
        <w:pStyle w:val="a3"/>
        <w:tabs>
          <w:tab w:val="left" w:pos="567"/>
        </w:tabs>
        <w:spacing w:after="120" w:line="360" w:lineRule="auto"/>
        <w:ind w:left="0"/>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2011</w:t>
      </w:r>
    </w:p>
    <w:p w:rsidR="000618CC" w:rsidRPr="00131E7B" w:rsidRDefault="000618CC" w:rsidP="000618CC">
      <w:pPr>
        <w:numPr>
          <w:ilvl w:val="0"/>
          <w:numId w:val="42"/>
        </w:numPr>
        <w:tabs>
          <w:tab w:val="left" w:pos="709"/>
        </w:tabs>
        <w:spacing w:after="120" w:line="360" w:lineRule="auto"/>
        <w:jc w:val="both"/>
        <w:rPr>
          <w:rFonts w:ascii="Times New Roman" w:hAnsi="Times New Roman"/>
          <w:lang w:val="ro-RO"/>
        </w:rPr>
      </w:pPr>
      <w:r w:rsidRPr="00131E7B">
        <w:rPr>
          <w:rFonts w:ascii="Times New Roman" w:hAnsi="Times New Roman"/>
        </w:rPr>
        <w:t>Axenti</w:t>
      </w:r>
      <w:r w:rsidRPr="00131E7B">
        <w:rPr>
          <w:rFonts w:ascii="Times New Roman" w:hAnsi="Times New Roman"/>
          <w:lang w:val="ru-RU"/>
        </w:rPr>
        <w:t xml:space="preserve">, </w:t>
      </w:r>
      <w:r w:rsidRPr="00131E7B">
        <w:rPr>
          <w:rFonts w:ascii="Times New Roman" w:hAnsi="Times New Roman"/>
        </w:rPr>
        <w:t>Victor</w:t>
      </w:r>
      <w:r w:rsidRPr="00131E7B">
        <w:rPr>
          <w:rFonts w:ascii="Times New Roman" w:hAnsi="Times New Roman"/>
          <w:lang w:val="ru-RU"/>
        </w:rPr>
        <w:t xml:space="preserve">, </w:t>
      </w:r>
      <w:r w:rsidRPr="00131E7B">
        <w:rPr>
          <w:rFonts w:ascii="Times New Roman" w:hAnsi="Times New Roman"/>
        </w:rPr>
        <w:t>Trinca</w:t>
      </w:r>
      <w:r w:rsidRPr="00131E7B">
        <w:rPr>
          <w:rFonts w:ascii="Times New Roman" w:hAnsi="Times New Roman"/>
          <w:lang w:val="ru-RU"/>
        </w:rPr>
        <w:t xml:space="preserve">, </w:t>
      </w:r>
      <w:r w:rsidRPr="00131E7B">
        <w:rPr>
          <w:rFonts w:ascii="Times New Roman" w:hAnsi="Times New Roman"/>
        </w:rPr>
        <w:t>Lilia</w:t>
      </w:r>
      <w:r w:rsidRPr="00131E7B">
        <w:rPr>
          <w:rFonts w:ascii="Times New Roman" w:hAnsi="Times New Roman"/>
          <w:lang w:val="ru-RU"/>
        </w:rPr>
        <w:t xml:space="preserve">, </w:t>
      </w:r>
      <w:r w:rsidRPr="00131E7B">
        <w:rPr>
          <w:rFonts w:ascii="Times New Roman" w:hAnsi="Times New Roman"/>
          <w:i/>
        </w:rPr>
        <w:t>LRC</w:t>
      </w:r>
      <w:r w:rsidRPr="00131E7B">
        <w:rPr>
          <w:rFonts w:ascii="Times New Roman" w:hAnsi="Times New Roman"/>
          <w:i/>
          <w:lang w:val="ru-RU"/>
        </w:rPr>
        <w:t xml:space="preserve">. </w:t>
      </w:r>
      <w:r w:rsidRPr="00131E7B">
        <w:rPr>
          <w:rFonts w:ascii="Times New Roman" w:hAnsi="Times New Roman"/>
          <w:i/>
        </w:rPr>
        <w:t>Sintax</w:t>
      </w:r>
      <w:r w:rsidRPr="00131E7B">
        <w:rPr>
          <w:rFonts w:ascii="Times New Roman" w:hAnsi="Times New Roman"/>
          <w:i/>
          <w:lang w:val="ru-RU"/>
        </w:rPr>
        <w:t>ă</w:t>
      </w:r>
      <w:r w:rsidRPr="00131E7B">
        <w:rPr>
          <w:rFonts w:ascii="Times New Roman" w:hAnsi="Times New Roman"/>
          <w:lang w:val="ru-RU"/>
        </w:rPr>
        <w:t xml:space="preserve">. </w:t>
      </w:r>
      <w:r w:rsidRPr="00131E7B">
        <w:rPr>
          <w:rFonts w:ascii="Times New Roman" w:hAnsi="Times New Roman"/>
          <w:i/>
        </w:rPr>
        <w:t>Curs teoretico-practic,</w:t>
      </w:r>
      <w:r w:rsidRPr="00131E7B">
        <w:rPr>
          <w:rFonts w:ascii="Times New Roman" w:hAnsi="Times New Roman"/>
        </w:rPr>
        <w:t xml:space="preserve"> Cahul, Editura Centrografic</w:t>
      </w:r>
      <w:r w:rsidRPr="00131E7B">
        <w:rPr>
          <w:rFonts w:ascii="Times New Roman" w:hAnsi="Times New Roman"/>
          <w:lang w:val="ro-RO"/>
        </w:rPr>
        <w:t xml:space="preserve">, </w:t>
      </w:r>
      <w:r w:rsidRPr="00131E7B">
        <w:rPr>
          <w:rFonts w:ascii="Times New Roman" w:hAnsi="Times New Roman"/>
        </w:rPr>
        <w:t>2011</w:t>
      </w:r>
      <w:r w:rsidR="00342C95" w:rsidRPr="00131E7B">
        <w:rPr>
          <w:rFonts w:ascii="Times New Roman" w:hAnsi="Times New Roman"/>
          <w:lang w:val="ro-RO"/>
        </w:rPr>
        <w:t xml:space="preserve">. </w:t>
      </w:r>
      <w:r w:rsidRPr="00131E7B">
        <w:rPr>
          <w:rFonts w:ascii="Times New Roman" w:hAnsi="Times New Roman"/>
          <w:lang w:val="ro-RO"/>
        </w:rPr>
        <w:t>ISBN 978-9975-914-45-1</w:t>
      </w:r>
    </w:p>
    <w:p w:rsidR="000618CC" w:rsidRPr="00131E7B" w:rsidRDefault="000618CC" w:rsidP="000618CC">
      <w:pPr>
        <w:numPr>
          <w:ilvl w:val="0"/>
          <w:numId w:val="42"/>
        </w:numPr>
        <w:tabs>
          <w:tab w:val="left" w:pos="709"/>
        </w:tabs>
        <w:spacing w:after="120" w:line="360" w:lineRule="auto"/>
        <w:jc w:val="both"/>
        <w:rPr>
          <w:rFonts w:ascii="Times New Roman" w:hAnsi="Times New Roman"/>
          <w:lang w:val="ro-RO"/>
        </w:rPr>
      </w:pPr>
      <w:r w:rsidRPr="00131E7B">
        <w:rPr>
          <w:rFonts w:ascii="Times New Roman" w:hAnsi="Times New Roman"/>
          <w:lang w:val="ro-RO"/>
        </w:rPr>
        <w:t xml:space="preserve">Cornea, Sergiu, Trinca, Lilia, Sainenco, Ala, </w:t>
      </w:r>
      <w:r w:rsidRPr="00131E7B">
        <w:rPr>
          <w:rFonts w:ascii="Times New Roman" w:hAnsi="Times New Roman"/>
          <w:i/>
          <w:lang w:val="ro-RO"/>
        </w:rPr>
        <w:t>Învăţămîntul superior: între cerere şi ofertă,</w:t>
      </w:r>
      <w:r w:rsidRPr="00131E7B">
        <w:rPr>
          <w:rFonts w:ascii="Times New Roman" w:hAnsi="Times New Roman"/>
          <w:lang w:val="ro-RO"/>
        </w:rPr>
        <w:t xml:space="preserve"> Cahul, Editura Centrografic, 2011</w:t>
      </w:r>
      <w:r w:rsidR="00342C95" w:rsidRPr="00131E7B">
        <w:rPr>
          <w:rFonts w:ascii="Times New Roman" w:hAnsi="Times New Roman"/>
          <w:lang w:val="ro-RO"/>
        </w:rPr>
        <w:t>.</w:t>
      </w:r>
      <w:r w:rsidRPr="00131E7B">
        <w:rPr>
          <w:rFonts w:ascii="Times New Roman" w:hAnsi="Times New Roman"/>
          <w:lang w:val="ro-RO"/>
        </w:rPr>
        <w:t xml:space="preserve"> ISBN 978-9975-914-64-2</w:t>
      </w:r>
    </w:p>
    <w:p w:rsidR="000618CC" w:rsidRPr="00131E7B" w:rsidRDefault="000618CC" w:rsidP="000618CC">
      <w:pPr>
        <w:numPr>
          <w:ilvl w:val="0"/>
          <w:numId w:val="42"/>
        </w:numPr>
        <w:spacing w:after="120" w:line="360" w:lineRule="auto"/>
        <w:jc w:val="both"/>
        <w:rPr>
          <w:rFonts w:ascii="Times New Roman" w:hAnsi="Times New Roman"/>
          <w:b/>
          <w:lang w:val="ro-RO"/>
        </w:rPr>
      </w:pPr>
      <w:r w:rsidRPr="00131E7B">
        <w:rPr>
          <w:rFonts w:ascii="Times New Roman" w:hAnsi="Times New Roman"/>
          <w:iCs/>
          <w:lang w:val="ro-RO"/>
        </w:rPr>
        <w:t xml:space="preserve">Coşciug, Angela, </w:t>
      </w:r>
      <w:r w:rsidRPr="00131E7B">
        <w:rPr>
          <w:rFonts w:ascii="Times New Roman" w:hAnsi="Times New Roman"/>
          <w:i/>
          <w:iCs/>
          <w:lang w:val="ro-RO"/>
        </w:rPr>
        <w:t xml:space="preserve">Semiotica, </w:t>
      </w:r>
      <w:r w:rsidR="00342C95" w:rsidRPr="00131E7B">
        <w:rPr>
          <w:rFonts w:ascii="Times New Roman" w:hAnsi="Times New Roman"/>
          <w:lang w:val="ro-RO"/>
        </w:rPr>
        <w:t>vol. I,</w:t>
      </w:r>
      <w:r w:rsidRPr="00131E7B">
        <w:rPr>
          <w:rFonts w:ascii="Times New Roman" w:hAnsi="Times New Roman"/>
          <w:lang w:val="ro-RO"/>
        </w:rPr>
        <w:t xml:space="preserve"> Bălţi, Presa universitară bălţeană, 2011.</w:t>
      </w:r>
    </w:p>
    <w:p w:rsidR="000618CC" w:rsidRPr="00131E7B" w:rsidRDefault="000618CC" w:rsidP="000618CC">
      <w:pPr>
        <w:pStyle w:val="ae"/>
        <w:numPr>
          <w:ilvl w:val="0"/>
          <w:numId w:val="42"/>
        </w:numPr>
        <w:spacing w:after="120" w:line="360" w:lineRule="auto"/>
        <w:jc w:val="both"/>
        <w:rPr>
          <w:rFonts w:ascii="Times New Roman" w:hAnsi="Times New Roman"/>
          <w:b/>
          <w:szCs w:val="24"/>
          <w:u w:val="single"/>
          <w:lang w:val="ro-RO"/>
        </w:rPr>
      </w:pPr>
      <w:r w:rsidRPr="00131E7B">
        <w:rPr>
          <w:rFonts w:ascii="Times New Roman" w:hAnsi="Times New Roman"/>
          <w:szCs w:val="24"/>
          <w:lang w:val="ro-RO"/>
        </w:rPr>
        <w:t>Rumleanschi, Mihail,</w:t>
      </w:r>
      <w:r w:rsidRPr="00131E7B">
        <w:rPr>
          <w:rFonts w:ascii="Times New Roman" w:hAnsi="Times New Roman"/>
          <w:b/>
          <w:szCs w:val="24"/>
          <w:lang w:val="ro-RO"/>
        </w:rPr>
        <w:t xml:space="preserve"> </w:t>
      </w:r>
      <w:r w:rsidRPr="00131E7B">
        <w:rPr>
          <w:rFonts w:ascii="Times New Roman" w:hAnsi="Times New Roman"/>
          <w:i/>
          <w:szCs w:val="24"/>
          <w:lang w:val="ro-RO"/>
        </w:rPr>
        <w:t>Intenţionalitatea în comunicarea verbală.</w:t>
      </w:r>
      <w:r w:rsidRPr="00131E7B">
        <w:rPr>
          <w:rFonts w:ascii="Times New Roman" w:hAnsi="Times New Roman"/>
          <w:b/>
          <w:szCs w:val="24"/>
          <w:lang w:val="ro-RO"/>
        </w:rPr>
        <w:t xml:space="preserve"> </w:t>
      </w:r>
      <w:r w:rsidRPr="00131E7B">
        <w:rPr>
          <w:rFonts w:ascii="Times New Roman" w:hAnsi="Times New Roman"/>
          <w:szCs w:val="24"/>
          <w:lang w:val="ro-RO"/>
        </w:rPr>
        <w:t xml:space="preserve">Bălţi, Tipogr. din Bălţi SRL, 2011. – 243 p. ISBN 978-9975-4278-4-5 (monografie). </w:t>
      </w:r>
    </w:p>
    <w:p w:rsidR="000618CC" w:rsidRPr="00131E7B" w:rsidRDefault="00342C95" w:rsidP="000618CC">
      <w:pPr>
        <w:numPr>
          <w:ilvl w:val="0"/>
          <w:numId w:val="42"/>
        </w:numPr>
        <w:tabs>
          <w:tab w:val="left" w:pos="851"/>
          <w:tab w:val="left" w:pos="2880"/>
        </w:tabs>
        <w:spacing w:after="120" w:line="360" w:lineRule="auto"/>
        <w:jc w:val="both"/>
        <w:rPr>
          <w:rFonts w:ascii="Times New Roman" w:hAnsi="Times New Roman"/>
          <w:lang w:val="ru-RU"/>
        </w:rPr>
      </w:pPr>
      <w:r w:rsidRPr="00131E7B">
        <w:rPr>
          <w:rFonts w:ascii="Times New Roman" w:hAnsi="Times New Roman"/>
          <w:lang w:val="ro-RO"/>
        </w:rPr>
        <w:t>Сузанская, Т</w:t>
      </w:r>
      <w:r w:rsidRPr="00131E7B">
        <w:rPr>
          <w:rFonts w:ascii="Times New Roman" w:hAnsi="Times New Roman"/>
          <w:lang w:val="ru-RU"/>
        </w:rPr>
        <w:t>атьяна</w:t>
      </w:r>
      <w:r w:rsidRPr="00131E7B">
        <w:rPr>
          <w:rFonts w:ascii="Times New Roman" w:hAnsi="Times New Roman"/>
          <w:lang w:val="ro-RO"/>
        </w:rPr>
        <w:t xml:space="preserve"> </w:t>
      </w:r>
      <w:r w:rsidR="000618CC" w:rsidRPr="00131E7B">
        <w:rPr>
          <w:rFonts w:ascii="Times New Roman" w:hAnsi="Times New Roman"/>
          <w:lang w:val="ro-RO"/>
        </w:rPr>
        <w:t>и др.</w:t>
      </w:r>
      <w:r w:rsidRPr="00131E7B">
        <w:rPr>
          <w:rFonts w:ascii="Times New Roman" w:hAnsi="Times New Roman"/>
          <w:lang w:val="ro-RO"/>
        </w:rPr>
        <w:t>,</w:t>
      </w:r>
      <w:r w:rsidR="000618CC" w:rsidRPr="00131E7B">
        <w:rPr>
          <w:rFonts w:ascii="Times New Roman" w:hAnsi="Times New Roman"/>
          <w:lang w:val="ro-RO"/>
        </w:rPr>
        <w:t xml:space="preserve"> </w:t>
      </w:r>
      <w:r w:rsidR="000618CC" w:rsidRPr="00131E7B">
        <w:rPr>
          <w:rFonts w:ascii="Times New Roman" w:hAnsi="Times New Roman"/>
          <w:i/>
          <w:lang w:val="ro-RO"/>
        </w:rPr>
        <w:t>Русский язык и литература. Методический гид для гимназий РМ с русским языком обучения</w:t>
      </w:r>
      <w:r w:rsidRPr="00131E7B">
        <w:rPr>
          <w:rFonts w:ascii="Times New Roman" w:hAnsi="Times New Roman"/>
          <w:lang w:val="ro-RO"/>
        </w:rPr>
        <w:t>,</w:t>
      </w:r>
      <w:r w:rsidR="000618CC" w:rsidRPr="00131E7B">
        <w:rPr>
          <w:rFonts w:ascii="Times New Roman" w:hAnsi="Times New Roman"/>
          <w:lang w:val="ru-RU"/>
        </w:rPr>
        <w:t xml:space="preserve"> </w:t>
      </w:r>
      <w:r w:rsidR="000618CC" w:rsidRPr="00131E7B">
        <w:rPr>
          <w:rFonts w:ascii="Times New Roman" w:hAnsi="Times New Roman"/>
          <w:lang w:val="ro-RO"/>
        </w:rPr>
        <w:t>Chişinău</w:t>
      </w:r>
      <w:r w:rsidRPr="00131E7B">
        <w:rPr>
          <w:rFonts w:ascii="Times New Roman" w:hAnsi="Times New Roman"/>
          <w:lang w:val="ro-RO"/>
        </w:rPr>
        <w:t xml:space="preserve">, </w:t>
      </w:r>
      <w:r w:rsidR="000618CC" w:rsidRPr="00131E7B">
        <w:rPr>
          <w:rFonts w:ascii="Times New Roman" w:hAnsi="Times New Roman"/>
          <w:lang w:val="ro-RO"/>
        </w:rPr>
        <w:t>Lyceum, 2011.</w:t>
      </w:r>
    </w:p>
    <w:p w:rsidR="000618CC" w:rsidRPr="00131E7B" w:rsidRDefault="00342C95" w:rsidP="000618CC">
      <w:pPr>
        <w:numPr>
          <w:ilvl w:val="0"/>
          <w:numId w:val="42"/>
        </w:numPr>
        <w:tabs>
          <w:tab w:val="left" w:pos="851"/>
          <w:tab w:val="left" w:pos="2880"/>
        </w:tabs>
        <w:spacing w:after="120" w:line="360" w:lineRule="auto"/>
        <w:jc w:val="both"/>
        <w:rPr>
          <w:rFonts w:ascii="Times New Roman" w:hAnsi="Times New Roman"/>
          <w:lang w:val="ro-RO"/>
        </w:rPr>
      </w:pPr>
      <w:r w:rsidRPr="00131E7B">
        <w:rPr>
          <w:rFonts w:ascii="Times New Roman" w:hAnsi="Times New Roman"/>
          <w:lang w:val="ro-RO"/>
        </w:rPr>
        <w:t>Сузанская, Т</w:t>
      </w:r>
      <w:r w:rsidRPr="00131E7B">
        <w:rPr>
          <w:rFonts w:ascii="Times New Roman" w:hAnsi="Times New Roman"/>
          <w:lang w:val="ru-RU"/>
        </w:rPr>
        <w:t>атьяна</w:t>
      </w:r>
      <w:r w:rsidRPr="00131E7B">
        <w:rPr>
          <w:rFonts w:ascii="Times New Roman" w:hAnsi="Times New Roman"/>
          <w:lang w:val="ro-RO"/>
        </w:rPr>
        <w:t xml:space="preserve"> </w:t>
      </w:r>
      <w:r w:rsidR="000618CC" w:rsidRPr="00131E7B">
        <w:rPr>
          <w:rFonts w:ascii="Times New Roman" w:hAnsi="Times New Roman"/>
          <w:lang w:val="ro-RO"/>
        </w:rPr>
        <w:t xml:space="preserve">и др., </w:t>
      </w:r>
      <w:r w:rsidR="000618CC" w:rsidRPr="00131E7B">
        <w:rPr>
          <w:rFonts w:ascii="Times New Roman" w:hAnsi="Times New Roman"/>
          <w:i/>
          <w:lang w:val="ro-RO"/>
        </w:rPr>
        <w:t>Русский язык и литература: 6 кл</w:t>
      </w:r>
      <w:r w:rsidR="000618CC" w:rsidRPr="00131E7B">
        <w:rPr>
          <w:rFonts w:ascii="Times New Roman" w:hAnsi="Times New Roman"/>
          <w:lang w:val="ro-RO"/>
        </w:rPr>
        <w:t>.: Учебник для школ с обучением на рус. яз.</w:t>
      </w:r>
      <w:r w:rsidRPr="00131E7B">
        <w:rPr>
          <w:rFonts w:ascii="Times New Roman" w:hAnsi="Times New Roman"/>
          <w:lang w:val="ro-RO"/>
        </w:rPr>
        <w:t xml:space="preserve">, </w:t>
      </w:r>
      <w:r w:rsidR="000618CC" w:rsidRPr="00131E7B">
        <w:rPr>
          <w:rFonts w:ascii="Times New Roman" w:hAnsi="Times New Roman"/>
          <w:lang w:val="ro-RO"/>
        </w:rPr>
        <w:t>Chişinău</w:t>
      </w:r>
      <w:r w:rsidRPr="00131E7B">
        <w:rPr>
          <w:rFonts w:ascii="Times New Roman" w:hAnsi="Times New Roman"/>
          <w:lang w:val="ro-RO"/>
        </w:rPr>
        <w:t xml:space="preserve">, </w:t>
      </w:r>
      <w:r w:rsidR="000618CC" w:rsidRPr="00131E7B">
        <w:rPr>
          <w:rFonts w:ascii="Times New Roman" w:hAnsi="Times New Roman"/>
          <w:lang w:val="ro-RO"/>
        </w:rPr>
        <w:t>Litera-Vector, 2011.</w:t>
      </w:r>
    </w:p>
    <w:p w:rsidR="002D7575" w:rsidRPr="00131E7B" w:rsidRDefault="002D7575" w:rsidP="000618CC">
      <w:pPr>
        <w:pStyle w:val="a3"/>
        <w:tabs>
          <w:tab w:val="left" w:pos="567"/>
        </w:tabs>
        <w:spacing w:after="120" w:line="360" w:lineRule="auto"/>
        <w:ind w:left="0"/>
        <w:jc w:val="both"/>
        <w:rPr>
          <w:rFonts w:ascii="Times New Roman" w:hAnsi="Times New Roman"/>
          <w:b/>
          <w:lang w:val="ro-RO"/>
        </w:rPr>
      </w:pPr>
    </w:p>
    <w:p w:rsidR="003015C2"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2012</w:t>
      </w:r>
    </w:p>
    <w:p w:rsidR="000618CC" w:rsidRPr="00131E7B" w:rsidRDefault="000618CC" w:rsidP="000618CC">
      <w:pPr>
        <w:numPr>
          <w:ilvl w:val="0"/>
          <w:numId w:val="43"/>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lang w:val="ro-RO"/>
        </w:rPr>
        <w:t xml:space="preserve">(în coautorat cu Ludmila Cabac, Diana Vrabie, Rodica Dragan, Mihail Rumleanschi), </w:t>
      </w:r>
      <w:r w:rsidRPr="00131E7B">
        <w:rPr>
          <w:rFonts w:ascii="Times New Roman" w:hAnsi="Times New Roman"/>
          <w:i/>
          <w:lang w:val="ro-RO"/>
        </w:rPr>
        <w:t>Dialogues francophones</w:t>
      </w:r>
      <w:r w:rsidRPr="00131E7B">
        <w:rPr>
          <w:rFonts w:ascii="Times New Roman" w:hAnsi="Times New Roman"/>
          <w:lang w:val="ro-RO"/>
        </w:rPr>
        <w:t>, Vol. I. Bălţi: S. N. "Tipografia din Bălţi SRL", 2012. ISBN 978-9975-4278-9-0.</w:t>
      </w:r>
    </w:p>
    <w:p w:rsidR="000618CC" w:rsidRPr="00131E7B" w:rsidRDefault="000618CC" w:rsidP="000618CC">
      <w:pPr>
        <w:pStyle w:val="a3"/>
        <w:numPr>
          <w:ilvl w:val="0"/>
          <w:numId w:val="43"/>
        </w:numPr>
        <w:tabs>
          <w:tab w:val="left" w:pos="567"/>
        </w:tabs>
        <w:spacing w:after="120" w:line="360" w:lineRule="auto"/>
        <w:jc w:val="both"/>
        <w:rPr>
          <w:rFonts w:ascii="Times New Roman" w:hAnsi="Times New Roman"/>
          <w:bCs/>
          <w:lang w:val="ro-RO"/>
        </w:rPr>
      </w:pPr>
      <w:r w:rsidRPr="00131E7B">
        <w:rPr>
          <w:rFonts w:ascii="Times New Roman" w:hAnsi="Times New Roman"/>
          <w:bCs/>
          <w:lang w:val="ro-RO"/>
        </w:rPr>
        <w:t xml:space="preserve">Bărbuţă, Ion, </w:t>
      </w:r>
      <w:r w:rsidRPr="00131E7B">
        <w:rPr>
          <w:rFonts w:ascii="Times New Roman" w:hAnsi="Times New Roman"/>
          <w:bCs/>
          <w:i/>
          <w:iCs/>
          <w:lang w:val="ro-RO"/>
        </w:rPr>
        <w:t>Structura pragmasemantică a enunţului din limba română</w:t>
      </w:r>
      <w:r w:rsidRPr="00131E7B">
        <w:rPr>
          <w:rFonts w:ascii="Times New Roman" w:hAnsi="Times New Roman"/>
          <w:bCs/>
          <w:lang w:val="ro-RO"/>
        </w:rPr>
        <w:t xml:space="preserve">, Chişinău, 2012. 192 p. </w:t>
      </w:r>
      <w:r w:rsidRPr="00131E7B">
        <w:rPr>
          <w:rFonts w:ascii="Times New Roman" w:hAnsi="Times New Roman"/>
          <w:lang w:val="ro-RO"/>
        </w:rPr>
        <w:t>ISBN 978-9975-9981-9-2</w:t>
      </w:r>
    </w:p>
    <w:p w:rsidR="000618CC" w:rsidRPr="00131E7B" w:rsidRDefault="000618CC" w:rsidP="000618CC">
      <w:pPr>
        <w:numPr>
          <w:ilvl w:val="0"/>
          <w:numId w:val="43"/>
        </w:numPr>
        <w:spacing w:after="120" w:line="360" w:lineRule="auto"/>
        <w:jc w:val="both"/>
        <w:rPr>
          <w:rFonts w:ascii="Times New Roman" w:hAnsi="Times New Roman"/>
          <w:lang w:val="fr-FR"/>
        </w:rPr>
      </w:pPr>
      <w:r w:rsidRPr="00131E7B">
        <w:rPr>
          <w:rFonts w:ascii="Times New Roman" w:hAnsi="Times New Roman"/>
          <w:iCs/>
          <w:lang w:val="fr-FR"/>
        </w:rPr>
        <w:t xml:space="preserve">Coşciug, Angela, </w:t>
      </w:r>
      <w:r w:rsidRPr="00131E7B">
        <w:rPr>
          <w:rFonts w:ascii="Times New Roman" w:hAnsi="Times New Roman"/>
          <w:i/>
          <w:iCs/>
          <w:lang w:val="fr-FR"/>
        </w:rPr>
        <w:t xml:space="preserve">Des recits bibliques, </w:t>
      </w:r>
      <w:r w:rsidRPr="00131E7B">
        <w:rPr>
          <w:rFonts w:ascii="Times New Roman" w:hAnsi="Times New Roman"/>
          <w:lang w:val="fr-FR"/>
        </w:rPr>
        <w:t xml:space="preserve">Bălţi, 2012, 168 p. </w:t>
      </w:r>
    </w:p>
    <w:p w:rsidR="000618CC" w:rsidRPr="00131E7B" w:rsidRDefault="000618CC" w:rsidP="000618CC">
      <w:pPr>
        <w:numPr>
          <w:ilvl w:val="0"/>
          <w:numId w:val="43"/>
        </w:numPr>
        <w:spacing w:after="120" w:line="360" w:lineRule="auto"/>
        <w:jc w:val="both"/>
        <w:rPr>
          <w:rFonts w:ascii="Times New Roman" w:hAnsi="Times New Roman"/>
          <w:lang w:val="fr-FR"/>
        </w:rPr>
      </w:pPr>
      <w:r w:rsidRPr="00131E7B">
        <w:rPr>
          <w:rFonts w:ascii="Times New Roman" w:hAnsi="Times New Roman"/>
          <w:iCs/>
          <w:lang w:val="fr-FR"/>
        </w:rPr>
        <w:t xml:space="preserve">Coşciug, Angela, </w:t>
      </w:r>
      <w:r w:rsidRPr="00131E7B">
        <w:rPr>
          <w:rFonts w:ascii="Times New Roman" w:hAnsi="Times New Roman"/>
          <w:i/>
          <w:lang w:val="fr-FR"/>
        </w:rPr>
        <w:t>Théorie et pratique du discours</w:t>
      </w:r>
      <w:r w:rsidRPr="00131E7B">
        <w:rPr>
          <w:rFonts w:ascii="Times New Roman" w:hAnsi="Times New Roman"/>
          <w:lang w:val="fr-FR"/>
        </w:rPr>
        <w:t>, Bălţi, 2012, 130 p.</w:t>
      </w:r>
    </w:p>
    <w:p w:rsidR="000618CC" w:rsidRPr="00131E7B" w:rsidRDefault="00D824D3" w:rsidP="000618CC">
      <w:pPr>
        <w:numPr>
          <w:ilvl w:val="0"/>
          <w:numId w:val="43"/>
        </w:numPr>
        <w:tabs>
          <w:tab w:val="left" w:pos="851"/>
          <w:tab w:val="left" w:pos="2880"/>
        </w:tabs>
        <w:spacing w:after="120" w:line="360" w:lineRule="auto"/>
        <w:jc w:val="both"/>
        <w:rPr>
          <w:rFonts w:ascii="Times New Roman" w:hAnsi="Times New Roman"/>
          <w:lang w:val="ro-RO"/>
        </w:rPr>
      </w:pPr>
      <w:r w:rsidRPr="00131E7B">
        <w:rPr>
          <w:rFonts w:ascii="Times New Roman" w:hAnsi="Times New Roman"/>
          <w:lang w:val="ro-RO"/>
        </w:rPr>
        <w:t>Сузанская, Т</w:t>
      </w:r>
      <w:r w:rsidRPr="00131E7B">
        <w:rPr>
          <w:rFonts w:ascii="Times New Roman" w:hAnsi="Times New Roman"/>
          <w:lang w:val="ru-RU"/>
        </w:rPr>
        <w:t>атьяна</w:t>
      </w:r>
      <w:r w:rsidRPr="00131E7B">
        <w:rPr>
          <w:rFonts w:ascii="Times New Roman" w:hAnsi="Times New Roman"/>
          <w:lang w:val="ro-RO"/>
        </w:rPr>
        <w:t xml:space="preserve"> </w:t>
      </w:r>
      <w:r w:rsidR="000618CC" w:rsidRPr="00131E7B">
        <w:rPr>
          <w:rFonts w:ascii="Times New Roman" w:hAnsi="Times New Roman"/>
          <w:lang w:val="ro-RO"/>
        </w:rPr>
        <w:t xml:space="preserve">и др., </w:t>
      </w:r>
      <w:r w:rsidR="000618CC" w:rsidRPr="00131E7B">
        <w:rPr>
          <w:rFonts w:ascii="Times New Roman" w:hAnsi="Times New Roman"/>
          <w:i/>
          <w:lang w:val="ro-RO"/>
        </w:rPr>
        <w:t>Русский язык и литература: 7 кл</w:t>
      </w:r>
      <w:r w:rsidR="000618CC" w:rsidRPr="00131E7B">
        <w:rPr>
          <w:rFonts w:ascii="Times New Roman" w:hAnsi="Times New Roman"/>
          <w:lang w:val="ro-RO"/>
        </w:rPr>
        <w:t>.</w:t>
      </w:r>
      <w:r w:rsidRPr="00131E7B">
        <w:rPr>
          <w:rFonts w:ascii="Times New Roman" w:hAnsi="Times New Roman"/>
          <w:lang w:val="ro-RO"/>
        </w:rPr>
        <w:t xml:space="preserve"> </w:t>
      </w:r>
      <w:r w:rsidR="000618CC" w:rsidRPr="00131E7B">
        <w:rPr>
          <w:rFonts w:ascii="Times New Roman" w:hAnsi="Times New Roman"/>
          <w:lang w:val="ro-RO"/>
        </w:rPr>
        <w:t>Учебник для школ с обучением на рус. яз.</w:t>
      </w:r>
      <w:r w:rsidRPr="00131E7B">
        <w:rPr>
          <w:rFonts w:ascii="Times New Roman" w:hAnsi="Times New Roman"/>
          <w:lang w:val="ro-RO"/>
        </w:rPr>
        <w:t>,</w:t>
      </w:r>
      <w:r w:rsidR="000618CC" w:rsidRPr="00131E7B">
        <w:rPr>
          <w:rFonts w:ascii="Times New Roman" w:hAnsi="Times New Roman"/>
          <w:lang w:val="ro-RO"/>
        </w:rPr>
        <w:t xml:space="preserve"> Chişinău</w:t>
      </w:r>
      <w:r w:rsidRPr="00131E7B">
        <w:rPr>
          <w:rFonts w:ascii="Times New Roman" w:hAnsi="Times New Roman"/>
          <w:lang w:val="ro-RO"/>
        </w:rPr>
        <w:t xml:space="preserve">, Editura </w:t>
      </w:r>
      <w:r w:rsidR="000618CC" w:rsidRPr="00131E7B">
        <w:rPr>
          <w:rFonts w:ascii="Times New Roman" w:hAnsi="Times New Roman"/>
          <w:lang w:val="ro-RO"/>
        </w:rPr>
        <w:t>Vector, 2012.</w:t>
      </w:r>
    </w:p>
    <w:p w:rsidR="000618CC" w:rsidRPr="00131E7B" w:rsidRDefault="000618CC" w:rsidP="000618CC">
      <w:pPr>
        <w:pStyle w:val="a3"/>
        <w:tabs>
          <w:tab w:val="left" w:pos="567"/>
        </w:tabs>
        <w:spacing w:after="120" w:line="360" w:lineRule="auto"/>
        <w:ind w:left="0" w:firstLine="709"/>
        <w:jc w:val="both"/>
        <w:rPr>
          <w:rFonts w:ascii="Times New Roman" w:hAnsi="Times New Roman"/>
          <w:b/>
          <w:lang w:val="ro-RO"/>
        </w:rPr>
      </w:pPr>
    </w:p>
    <w:p w:rsidR="00A61A79"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2013</w:t>
      </w:r>
    </w:p>
    <w:p w:rsidR="000618CC" w:rsidRPr="00131E7B" w:rsidRDefault="000618CC" w:rsidP="000618CC">
      <w:pPr>
        <w:pStyle w:val="a3"/>
        <w:numPr>
          <w:ilvl w:val="0"/>
          <w:numId w:val="44"/>
        </w:numPr>
        <w:spacing w:after="120" w:line="360" w:lineRule="auto"/>
        <w:jc w:val="both"/>
        <w:rPr>
          <w:rFonts w:ascii="Times New Roman" w:hAnsi="Times New Roman"/>
          <w:lang w:val="ro-RO"/>
        </w:rPr>
      </w:pPr>
      <w:r w:rsidRPr="00131E7B">
        <w:rPr>
          <w:rFonts w:ascii="Times New Roman" w:eastAsia="Arial Unicode MS" w:hAnsi="Times New Roman"/>
          <w:bCs/>
          <w:lang w:val="ro-RO"/>
        </w:rPr>
        <w:t xml:space="preserve">Abramciuc, Maria </w:t>
      </w:r>
      <w:r w:rsidRPr="00131E7B">
        <w:rPr>
          <w:rFonts w:ascii="Times New Roman" w:hAnsi="Times New Roman"/>
          <w:lang w:val="ro-RO"/>
        </w:rPr>
        <w:t>(în coautorat cu Teo Teodor Mar</w:t>
      </w:r>
      <w:r w:rsidRPr="00131E7B">
        <w:rPr>
          <w:rFonts w:ascii="Times New Roman" w:hAnsi="Cambria Math"/>
          <w:lang w:val="ro-RO"/>
        </w:rPr>
        <w:t>ș</w:t>
      </w:r>
      <w:r w:rsidRPr="00131E7B">
        <w:rPr>
          <w:rFonts w:ascii="Times New Roman" w:hAnsi="Times New Roman"/>
          <w:lang w:val="ro-RO"/>
        </w:rPr>
        <w:t xml:space="preserve">alcovschi </w:t>
      </w:r>
      <w:r w:rsidRPr="00131E7B">
        <w:rPr>
          <w:rFonts w:ascii="Times New Roman" w:hAnsi="Cambria Math"/>
          <w:lang w:val="ro-RO"/>
        </w:rPr>
        <w:t>ș</w:t>
      </w:r>
      <w:r w:rsidRPr="00131E7B">
        <w:rPr>
          <w:rFonts w:ascii="Times New Roman" w:hAnsi="Times New Roman"/>
          <w:lang w:val="ro-RO"/>
        </w:rPr>
        <w:t>i Elena Harconi</w:t>
      </w:r>
      <w:r w:rsidRPr="00131E7B">
        <w:rPr>
          <w:rFonts w:ascii="Times New Roman" w:hAnsi="Cambria Math"/>
          <w:lang w:val="ro-RO"/>
        </w:rPr>
        <w:t>ț</w:t>
      </w:r>
      <w:r w:rsidRPr="00131E7B">
        <w:rPr>
          <w:rFonts w:ascii="Times New Roman" w:hAnsi="Times New Roman"/>
          <w:lang w:val="ro-RO"/>
        </w:rPr>
        <w:t>ă)</w:t>
      </w:r>
      <w:r w:rsidRPr="00131E7B">
        <w:rPr>
          <w:rFonts w:ascii="Times New Roman" w:eastAsia="Arial Unicode MS" w:hAnsi="Times New Roman"/>
          <w:bCs/>
          <w:lang w:val="ro-RO"/>
        </w:rPr>
        <w:t xml:space="preserve">, </w:t>
      </w:r>
      <w:r w:rsidRPr="00131E7B">
        <w:rPr>
          <w:rFonts w:ascii="Times New Roman" w:hAnsi="Times New Roman"/>
          <w:i/>
          <w:lang w:val="ro-RO"/>
        </w:rPr>
        <w:t>Manuscrise de Dimitrie Balica comisul</w:t>
      </w:r>
      <w:r w:rsidRPr="00131E7B">
        <w:rPr>
          <w:rFonts w:ascii="Times New Roman" w:hAnsi="Times New Roman"/>
          <w:lang w:val="ro-RO"/>
        </w:rPr>
        <w:t>, Chişinău, 2013</w:t>
      </w:r>
      <w:r w:rsidR="00D824D3" w:rsidRPr="00131E7B">
        <w:rPr>
          <w:rFonts w:ascii="Times New Roman" w:hAnsi="Times New Roman"/>
          <w:lang w:val="ro-RO"/>
        </w:rPr>
        <w:t>.</w:t>
      </w:r>
      <w:r w:rsidRPr="00131E7B">
        <w:rPr>
          <w:rFonts w:ascii="Times New Roman" w:hAnsi="Times New Roman"/>
          <w:lang w:val="ro-RO"/>
        </w:rPr>
        <w:t xml:space="preserve"> ISBN 978-9975-50-102-6.</w:t>
      </w:r>
    </w:p>
    <w:p w:rsidR="000618CC" w:rsidRPr="00131E7B" w:rsidRDefault="000618CC" w:rsidP="000618CC">
      <w:pPr>
        <w:pStyle w:val="a3"/>
        <w:numPr>
          <w:ilvl w:val="0"/>
          <w:numId w:val="44"/>
        </w:numPr>
        <w:tabs>
          <w:tab w:val="left" w:pos="567"/>
        </w:tabs>
        <w:spacing w:after="120" w:line="360" w:lineRule="auto"/>
        <w:jc w:val="both"/>
        <w:rPr>
          <w:rFonts w:ascii="Times New Roman" w:hAnsi="Times New Roman"/>
          <w:b/>
          <w:lang w:val="ro-RO"/>
        </w:rPr>
      </w:pPr>
      <w:r w:rsidRPr="00131E7B">
        <w:rPr>
          <w:rFonts w:ascii="Times New Roman" w:hAnsi="Times New Roman"/>
          <w:bCs/>
          <w:lang w:val="ro-RO"/>
        </w:rPr>
        <w:t xml:space="preserve">Constantinovici, Elena, Bărbuţă, Ion, </w:t>
      </w:r>
      <w:r w:rsidRPr="00131E7B">
        <w:rPr>
          <w:rFonts w:ascii="Times New Roman" w:hAnsi="Times New Roman"/>
          <w:bCs/>
          <w:i/>
          <w:iCs/>
          <w:lang w:val="ro-RO"/>
        </w:rPr>
        <w:t>Vocabularul fundamental al limbii române. Dicţionar de contexte minime</w:t>
      </w:r>
      <w:r w:rsidRPr="00131E7B">
        <w:rPr>
          <w:rFonts w:ascii="Times New Roman" w:hAnsi="Times New Roman"/>
          <w:bCs/>
          <w:lang w:val="ro-RO"/>
        </w:rPr>
        <w:t>. Chişinău, 2013, 252 p. ISBN 978-9975-71-440-2.</w:t>
      </w:r>
    </w:p>
    <w:p w:rsidR="000618CC" w:rsidRPr="00131E7B" w:rsidRDefault="000618CC" w:rsidP="000618CC">
      <w:pPr>
        <w:numPr>
          <w:ilvl w:val="0"/>
          <w:numId w:val="44"/>
        </w:numPr>
        <w:spacing w:after="120" w:line="360" w:lineRule="auto"/>
        <w:rPr>
          <w:rFonts w:ascii="Times New Roman" w:hAnsi="Times New Roman"/>
          <w:i/>
          <w:lang w:val="ro-RO"/>
        </w:rPr>
      </w:pPr>
      <w:r w:rsidRPr="00131E7B">
        <w:rPr>
          <w:rFonts w:ascii="Times New Roman" w:hAnsi="Times New Roman"/>
          <w:lang w:val="ro-RO"/>
        </w:rPr>
        <w:t>Popa, Gheorghe,</w:t>
      </w:r>
      <w:r w:rsidRPr="00131E7B">
        <w:rPr>
          <w:rFonts w:ascii="Times New Roman" w:hAnsi="Times New Roman"/>
          <w:b/>
          <w:lang w:val="ro-RO"/>
        </w:rPr>
        <w:t xml:space="preserve"> </w:t>
      </w:r>
      <w:r w:rsidRPr="00131E7B">
        <w:rPr>
          <w:rFonts w:ascii="Times New Roman" w:hAnsi="Times New Roman"/>
          <w:lang w:val="ro-RO"/>
        </w:rPr>
        <w:t xml:space="preserve">Suportul de curs </w:t>
      </w:r>
      <w:r w:rsidRPr="00131E7B">
        <w:rPr>
          <w:rFonts w:ascii="Times New Roman" w:hAnsi="Times New Roman"/>
          <w:i/>
          <w:lang w:val="ro-RO"/>
        </w:rPr>
        <w:t xml:space="preserve">Epistemologia şi metodologia lingvisticii, </w:t>
      </w:r>
      <w:r w:rsidRPr="00131E7B">
        <w:rPr>
          <w:rFonts w:ascii="Times New Roman" w:hAnsi="Times New Roman"/>
          <w:lang w:val="ro-RO"/>
        </w:rPr>
        <w:t>Bălţi</w:t>
      </w:r>
      <w:r w:rsidR="00D824D3" w:rsidRPr="00131E7B">
        <w:rPr>
          <w:rFonts w:ascii="Times New Roman" w:hAnsi="Times New Roman"/>
          <w:lang w:val="ro-RO"/>
        </w:rPr>
        <w:t xml:space="preserve">, </w:t>
      </w:r>
      <w:r w:rsidRPr="00131E7B">
        <w:rPr>
          <w:rFonts w:ascii="Times New Roman" w:hAnsi="Times New Roman"/>
          <w:lang w:val="ro-RO"/>
        </w:rPr>
        <w:t>Presa universitară bălţeană, 2013,</w:t>
      </w:r>
      <w:r w:rsidRPr="00131E7B">
        <w:rPr>
          <w:rFonts w:ascii="Times New Roman" w:hAnsi="Times New Roman"/>
          <w:i/>
          <w:lang w:val="ro-RO"/>
        </w:rPr>
        <w:t xml:space="preserve"> </w:t>
      </w:r>
      <w:r w:rsidRPr="00131E7B">
        <w:rPr>
          <w:rFonts w:ascii="Times New Roman" w:hAnsi="Times New Roman"/>
          <w:lang w:val="ro-RO"/>
        </w:rPr>
        <w:t>48 p. ISBN 978-9975-50-100-2</w:t>
      </w:r>
      <w:r w:rsidR="00D824D3" w:rsidRPr="00131E7B">
        <w:rPr>
          <w:rFonts w:ascii="Times New Roman" w:hAnsi="Times New Roman"/>
          <w:lang w:val="ro-RO"/>
        </w:rPr>
        <w:t>.</w:t>
      </w:r>
    </w:p>
    <w:p w:rsidR="000618CC" w:rsidRPr="00131E7B" w:rsidRDefault="000618CC" w:rsidP="000618CC">
      <w:pPr>
        <w:numPr>
          <w:ilvl w:val="0"/>
          <w:numId w:val="44"/>
        </w:numPr>
        <w:tabs>
          <w:tab w:val="left" w:pos="709"/>
        </w:tabs>
        <w:spacing w:after="120" w:line="360" w:lineRule="auto"/>
        <w:jc w:val="both"/>
        <w:rPr>
          <w:rFonts w:ascii="Times New Roman" w:hAnsi="Times New Roman"/>
          <w:iCs/>
          <w:lang w:val="ro-RO"/>
        </w:rPr>
      </w:pPr>
      <w:r w:rsidRPr="00131E7B">
        <w:rPr>
          <w:rFonts w:ascii="Times New Roman" w:hAnsi="Times New Roman"/>
          <w:iCs/>
          <w:lang w:val="ro-RO"/>
        </w:rPr>
        <w:t xml:space="preserve">Trinca, Lilia, </w:t>
      </w:r>
      <w:r w:rsidRPr="00131E7B">
        <w:rPr>
          <w:rFonts w:ascii="Times New Roman" w:hAnsi="Times New Roman"/>
          <w:i/>
          <w:iCs/>
          <w:lang w:val="ro-RO"/>
        </w:rPr>
        <w:t>Teoria limbii în învăţămîntul preuniversitar (învăţămînt cu frecvenţă la zi, Ciclul II, Masterat)</w:t>
      </w:r>
      <w:r w:rsidRPr="00131E7B">
        <w:rPr>
          <w:rFonts w:ascii="Times New Roman" w:hAnsi="Times New Roman"/>
          <w:iCs/>
          <w:lang w:val="ro-RO"/>
        </w:rPr>
        <w:t>, Bălţi, Tipografia Universităţii de Stat „Alecu Russo” din Bălţi, 2013</w:t>
      </w:r>
      <w:r w:rsidR="00D824D3" w:rsidRPr="00131E7B">
        <w:rPr>
          <w:rFonts w:ascii="Times New Roman" w:hAnsi="Times New Roman"/>
          <w:iCs/>
          <w:lang w:val="ro-RO"/>
        </w:rPr>
        <w:t>.</w:t>
      </w:r>
      <w:r w:rsidRPr="00131E7B">
        <w:rPr>
          <w:rFonts w:ascii="Times New Roman" w:hAnsi="Times New Roman"/>
          <w:iCs/>
          <w:lang w:val="ro-RO"/>
        </w:rPr>
        <w:t xml:space="preserve"> ISBN 978-9975-50-088-3</w:t>
      </w:r>
    </w:p>
    <w:p w:rsidR="000618CC" w:rsidRPr="00131E7B" w:rsidRDefault="00D824D3" w:rsidP="000618CC">
      <w:pPr>
        <w:numPr>
          <w:ilvl w:val="0"/>
          <w:numId w:val="44"/>
        </w:numPr>
        <w:tabs>
          <w:tab w:val="left" w:pos="851"/>
          <w:tab w:val="left" w:pos="2880"/>
        </w:tabs>
        <w:spacing w:after="120" w:line="360" w:lineRule="auto"/>
        <w:jc w:val="both"/>
        <w:rPr>
          <w:rFonts w:ascii="Times New Roman" w:hAnsi="Times New Roman"/>
          <w:lang w:val="ro-RO"/>
        </w:rPr>
      </w:pPr>
      <w:r w:rsidRPr="00131E7B">
        <w:rPr>
          <w:rFonts w:ascii="Times New Roman" w:hAnsi="Times New Roman"/>
          <w:lang w:val="ro-RO"/>
        </w:rPr>
        <w:t xml:space="preserve">Сузанская, Татьяна </w:t>
      </w:r>
      <w:r w:rsidR="000618CC" w:rsidRPr="00131E7B">
        <w:rPr>
          <w:rFonts w:ascii="Times New Roman" w:hAnsi="Times New Roman"/>
          <w:lang w:val="ro-RO"/>
        </w:rPr>
        <w:t xml:space="preserve">и др., </w:t>
      </w:r>
      <w:r w:rsidR="000618CC" w:rsidRPr="00131E7B">
        <w:rPr>
          <w:rFonts w:ascii="Times New Roman" w:hAnsi="Times New Roman"/>
          <w:i/>
          <w:lang w:val="ro-RO"/>
        </w:rPr>
        <w:t>Русский язык и литература: 8 кл</w:t>
      </w:r>
      <w:r w:rsidR="000618CC" w:rsidRPr="00131E7B">
        <w:rPr>
          <w:rFonts w:ascii="Times New Roman" w:hAnsi="Times New Roman"/>
          <w:lang w:val="ro-RO"/>
        </w:rPr>
        <w:t>. Учебник для школ с обучением на рус. яз.</w:t>
      </w:r>
      <w:r w:rsidRPr="00131E7B">
        <w:rPr>
          <w:rFonts w:ascii="Times New Roman" w:hAnsi="Times New Roman"/>
          <w:lang w:val="ro-RO"/>
        </w:rPr>
        <w:t>,</w:t>
      </w:r>
      <w:r w:rsidR="000618CC" w:rsidRPr="00131E7B">
        <w:rPr>
          <w:rFonts w:ascii="Times New Roman" w:hAnsi="Times New Roman"/>
          <w:lang w:val="ro-RO"/>
        </w:rPr>
        <w:t xml:space="preserve"> Chişinău</w:t>
      </w:r>
      <w:r w:rsidRPr="00131E7B">
        <w:rPr>
          <w:rFonts w:ascii="Times New Roman" w:hAnsi="Times New Roman"/>
          <w:lang w:val="ro-RO"/>
        </w:rPr>
        <w:t xml:space="preserve">, Editura </w:t>
      </w:r>
      <w:r w:rsidR="000618CC" w:rsidRPr="00131E7B">
        <w:rPr>
          <w:rFonts w:ascii="Times New Roman" w:hAnsi="Times New Roman"/>
          <w:lang w:val="ro-RO"/>
        </w:rPr>
        <w:t>Vector, 2013.</w:t>
      </w:r>
    </w:p>
    <w:p w:rsidR="003015C2" w:rsidRPr="00131E7B" w:rsidRDefault="003015C2" w:rsidP="000618CC">
      <w:pPr>
        <w:pStyle w:val="a3"/>
        <w:tabs>
          <w:tab w:val="left" w:pos="567"/>
        </w:tabs>
        <w:spacing w:after="120" w:line="360" w:lineRule="auto"/>
        <w:ind w:left="0" w:firstLine="709"/>
        <w:jc w:val="both"/>
        <w:rPr>
          <w:rFonts w:ascii="Times New Roman" w:hAnsi="Times New Roman"/>
          <w:b/>
          <w:lang w:val="ro-RO"/>
        </w:rPr>
      </w:pPr>
    </w:p>
    <w:p w:rsidR="00972E5E" w:rsidRPr="00131E7B" w:rsidRDefault="00A61A79" w:rsidP="000618CC">
      <w:pPr>
        <w:pStyle w:val="a3"/>
        <w:tabs>
          <w:tab w:val="left" w:pos="567"/>
        </w:tabs>
        <w:spacing w:after="120" w:line="360" w:lineRule="auto"/>
        <w:ind w:left="0" w:firstLine="709"/>
        <w:jc w:val="both"/>
        <w:rPr>
          <w:rFonts w:ascii="Times New Roman" w:hAnsi="Times New Roman"/>
          <w:b/>
          <w:lang w:val="ro-RO"/>
        </w:rPr>
      </w:pPr>
      <w:r w:rsidRPr="00131E7B">
        <w:rPr>
          <w:rFonts w:ascii="Times New Roman" w:hAnsi="Times New Roman"/>
          <w:b/>
          <w:lang w:val="ro-RO"/>
        </w:rPr>
        <w:t>2014</w:t>
      </w:r>
    </w:p>
    <w:p w:rsidR="00BD7E13" w:rsidRPr="00131E7B" w:rsidRDefault="00BD7E13" w:rsidP="00BD7E13">
      <w:pPr>
        <w:numPr>
          <w:ilvl w:val="0"/>
          <w:numId w:val="45"/>
        </w:numPr>
        <w:spacing w:after="120" w:line="360" w:lineRule="auto"/>
        <w:jc w:val="both"/>
        <w:rPr>
          <w:rFonts w:ascii="Times New Roman" w:hAnsi="Times New Roman"/>
          <w:b/>
          <w:lang w:val="ro-RO"/>
        </w:rPr>
      </w:pPr>
      <w:r w:rsidRPr="00131E7B">
        <w:rPr>
          <w:rFonts w:ascii="Times New Roman" w:hAnsi="Times New Roman"/>
          <w:lang w:val="ro-RO"/>
        </w:rPr>
        <w:t xml:space="preserve">Abramciuc, Maria, </w:t>
      </w:r>
      <w:r w:rsidRPr="00131E7B">
        <w:rPr>
          <w:rFonts w:ascii="Times New Roman" w:hAnsi="Times New Roman"/>
          <w:i/>
          <w:lang w:val="ro-RO"/>
        </w:rPr>
        <w:t>Proza romantică românească</w:t>
      </w:r>
      <w:r w:rsidRPr="00131E7B">
        <w:rPr>
          <w:rFonts w:ascii="Times New Roman" w:hAnsi="Times New Roman"/>
          <w:lang w:val="ro-RO"/>
        </w:rPr>
        <w:t>, Prefaţă, selecţie a textelor, note biobibliografice, glosar, concepte operaţionale şi bibliografie de Margareta Curtescu</w:t>
      </w:r>
      <w:r w:rsidRPr="00131E7B">
        <w:rPr>
          <w:rFonts w:ascii="Times New Roman" w:eastAsia="Arial Unicode MS" w:hAnsi="Times New Roman"/>
          <w:bCs/>
          <w:lang w:val="ro-RO"/>
        </w:rPr>
        <w:t xml:space="preserve"> (Abramciuc, Maria)</w:t>
      </w:r>
      <w:r w:rsidRPr="00131E7B">
        <w:rPr>
          <w:rFonts w:ascii="Times New Roman" w:hAnsi="Times New Roman"/>
          <w:lang w:val="ro-RO"/>
        </w:rPr>
        <w:t>, Chişinău: Ştiinţa, 2014, 276 p. ISBN 978-9975-67-920-6</w:t>
      </w:r>
    </w:p>
    <w:p w:rsidR="00BD7E13" w:rsidRPr="00131E7B" w:rsidRDefault="003F4F96" w:rsidP="00BD7E13">
      <w:pPr>
        <w:numPr>
          <w:ilvl w:val="0"/>
          <w:numId w:val="45"/>
        </w:numPr>
        <w:spacing w:after="120" w:line="360" w:lineRule="auto"/>
        <w:jc w:val="both"/>
        <w:rPr>
          <w:rFonts w:ascii="Times New Roman" w:hAnsi="Times New Roman"/>
          <w:lang w:val="ro-RO"/>
        </w:rPr>
      </w:pPr>
      <w:r w:rsidRPr="00131E7B">
        <w:rPr>
          <w:rFonts w:ascii="Times New Roman" w:hAnsi="Times New Roman"/>
          <w:lang w:val="ro-RO"/>
        </w:rPr>
        <w:t>Leahu, Nicolae (selec</w:t>
      </w:r>
      <w:r w:rsidRPr="00131E7B">
        <w:rPr>
          <w:rFonts w:ascii="Times New Roman" w:hAnsi="Cambria Math"/>
          <w:lang w:val="ro-RO"/>
        </w:rPr>
        <w:t>ț</w:t>
      </w:r>
      <w:r w:rsidRPr="00131E7B">
        <w:rPr>
          <w:rFonts w:ascii="Times New Roman" w:hAnsi="Times New Roman"/>
          <w:lang w:val="ro-RO"/>
        </w:rPr>
        <w:t>ie, pre</w:t>
      </w:r>
      <w:r w:rsidR="00BD7E13" w:rsidRPr="00131E7B">
        <w:rPr>
          <w:rFonts w:ascii="Times New Roman" w:hAnsi="Times New Roman"/>
          <w:lang w:val="ro-RO"/>
        </w:rPr>
        <w:t>fa</w:t>
      </w:r>
      <w:r w:rsidR="00BD7E13" w:rsidRPr="00131E7B">
        <w:rPr>
          <w:rFonts w:ascii="Times New Roman" w:hAnsi="Cambria Math"/>
          <w:lang w:val="ro-RO"/>
        </w:rPr>
        <w:t>ț</w:t>
      </w:r>
      <w:r w:rsidR="00BD7E13" w:rsidRPr="00131E7B">
        <w:rPr>
          <w:rFonts w:ascii="Times New Roman" w:hAnsi="Times New Roman"/>
          <w:lang w:val="ro-RO"/>
        </w:rPr>
        <w:t xml:space="preserve">ă): </w:t>
      </w:r>
      <w:r w:rsidR="00BD7E13" w:rsidRPr="00131E7B">
        <w:rPr>
          <w:rFonts w:ascii="Times New Roman" w:hAnsi="Times New Roman"/>
          <w:i/>
          <w:lang w:val="ro-RO"/>
        </w:rPr>
        <w:t>Gheorghe Vodă. La capătul vederii</w:t>
      </w:r>
      <w:r w:rsidR="00BD7E13" w:rsidRPr="00131E7B">
        <w:rPr>
          <w:rFonts w:ascii="Times New Roman" w:hAnsi="Times New Roman"/>
          <w:lang w:val="ro-RO"/>
        </w:rPr>
        <w:t>, Chi</w:t>
      </w:r>
      <w:r w:rsidR="00BD7E13" w:rsidRPr="00131E7B">
        <w:rPr>
          <w:rFonts w:ascii="Times New Roman" w:hAnsi="Cambria Math"/>
          <w:lang w:val="ro-RO"/>
        </w:rPr>
        <w:t>ș</w:t>
      </w:r>
      <w:r w:rsidR="00BD7E13" w:rsidRPr="00131E7B">
        <w:rPr>
          <w:rFonts w:ascii="Times New Roman" w:hAnsi="Times New Roman"/>
          <w:lang w:val="ro-RO"/>
        </w:rPr>
        <w:t>inău, Editura Arc, 2014, 64 p. ISBN-13: 978-9975-61-807-6</w:t>
      </w:r>
    </w:p>
    <w:p w:rsidR="00856BE1" w:rsidRPr="006A23E3" w:rsidRDefault="00BD7E13" w:rsidP="006A23E3">
      <w:pPr>
        <w:pStyle w:val="yiv7179863119msonormal"/>
        <w:numPr>
          <w:ilvl w:val="0"/>
          <w:numId w:val="45"/>
        </w:numPr>
        <w:shd w:val="clear" w:color="auto" w:fill="FFFFFF"/>
        <w:spacing w:before="0" w:beforeAutospacing="0" w:after="120" w:afterAutospacing="0" w:line="360" w:lineRule="auto"/>
        <w:jc w:val="both"/>
        <w:rPr>
          <w:rFonts w:ascii="Times New Roman" w:hAnsi="Times New Roman"/>
        </w:rPr>
      </w:pPr>
      <w:r w:rsidRPr="00131E7B">
        <w:rPr>
          <w:rFonts w:ascii="Times New Roman" w:hAnsi="Times New Roman"/>
          <w:lang w:val="ro-RO"/>
        </w:rPr>
        <w:lastRenderedPageBreak/>
        <w:t xml:space="preserve">Şleahtiţchi, Maria, </w:t>
      </w:r>
      <w:r w:rsidRPr="00131E7B">
        <w:rPr>
          <w:rFonts w:ascii="Times New Roman" w:hAnsi="Times New Roman"/>
          <w:i/>
          <w:lang w:val="ro-RO"/>
        </w:rPr>
        <w:t>Romanul generaţiei' 80 : (Construcţie şi reprezentare)</w:t>
      </w:r>
      <w:r w:rsidRPr="00131E7B">
        <w:rPr>
          <w:rFonts w:ascii="Times New Roman" w:hAnsi="Times New Roman"/>
          <w:lang w:val="ro-RO"/>
        </w:rPr>
        <w:t xml:space="preserve"> / Maria Şleahtiţchi ; cop.. Vitalie Coroban</w:t>
      </w:r>
      <w:r w:rsidR="00D824D3" w:rsidRPr="00131E7B">
        <w:rPr>
          <w:rFonts w:ascii="Times New Roman" w:hAnsi="Times New Roman"/>
          <w:lang w:val="ro-RO"/>
        </w:rPr>
        <w:t>,</w:t>
      </w:r>
      <w:r w:rsidRPr="00131E7B">
        <w:rPr>
          <w:rFonts w:ascii="Times New Roman" w:hAnsi="Times New Roman"/>
          <w:lang w:val="ro-RO"/>
        </w:rPr>
        <w:t xml:space="preserve"> Chişinău : Cartier, 2014 (Tipogr. "Bons Offices"). – 248 p. – (Colecţia "Cartier Rotonda", ISBN 978-9975-79-907-2).</w:t>
      </w:r>
      <w:r w:rsidRPr="00131E7B">
        <w:rPr>
          <w:rFonts w:ascii="Times New Roman" w:hAnsi="Times New Roman"/>
          <w:lang w:val="fr-FR"/>
        </w:rPr>
        <w:t xml:space="preserve"> </w:t>
      </w:r>
      <w:r w:rsidRPr="00131E7B">
        <w:rPr>
          <w:rFonts w:ascii="Times New Roman" w:hAnsi="Times New Roman"/>
          <w:lang w:val="ro-RO"/>
        </w:rPr>
        <w:t>ISBN 978-9975-79-950-8.</w:t>
      </w:r>
      <w:r w:rsidRPr="00131E7B">
        <w:rPr>
          <w:rFonts w:ascii="Times New Roman" w:hAnsi="Times New Roman"/>
        </w:rPr>
        <w:t xml:space="preserve"> </w:t>
      </w:r>
    </w:p>
    <w:p w:rsidR="00130083" w:rsidRPr="00131E7B" w:rsidRDefault="00130083" w:rsidP="000618CC">
      <w:pPr>
        <w:pStyle w:val="a3"/>
        <w:tabs>
          <w:tab w:val="left" w:pos="567"/>
        </w:tabs>
        <w:spacing w:after="120" w:line="360" w:lineRule="auto"/>
        <w:ind w:left="0" w:firstLine="709"/>
        <w:jc w:val="both"/>
        <w:rPr>
          <w:rFonts w:ascii="Times New Roman" w:hAnsi="Times New Roman"/>
          <w:b/>
          <w:lang w:val="ro-RO"/>
        </w:rPr>
      </w:pPr>
    </w:p>
    <w:p w:rsidR="00153FEE" w:rsidRPr="00131E7B" w:rsidRDefault="00A61A79" w:rsidP="000618CC">
      <w:pPr>
        <w:pStyle w:val="a3"/>
        <w:tabs>
          <w:tab w:val="left" w:pos="567"/>
          <w:tab w:val="left" w:pos="1602"/>
        </w:tabs>
        <w:spacing w:after="120" w:line="360" w:lineRule="auto"/>
        <w:ind w:left="0" w:firstLine="709"/>
        <w:jc w:val="both"/>
        <w:rPr>
          <w:rFonts w:ascii="Times New Roman" w:hAnsi="Times New Roman"/>
          <w:b/>
          <w:lang w:val="ro-RO"/>
        </w:rPr>
      </w:pPr>
      <w:r w:rsidRPr="00131E7B">
        <w:rPr>
          <w:rFonts w:ascii="Times New Roman" w:hAnsi="Times New Roman"/>
          <w:b/>
          <w:lang w:val="ro-RO"/>
        </w:rPr>
        <w:t>2015</w:t>
      </w:r>
    </w:p>
    <w:p w:rsidR="00BD7E13" w:rsidRPr="00131E7B" w:rsidRDefault="00BD7E13" w:rsidP="00BD7E13">
      <w:pPr>
        <w:numPr>
          <w:ilvl w:val="0"/>
          <w:numId w:val="46"/>
        </w:numPr>
        <w:spacing w:after="120" w:line="360" w:lineRule="auto"/>
        <w:jc w:val="both"/>
        <w:rPr>
          <w:rFonts w:ascii="Times New Roman" w:hAnsi="Times New Roman"/>
          <w:lang w:val="ro-RO"/>
        </w:rPr>
      </w:pPr>
      <w:r w:rsidRPr="00131E7B">
        <w:rPr>
          <w:rFonts w:ascii="Times New Roman" w:hAnsi="Times New Roman"/>
          <w:lang w:val="ro-RO"/>
        </w:rPr>
        <w:t xml:space="preserve">Leahu, Nicolae, Leahu, Raisa, </w:t>
      </w:r>
      <w:r w:rsidRPr="00131E7B">
        <w:rPr>
          <w:rFonts w:ascii="Times New Roman" w:hAnsi="Times New Roman"/>
          <w:i/>
          <w:lang w:val="ro-RO"/>
        </w:rPr>
        <w:t>Antologia poeziei române</w:t>
      </w:r>
      <w:r w:rsidRPr="00131E7B">
        <w:rPr>
          <w:rFonts w:ascii="Times New Roman" w:hAnsi="Cambria Math"/>
          <w:i/>
          <w:lang w:val="ro-RO"/>
        </w:rPr>
        <w:t>ș</w:t>
      </w:r>
      <w:r w:rsidRPr="00131E7B">
        <w:rPr>
          <w:rFonts w:ascii="Times New Roman" w:hAnsi="Times New Roman"/>
          <w:i/>
          <w:lang w:val="ro-RO"/>
        </w:rPr>
        <w:t>ti cu formă fixă</w:t>
      </w:r>
      <w:r w:rsidRPr="00131E7B">
        <w:rPr>
          <w:rFonts w:ascii="Times New Roman" w:hAnsi="Times New Roman"/>
          <w:lang w:val="ro-RO"/>
        </w:rPr>
        <w:t>, Chi</w:t>
      </w:r>
      <w:r w:rsidRPr="00131E7B">
        <w:rPr>
          <w:rFonts w:ascii="Times New Roman" w:hAnsi="Cambria Math"/>
          <w:lang w:val="ro-RO"/>
        </w:rPr>
        <w:t>ș</w:t>
      </w:r>
      <w:r w:rsidRPr="00131E7B">
        <w:rPr>
          <w:rFonts w:ascii="Times New Roman" w:hAnsi="Times New Roman"/>
          <w:lang w:val="ro-RO"/>
        </w:rPr>
        <w:t xml:space="preserve">inău, Editura </w:t>
      </w:r>
      <w:r w:rsidRPr="00131E7B">
        <w:rPr>
          <w:rFonts w:ascii="Times New Roman" w:hAnsi="Cambria Math"/>
          <w:lang w:val="ro-RO"/>
        </w:rPr>
        <w:t>Ș</w:t>
      </w:r>
      <w:r w:rsidRPr="00131E7B">
        <w:rPr>
          <w:rFonts w:ascii="Times New Roman" w:hAnsi="Times New Roman"/>
          <w:lang w:val="ro-RO"/>
        </w:rPr>
        <w:t>tiin</w:t>
      </w:r>
      <w:r w:rsidRPr="00131E7B">
        <w:rPr>
          <w:rFonts w:ascii="Times New Roman" w:hAnsi="Cambria Math"/>
          <w:lang w:val="ro-RO"/>
        </w:rPr>
        <w:t>ț</w:t>
      </w:r>
      <w:r w:rsidRPr="00131E7B">
        <w:rPr>
          <w:rFonts w:ascii="Times New Roman" w:hAnsi="Times New Roman"/>
          <w:lang w:val="ro-RO"/>
        </w:rPr>
        <w:t>a, 2015, 224 p. ISBN 978-9975-67-682-2</w:t>
      </w:r>
    </w:p>
    <w:p w:rsidR="00BD7E13" w:rsidRPr="00131E7B" w:rsidRDefault="00BD7E13" w:rsidP="00BD7E13">
      <w:pPr>
        <w:numPr>
          <w:ilvl w:val="0"/>
          <w:numId w:val="46"/>
        </w:numPr>
        <w:spacing w:after="120" w:line="360" w:lineRule="auto"/>
        <w:jc w:val="both"/>
        <w:rPr>
          <w:rFonts w:ascii="Times New Roman" w:hAnsi="Times New Roman"/>
          <w:lang w:val="ro-RO"/>
        </w:rPr>
      </w:pPr>
      <w:r w:rsidRPr="00131E7B">
        <w:rPr>
          <w:rFonts w:ascii="Times New Roman" w:hAnsi="Times New Roman"/>
          <w:lang w:val="ro-RO"/>
        </w:rPr>
        <w:t xml:space="preserve">Leahu, Nicolae, </w:t>
      </w:r>
      <w:r w:rsidRPr="00131E7B">
        <w:rPr>
          <w:rFonts w:ascii="Times New Roman" w:hAnsi="Times New Roman"/>
          <w:i/>
          <w:lang w:val="ro-RO"/>
        </w:rPr>
        <w:t>Poezia genera</w:t>
      </w:r>
      <w:r w:rsidRPr="00131E7B">
        <w:rPr>
          <w:rFonts w:ascii="Times New Roman" w:hAnsi="Cambria Math"/>
          <w:i/>
          <w:lang w:val="ro-RO"/>
        </w:rPr>
        <w:t>ț</w:t>
      </w:r>
      <w:r w:rsidRPr="00131E7B">
        <w:rPr>
          <w:rFonts w:ascii="Times New Roman" w:hAnsi="Times New Roman"/>
          <w:i/>
          <w:lang w:val="ro-RO"/>
        </w:rPr>
        <w:t>iei '80</w:t>
      </w:r>
      <w:r w:rsidRPr="00131E7B">
        <w:rPr>
          <w:rFonts w:ascii="Times New Roman" w:hAnsi="Times New Roman"/>
          <w:lang w:val="ro-RO"/>
        </w:rPr>
        <w:t>, edi</w:t>
      </w:r>
      <w:r w:rsidRPr="00131E7B">
        <w:rPr>
          <w:rFonts w:ascii="Times New Roman" w:hAnsi="Cambria Math"/>
          <w:lang w:val="ro-RO"/>
        </w:rPr>
        <w:t>ț</w:t>
      </w:r>
      <w:r w:rsidRPr="00131E7B">
        <w:rPr>
          <w:rFonts w:ascii="Times New Roman" w:hAnsi="Times New Roman"/>
          <w:lang w:val="ro-RO"/>
        </w:rPr>
        <w:t>ia a II-a, Chi</w:t>
      </w:r>
      <w:r w:rsidRPr="00131E7B">
        <w:rPr>
          <w:rFonts w:ascii="Times New Roman" w:hAnsi="Cambria Math"/>
          <w:lang w:val="ro-RO"/>
        </w:rPr>
        <w:t>ș</w:t>
      </w:r>
      <w:r w:rsidRPr="00131E7B">
        <w:rPr>
          <w:rFonts w:ascii="Times New Roman" w:hAnsi="Times New Roman"/>
          <w:lang w:val="ro-RO"/>
        </w:rPr>
        <w:t>inău, Editura Cartier, 2015, 340 p. ISBN 9975-79-082-8</w:t>
      </w:r>
    </w:p>
    <w:p w:rsidR="00BD7E13" w:rsidRPr="00131E7B" w:rsidRDefault="00BD7E13" w:rsidP="00BD7E13">
      <w:pPr>
        <w:pStyle w:val="a3"/>
        <w:numPr>
          <w:ilvl w:val="0"/>
          <w:numId w:val="46"/>
        </w:numPr>
        <w:spacing w:after="120" w:line="360" w:lineRule="auto"/>
        <w:jc w:val="both"/>
        <w:rPr>
          <w:rFonts w:ascii="Times New Roman" w:eastAsia="Arial Unicode MS" w:hAnsi="Times New Roman"/>
          <w:bCs/>
          <w:lang w:val="it-IT"/>
        </w:rPr>
      </w:pPr>
      <w:r w:rsidRPr="00131E7B">
        <w:rPr>
          <w:rFonts w:ascii="Times New Roman" w:eastAsia="Arial Unicode MS" w:hAnsi="Times New Roman"/>
          <w:lang w:val="it-IT"/>
        </w:rPr>
        <w:t xml:space="preserve">Vrabie, Diana; Abramciuc, Maria, </w:t>
      </w:r>
      <w:r w:rsidRPr="00131E7B">
        <w:rPr>
          <w:rFonts w:ascii="Times New Roman" w:eastAsia="Arial Unicode MS" w:hAnsi="Times New Roman"/>
          <w:bCs/>
          <w:i/>
          <w:lang w:val="it-IT"/>
        </w:rPr>
        <w:t>Kafka sau alegoria omului modern</w:t>
      </w:r>
      <w:r w:rsidRPr="00131E7B">
        <w:rPr>
          <w:rFonts w:ascii="Times New Roman" w:eastAsia="Arial Unicode MS" w:hAnsi="Times New Roman"/>
          <w:bCs/>
          <w:lang w:val="it-IT"/>
        </w:rPr>
        <w:t>, Chi</w:t>
      </w:r>
      <w:r w:rsidRPr="00131E7B">
        <w:rPr>
          <w:rFonts w:ascii="Times New Roman" w:eastAsia="Arial Unicode MS" w:hAnsi="Cambria Math"/>
          <w:bCs/>
          <w:lang w:val="it-IT"/>
        </w:rPr>
        <w:t>ș</w:t>
      </w:r>
      <w:r w:rsidRPr="00131E7B">
        <w:rPr>
          <w:rFonts w:ascii="Times New Roman" w:eastAsia="Arial Unicode MS" w:hAnsi="Times New Roman"/>
          <w:bCs/>
          <w:lang w:val="it-IT"/>
        </w:rPr>
        <w:t>inău, Tipografia Universită</w:t>
      </w:r>
      <w:r w:rsidRPr="00131E7B">
        <w:rPr>
          <w:rFonts w:ascii="Times New Roman" w:eastAsia="Arial Unicode MS" w:hAnsi="Cambria Math"/>
          <w:bCs/>
          <w:lang w:val="it-IT"/>
        </w:rPr>
        <w:t>ț</w:t>
      </w:r>
      <w:r w:rsidRPr="00131E7B">
        <w:rPr>
          <w:rFonts w:ascii="Times New Roman" w:eastAsia="Arial Unicode MS" w:hAnsi="Times New Roman"/>
          <w:bCs/>
          <w:lang w:val="it-IT"/>
        </w:rPr>
        <w:t>ii de Stat</w:t>
      </w:r>
      <w:r w:rsidR="003F4F96" w:rsidRPr="00131E7B">
        <w:rPr>
          <w:rFonts w:ascii="Times New Roman" w:eastAsia="Arial Unicode MS" w:hAnsi="Times New Roman"/>
          <w:bCs/>
          <w:lang w:val="it-IT"/>
        </w:rPr>
        <w:t xml:space="preserve"> din Moldova</w:t>
      </w:r>
      <w:r w:rsidRPr="00131E7B">
        <w:rPr>
          <w:rFonts w:ascii="Times New Roman" w:eastAsia="Arial Unicode MS" w:hAnsi="Times New Roman"/>
          <w:bCs/>
          <w:lang w:val="it-IT"/>
        </w:rPr>
        <w:t>, 2015</w:t>
      </w:r>
    </w:p>
    <w:p w:rsidR="00130083" w:rsidRPr="006A23E3" w:rsidRDefault="00D824D3" w:rsidP="006A23E3">
      <w:pPr>
        <w:pStyle w:val="a3"/>
        <w:numPr>
          <w:ilvl w:val="0"/>
          <w:numId w:val="46"/>
        </w:numPr>
        <w:tabs>
          <w:tab w:val="left" w:pos="567"/>
        </w:tabs>
        <w:spacing w:after="120" w:line="360" w:lineRule="auto"/>
        <w:jc w:val="both"/>
        <w:rPr>
          <w:rFonts w:ascii="Times New Roman" w:hAnsi="Times New Roman"/>
          <w:lang w:val="ro-RO"/>
        </w:rPr>
      </w:pPr>
      <w:r w:rsidRPr="00131E7B">
        <w:rPr>
          <w:rFonts w:ascii="Times New Roman" w:hAnsi="Times New Roman"/>
          <w:lang w:val="ru-RU"/>
        </w:rPr>
        <w:t>Сузанская</w:t>
      </w:r>
      <w:r w:rsidRPr="00131E7B">
        <w:rPr>
          <w:rFonts w:ascii="Times New Roman" w:hAnsi="Times New Roman"/>
          <w:lang w:val="ro-RO"/>
        </w:rPr>
        <w:t>, Т</w:t>
      </w:r>
      <w:r w:rsidRPr="00131E7B">
        <w:rPr>
          <w:rFonts w:ascii="Times New Roman" w:hAnsi="Times New Roman"/>
          <w:lang w:val="ru-RU"/>
        </w:rPr>
        <w:t>атьяна</w:t>
      </w:r>
      <w:r w:rsidRPr="00131E7B">
        <w:rPr>
          <w:rFonts w:ascii="Times New Roman" w:hAnsi="Times New Roman"/>
          <w:lang w:val="ro-RO"/>
        </w:rPr>
        <w:t>,</w:t>
      </w:r>
      <w:r w:rsidR="00BD7E13" w:rsidRPr="00131E7B">
        <w:rPr>
          <w:rFonts w:ascii="Times New Roman" w:hAnsi="Times New Roman"/>
          <w:lang w:val="ru-RU"/>
        </w:rPr>
        <w:t xml:space="preserve"> </w:t>
      </w:r>
      <w:r w:rsidR="00BD7E13" w:rsidRPr="00131E7B">
        <w:rPr>
          <w:rFonts w:ascii="Times New Roman" w:hAnsi="Times New Roman"/>
          <w:i/>
          <w:lang w:val="ru-RU"/>
        </w:rPr>
        <w:t>Классика и современность: уроки русской литературы</w:t>
      </w:r>
      <w:r w:rsidRPr="00131E7B">
        <w:rPr>
          <w:rFonts w:ascii="Times New Roman" w:hAnsi="Times New Roman"/>
          <w:lang w:val="ro-RO"/>
        </w:rPr>
        <w:t>,</w:t>
      </w:r>
      <w:r w:rsidR="00BD7E13" w:rsidRPr="00131E7B">
        <w:rPr>
          <w:rFonts w:ascii="Times New Roman" w:hAnsi="Times New Roman"/>
          <w:lang w:val="ru-RU"/>
        </w:rPr>
        <w:t xml:space="preserve"> Кишинев</w:t>
      </w:r>
      <w:r w:rsidRPr="00131E7B">
        <w:rPr>
          <w:rFonts w:ascii="Times New Roman" w:hAnsi="Times New Roman"/>
          <w:lang w:val="ro-RO"/>
        </w:rPr>
        <w:t>,</w:t>
      </w:r>
      <w:r w:rsidR="00BD7E13" w:rsidRPr="00131E7B">
        <w:rPr>
          <w:rFonts w:ascii="Times New Roman" w:hAnsi="Times New Roman"/>
          <w:lang w:val="ru-RU"/>
        </w:rPr>
        <w:t xml:space="preserve"> Î. </w:t>
      </w:r>
      <w:r w:rsidR="00BD7E13" w:rsidRPr="00131E7B">
        <w:rPr>
          <w:rFonts w:ascii="Times New Roman" w:hAnsi="Times New Roman"/>
          <w:lang w:val="ro-RO"/>
        </w:rPr>
        <w:t xml:space="preserve">S. F.E. – P. </w:t>
      </w:r>
      <w:r w:rsidR="00BD7E13" w:rsidRPr="00131E7B">
        <w:rPr>
          <w:rFonts w:ascii="Times New Roman" w:hAnsi="Times New Roman"/>
        </w:rPr>
        <w:t>T</w:t>
      </w:r>
      <w:r w:rsidR="00BD7E13" w:rsidRPr="00131E7B">
        <w:rPr>
          <w:rFonts w:ascii="Times New Roman" w:hAnsi="Times New Roman"/>
          <w:lang w:val="ro-RO"/>
        </w:rPr>
        <w:t>ip. Centr.</w:t>
      </w:r>
      <w:r w:rsidRPr="00131E7B">
        <w:rPr>
          <w:rFonts w:ascii="Times New Roman" w:hAnsi="Times New Roman"/>
          <w:lang w:val="ro-RO"/>
        </w:rPr>
        <w:t xml:space="preserve">, 2015. </w:t>
      </w:r>
      <w:r w:rsidR="00BD7E13" w:rsidRPr="00131E7B">
        <w:rPr>
          <w:rFonts w:ascii="Times New Roman" w:hAnsi="Times New Roman"/>
          <w:lang w:val="ro-RO"/>
        </w:rPr>
        <w:t>ISBN 978-9975-53-479-6</w:t>
      </w:r>
      <w:r w:rsidRPr="00131E7B">
        <w:rPr>
          <w:rFonts w:ascii="Times New Roman" w:hAnsi="Times New Roman"/>
          <w:lang w:val="ro-RO"/>
        </w:rPr>
        <w:t>.</w:t>
      </w:r>
    </w:p>
    <w:sectPr w:rsidR="00130083" w:rsidRPr="006A23E3" w:rsidSect="00153FEE">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80" w:rsidRDefault="007F2F80" w:rsidP="00D815B3">
      <w:r>
        <w:separator/>
      </w:r>
    </w:p>
  </w:endnote>
  <w:endnote w:type="continuationSeparator" w:id="0">
    <w:p w:rsidR="007F2F80" w:rsidRDefault="007F2F80" w:rsidP="00D8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MyriadPro-Regular">
    <w:panose1 w:val="00000000000000000000"/>
    <w:charset w:val="80"/>
    <w:family w:val="auto"/>
    <w:notTrueType/>
    <w:pitch w:val="default"/>
    <w:sig w:usb0="00000005" w:usb1="08070000" w:usb2="00000010" w:usb3="00000000" w:csb0="0002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6" w:rsidRDefault="008509F6">
    <w:pPr>
      <w:pStyle w:val="af3"/>
      <w:jc w:val="right"/>
    </w:pPr>
    <w:r>
      <w:fldChar w:fldCharType="begin"/>
    </w:r>
    <w:r>
      <w:instrText xml:space="preserve"> PAGE   \* MERGEFORMAT </w:instrText>
    </w:r>
    <w:r>
      <w:fldChar w:fldCharType="separate"/>
    </w:r>
    <w:r w:rsidR="008021A6">
      <w:rPr>
        <w:noProof/>
      </w:rPr>
      <w:t>21</w:t>
    </w:r>
    <w:r>
      <w:fldChar w:fldCharType="end"/>
    </w:r>
  </w:p>
  <w:p w:rsidR="008509F6" w:rsidRDefault="008509F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80" w:rsidRDefault="007F2F80" w:rsidP="00D815B3">
      <w:r>
        <w:separator/>
      </w:r>
    </w:p>
  </w:footnote>
  <w:footnote w:type="continuationSeparator" w:id="0">
    <w:p w:rsidR="007F2F80" w:rsidRDefault="007F2F80" w:rsidP="00D81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A1"/>
    <w:multiLevelType w:val="hybridMultilevel"/>
    <w:tmpl w:val="708AB860"/>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6410B"/>
    <w:multiLevelType w:val="hybridMultilevel"/>
    <w:tmpl w:val="F1165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F22DF"/>
    <w:multiLevelType w:val="hybridMultilevel"/>
    <w:tmpl w:val="0186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A7092"/>
    <w:multiLevelType w:val="hybridMultilevel"/>
    <w:tmpl w:val="D2164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03A04"/>
    <w:multiLevelType w:val="hybridMultilevel"/>
    <w:tmpl w:val="F9C6DD56"/>
    <w:lvl w:ilvl="0" w:tplc="CCEAE02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56B87"/>
    <w:multiLevelType w:val="hybridMultilevel"/>
    <w:tmpl w:val="F25AE612"/>
    <w:lvl w:ilvl="0" w:tplc="D28C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A51E3"/>
    <w:multiLevelType w:val="hybridMultilevel"/>
    <w:tmpl w:val="59B4D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71F0E"/>
    <w:multiLevelType w:val="hybridMultilevel"/>
    <w:tmpl w:val="F5848594"/>
    <w:lvl w:ilvl="0" w:tplc="061263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A3AF5"/>
    <w:multiLevelType w:val="hybridMultilevel"/>
    <w:tmpl w:val="22DEF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E304A"/>
    <w:multiLevelType w:val="hybridMultilevel"/>
    <w:tmpl w:val="6F9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87047"/>
    <w:multiLevelType w:val="hybridMultilevel"/>
    <w:tmpl w:val="3D0A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321F00"/>
    <w:multiLevelType w:val="hybridMultilevel"/>
    <w:tmpl w:val="1CA09750"/>
    <w:lvl w:ilvl="0" w:tplc="6688E2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136D2"/>
    <w:multiLevelType w:val="hybridMultilevel"/>
    <w:tmpl w:val="14D6B85A"/>
    <w:lvl w:ilvl="0" w:tplc="FB42D6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B24AE8"/>
    <w:multiLevelType w:val="hybridMultilevel"/>
    <w:tmpl w:val="B482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14881"/>
    <w:multiLevelType w:val="hybridMultilevel"/>
    <w:tmpl w:val="6A02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2619B"/>
    <w:multiLevelType w:val="hybridMultilevel"/>
    <w:tmpl w:val="D2164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059AD"/>
    <w:multiLevelType w:val="hybridMultilevel"/>
    <w:tmpl w:val="303C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EE1EAD"/>
    <w:multiLevelType w:val="hybridMultilevel"/>
    <w:tmpl w:val="1F1E1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E52EF"/>
    <w:multiLevelType w:val="hybridMultilevel"/>
    <w:tmpl w:val="BC825B30"/>
    <w:lvl w:ilvl="0" w:tplc="C4DA8BAC">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BF4839"/>
    <w:multiLevelType w:val="hybridMultilevel"/>
    <w:tmpl w:val="5A2CCFB6"/>
    <w:lvl w:ilvl="0" w:tplc="FA9027E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312BA1"/>
    <w:multiLevelType w:val="hybridMultilevel"/>
    <w:tmpl w:val="0300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A3DD5"/>
    <w:multiLevelType w:val="hybridMultilevel"/>
    <w:tmpl w:val="B9F2E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23659"/>
    <w:multiLevelType w:val="hybridMultilevel"/>
    <w:tmpl w:val="1E5E62B0"/>
    <w:lvl w:ilvl="0" w:tplc="04190019">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B71C2"/>
    <w:multiLevelType w:val="hybridMultilevel"/>
    <w:tmpl w:val="D8DC2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BC5A47"/>
    <w:multiLevelType w:val="hybridMultilevel"/>
    <w:tmpl w:val="B846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B6F59"/>
    <w:multiLevelType w:val="hybridMultilevel"/>
    <w:tmpl w:val="DD6C1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910A70"/>
    <w:multiLevelType w:val="hybridMultilevel"/>
    <w:tmpl w:val="518A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9639F"/>
    <w:multiLevelType w:val="hybridMultilevel"/>
    <w:tmpl w:val="4B9E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03C71"/>
    <w:multiLevelType w:val="hybridMultilevel"/>
    <w:tmpl w:val="0B341FB0"/>
    <w:lvl w:ilvl="0" w:tplc="C4DA8B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E61B3"/>
    <w:multiLevelType w:val="hybridMultilevel"/>
    <w:tmpl w:val="96E4488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4FEC5A41"/>
    <w:multiLevelType w:val="hybridMultilevel"/>
    <w:tmpl w:val="6ADCE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0C2035"/>
    <w:multiLevelType w:val="hybridMultilevel"/>
    <w:tmpl w:val="AF361E0A"/>
    <w:lvl w:ilvl="0" w:tplc="C8F265C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55B3B"/>
    <w:multiLevelType w:val="hybridMultilevel"/>
    <w:tmpl w:val="3D9E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3A31F9"/>
    <w:multiLevelType w:val="hybridMultilevel"/>
    <w:tmpl w:val="9A261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8A23B8"/>
    <w:multiLevelType w:val="hybridMultilevel"/>
    <w:tmpl w:val="1CD46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CC5D72"/>
    <w:multiLevelType w:val="hybridMultilevel"/>
    <w:tmpl w:val="34FE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FA7F7C"/>
    <w:multiLevelType w:val="hybridMultilevel"/>
    <w:tmpl w:val="269C7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D61E49"/>
    <w:multiLevelType w:val="hybridMultilevel"/>
    <w:tmpl w:val="946444B2"/>
    <w:lvl w:ilvl="0" w:tplc="ABF6AE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0E59F1"/>
    <w:multiLevelType w:val="hybridMultilevel"/>
    <w:tmpl w:val="3B0471A2"/>
    <w:lvl w:ilvl="0" w:tplc="CA34DE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D765D2"/>
    <w:multiLevelType w:val="hybridMultilevel"/>
    <w:tmpl w:val="DDC0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AB3B41"/>
    <w:multiLevelType w:val="hybridMultilevel"/>
    <w:tmpl w:val="B4B2B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032E4E"/>
    <w:multiLevelType w:val="hybridMultilevel"/>
    <w:tmpl w:val="BAACE344"/>
    <w:lvl w:ilvl="0" w:tplc="27381D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6A3D7E"/>
    <w:multiLevelType w:val="hybridMultilevel"/>
    <w:tmpl w:val="A5CC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01BBB"/>
    <w:multiLevelType w:val="hybridMultilevel"/>
    <w:tmpl w:val="3B185798"/>
    <w:lvl w:ilvl="0" w:tplc="FD02E1E8">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4" w15:restartNumberingAfterBreak="0">
    <w:nsid w:val="770D6FDA"/>
    <w:multiLevelType w:val="hybridMultilevel"/>
    <w:tmpl w:val="7E805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F5ACE"/>
    <w:multiLevelType w:val="hybridMultilevel"/>
    <w:tmpl w:val="89CA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3476C1"/>
    <w:multiLevelType w:val="hybridMultilevel"/>
    <w:tmpl w:val="1E10B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4"/>
  </w:num>
  <w:num w:numId="4">
    <w:abstractNumId w:val="13"/>
  </w:num>
  <w:num w:numId="5">
    <w:abstractNumId w:val="9"/>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
  </w:num>
  <w:num w:numId="9">
    <w:abstractNumId w:val="21"/>
  </w:num>
  <w:num w:numId="10">
    <w:abstractNumId w:val="34"/>
  </w:num>
  <w:num w:numId="11">
    <w:abstractNumId w:val="3"/>
  </w:num>
  <w:num w:numId="12">
    <w:abstractNumId w:val="28"/>
  </w:num>
  <w:num w:numId="13">
    <w:abstractNumId w:val="6"/>
  </w:num>
  <w:num w:numId="14">
    <w:abstractNumId w:val="40"/>
  </w:num>
  <w:num w:numId="15">
    <w:abstractNumId w:val="1"/>
  </w:num>
  <w:num w:numId="16">
    <w:abstractNumId w:val="8"/>
  </w:num>
  <w:num w:numId="17">
    <w:abstractNumId w:val="20"/>
  </w:num>
  <w:num w:numId="18">
    <w:abstractNumId w:val="18"/>
  </w:num>
  <w:num w:numId="19">
    <w:abstractNumId w:val="45"/>
  </w:num>
  <w:num w:numId="20">
    <w:abstractNumId w:val="15"/>
  </w:num>
  <w:num w:numId="21">
    <w:abstractNumId w:val="16"/>
  </w:num>
  <w:num w:numId="22">
    <w:abstractNumId w:val="19"/>
  </w:num>
  <w:num w:numId="23">
    <w:abstractNumId w:val="22"/>
  </w:num>
  <w:num w:numId="24">
    <w:abstractNumId w:val="10"/>
  </w:num>
  <w:num w:numId="25">
    <w:abstractNumId w:val="29"/>
  </w:num>
  <w:num w:numId="26">
    <w:abstractNumId w:val="24"/>
  </w:num>
  <w:num w:numId="27">
    <w:abstractNumId w:val="4"/>
  </w:num>
  <w:num w:numId="28">
    <w:abstractNumId w:val="42"/>
  </w:num>
  <w:num w:numId="29">
    <w:abstractNumId w:val="38"/>
  </w:num>
  <w:num w:numId="30">
    <w:abstractNumId w:val="31"/>
  </w:num>
  <w:num w:numId="31">
    <w:abstractNumId w:val="7"/>
  </w:num>
  <w:num w:numId="32">
    <w:abstractNumId w:val="25"/>
  </w:num>
  <w:num w:numId="33">
    <w:abstractNumId w:val="41"/>
  </w:num>
  <w:num w:numId="34">
    <w:abstractNumId w:val="11"/>
  </w:num>
  <w:num w:numId="35">
    <w:abstractNumId w:val="37"/>
  </w:num>
  <w:num w:numId="36">
    <w:abstractNumId w:val="12"/>
  </w:num>
  <w:num w:numId="37">
    <w:abstractNumId w:val="5"/>
  </w:num>
  <w:num w:numId="38">
    <w:abstractNumId w:val="23"/>
  </w:num>
  <w:num w:numId="39">
    <w:abstractNumId w:val="32"/>
  </w:num>
  <w:num w:numId="40">
    <w:abstractNumId w:val="17"/>
  </w:num>
  <w:num w:numId="41">
    <w:abstractNumId w:val="36"/>
  </w:num>
  <w:num w:numId="42">
    <w:abstractNumId w:val="44"/>
  </w:num>
  <w:num w:numId="43">
    <w:abstractNumId w:val="33"/>
  </w:num>
  <w:num w:numId="44">
    <w:abstractNumId w:val="39"/>
  </w:num>
  <w:num w:numId="45">
    <w:abstractNumId w:val="30"/>
  </w:num>
  <w:num w:numId="46">
    <w:abstractNumId w:val="46"/>
  </w:num>
  <w:num w:numId="4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1B"/>
    <w:rsid w:val="00014E52"/>
    <w:rsid w:val="000618CC"/>
    <w:rsid w:val="00067F94"/>
    <w:rsid w:val="00096AAF"/>
    <w:rsid w:val="00130083"/>
    <w:rsid w:val="00131E7B"/>
    <w:rsid w:val="00153FEE"/>
    <w:rsid w:val="001A7CD7"/>
    <w:rsid w:val="001E5838"/>
    <w:rsid w:val="001F2467"/>
    <w:rsid w:val="0025343F"/>
    <w:rsid w:val="00285486"/>
    <w:rsid w:val="002A6C5A"/>
    <w:rsid w:val="002B1EFC"/>
    <w:rsid w:val="002B358F"/>
    <w:rsid w:val="002D7575"/>
    <w:rsid w:val="003015C2"/>
    <w:rsid w:val="00316DC5"/>
    <w:rsid w:val="00330F0D"/>
    <w:rsid w:val="00342C95"/>
    <w:rsid w:val="003F4F96"/>
    <w:rsid w:val="004749D0"/>
    <w:rsid w:val="004B3A4B"/>
    <w:rsid w:val="004F07AD"/>
    <w:rsid w:val="005E5728"/>
    <w:rsid w:val="006A23E3"/>
    <w:rsid w:val="006C04DC"/>
    <w:rsid w:val="006F3AB2"/>
    <w:rsid w:val="00772D81"/>
    <w:rsid w:val="00796395"/>
    <w:rsid w:val="007A1641"/>
    <w:rsid w:val="007D370E"/>
    <w:rsid w:val="007F2F80"/>
    <w:rsid w:val="008021A6"/>
    <w:rsid w:val="008509F6"/>
    <w:rsid w:val="00856BE1"/>
    <w:rsid w:val="008F6326"/>
    <w:rsid w:val="00942BBC"/>
    <w:rsid w:val="0095771A"/>
    <w:rsid w:val="00972E5E"/>
    <w:rsid w:val="009A1089"/>
    <w:rsid w:val="009F5ED9"/>
    <w:rsid w:val="00A47E1B"/>
    <w:rsid w:val="00A61A79"/>
    <w:rsid w:val="00A86B19"/>
    <w:rsid w:val="00AA6565"/>
    <w:rsid w:val="00B46592"/>
    <w:rsid w:val="00B95F8C"/>
    <w:rsid w:val="00BD7E13"/>
    <w:rsid w:val="00C06CBD"/>
    <w:rsid w:val="00C35BF3"/>
    <w:rsid w:val="00CB5465"/>
    <w:rsid w:val="00CD65F6"/>
    <w:rsid w:val="00D578ED"/>
    <w:rsid w:val="00D815B3"/>
    <w:rsid w:val="00D824D3"/>
    <w:rsid w:val="00D91369"/>
    <w:rsid w:val="00E736CB"/>
    <w:rsid w:val="00EC6C80"/>
    <w:rsid w:val="00EE441B"/>
    <w:rsid w:val="00F1432C"/>
    <w:rsid w:val="00F203BE"/>
    <w:rsid w:val="00F54680"/>
    <w:rsid w:val="00F65DAD"/>
    <w:rsid w:val="00F80653"/>
    <w:rsid w:val="00FA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7DDA53-6BAA-4546-8B84-139E8B5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7B"/>
    <w:rPr>
      <w:sz w:val="24"/>
      <w:szCs w:val="24"/>
      <w:lang w:val="en-US" w:eastAsia="en-US" w:bidi="en-US"/>
    </w:rPr>
  </w:style>
  <w:style w:type="paragraph" w:styleId="1">
    <w:name w:val="heading 1"/>
    <w:basedOn w:val="a"/>
    <w:next w:val="a"/>
    <w:link w:val="10"/>
    <w:uiPriority w:val="9"/>
    <w:qFormat/>
    <w:rsid w:val="00131E7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31E7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31E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31E7B"/>
    <w:pPr>
      <w:keepNext/>
      <w:spacing w:before="240" w:after="60"/>
      <w:outlineLvl w:val="3"/>
    </w:pPr>
    <w:rPr>
      <w:b/>
      <w:bCs/>
      <w:sz w:val="28"/>
      <w:szCs w:val="28"/>
    </w:rPr>
  </w:style>
  <w:style w:type="paragraph" w:styleId="5">
    <w:name w:val="heading 5"/>
    <w:basedOn w:val="a"/>
    <w:next w:val="a"/>
    <w:link w:val="50"/>
    <w:uiPriority w:val="9"/>
    <w:semiHidden/>
    <w:unhideWhenUsed/>
    <w:qFormat/>
    <w:rsid w:val="00131E7B"/>
    <w:pPr>
      <w:spacing w:before="240" w:after="60"/>
      <w:outlineLvl w:val="4"/>
    </w:pPr>
    <w:rPr>
      <w:b/>
      <w:bCs/>
      <w:i/>
      <w:iCs/>
      <w:sz w:val="26"/>
      <w:szCs w:val="26"/>
    </w:rPr>
  </w:style>
  <w:style w:type="paragraph" w:styleId="6">
    <w:name w:val="heading 6"/>
    <w:basedOn w:val="a"/>
    <w:next w:val="a"/>
    <w:link w:val="60"/>
    <w:uiPriority w:val="9"/>
    <w:semiHidden/>
    <w:unhideWhenUsed/>
    <w:qFormat/>
    <w:rsid w:val="00131E7B"/>
    <w:pPr>
      <w:spacing w:before="240" w:after="60"/>
      <w:outlineLvl w:val="5"/>
    </w:pPr>
    <w:rPr>
      <w:b/>
      <w:bCs/>
      <w:sz w:val="22"/>
      <w:szCs w:val="22"/>
    </w:rPr>
  </w:style>
  <w:style w:type="paragraph" w:styleId="7">
    <w:name w:val="heading 7"/>
    <w:basedOn w:val="a"/>
    <w:next w:val="a"/>
    <w:link w:val="70"/>
    <w:uiPriority w:val="9"/>
    <w:semiHidden/>
    <w:unhideWhenUsed/>
    <w:qFormat/>
    <w:rsid w:val="00131E7B"/>
    <w:pPr>
      <w:spacing w:before="240" w:after="60"/>
      <w:outlineLvl w:val="6"/>
    </w:pPr>
  </w:style>
  <w:style w:type="paragraph" w:styleId="8">
    <w:name w:val="heading 8"/>
    <w:basedOn w:val="a"/>
    <w:next w:val="a"/>
    <w:link w:val="80"/>
    <w:uiPriority w:val="9"/>
    <w:semiHidden/>
    <w:unhideWhenUsed/>
    <w:qFormat/>
    <w:rsid w:val="00131E7B"/>
    <w:pPr>
      <w:spacing w:before="240" w:after="60"/>
      <w:outlineLvl w:val="7"/>
    </w:pPr>
    <w:rPr>
      <w:i/>
      <w:iCs/>
    </w:rPr>
  </w:style>
  <w:style w:type="paragraph" w:styleId="9">
    <w:name w:val="heading 9"/>
    <w:basedOn w:val="a"/>
    <w:next w:val="a"/>
    <w:link w:val="90"/>
    <w:uiPriority w:val="9"/>
    <w:semiHidden/>
    <w:unhideWhenUsed/>
    <w:qFormat/>
    <w:rsid w:val="00131E7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31E7B"/>
    <w:rPr>
      <w:rFonts w:ascii="Cambria" w:eastAsia="Times New Roman" w:hAnsi="Cambria"/>
      <w:b/>
      <w:bCs/>
      <w:kern w:val="32"/>
      <w:sz w:val="32"/>
      <w:szCs w:val="32"/>
    </w:rPr>
  </w:style>
  <w:style w:type="character" w:customStyle="1" w:styleId="20">
    <w:name w:val="Заголовок 2 Знак"/>
    <w:link w:val="2"/>
    <w:uiPriority w:val="9"/>
    <w:rsid w:val="00131E7B"/>
    <w:rPr>
      <w:rFonts w:ascii="Cambria" w:eastAsia="Times New Roman" w:hAnsi="Cambria"/>
      <w:b/>
      <w:bCs/>
      <w:i/>
      <w:iCs/>
      <w:sz w:val="28"/>
      <w:szCs w:val="28"/>
    </w:rPr>
  </w:style>
  <w:style w:type="character" w:customStyle="1" w:styleId="30">
    <w:name w:val="Заголовок 3 Знак"/>
    <w:link w:val="3"/>
    <w:uiPriority w:val="9"/>
    <w:rsid w:val="00131E7B"/>
    <w:rPr>
      <w:rFonts w:ascii="Cambria" w:eastAsia="Times New Roman" w:hAnsi="Cambria"/>
      <w:b/>
      <w:bCs/>
      <w:sz w:val="26"/>
      <w:szCs w:val="26"/>
    </w:rPr>
  </w:style>
  <w:style w:type="paragraph" w:styleId="a3">
    <w:name w:val="List Paragraph"/>
    <w:basedOn w:val="a"/>
    <w:uiPriority w:val="34"/>
    <w:qFormat/>
    <w:rsid w:val="00131E7B"/>
    <w:pPr>
      <w:ind w:left="720"/>
      <w:contextualSpacing/>
    </w:pPr>
  </w:style>
  <w:style w:type="character" w:customStyle="1" w:styleId="a4">
    <w:name w:val="Текст выноски Знак"/>
    <w:link w:val="a5"/>
    <w:uiPriority w:val="99"/>
    <w:semiHidden/>
    <w:rsid w:val="00EE441B"/>
    <w:rPr>
      <w:rFonts w:ascii="Tahoma" w:eastAsia="Times New Roman" w:hAnsi="Tahoma" w:cs="Tahoma"/>
      <w:sz w:val="16"/>
      <w:szCs w:val="16"/>
      <w:lang w:eastAsia="ru-RU"/>
    </w:rPr>
  </w:style>
  <w:style w:type="paragraph" w:styleId="a5">
    <w:name w:val="Balloon Text"/>
    <w:basedOn w:val="a"/>
    <w:link w:val="a4"/>
    <w:uiPriority w:val="99"/>
    <w:semiHidden/>
    <w:unhideWhenUsed/>
    <w:rsid w:val="00EE441B"/>
    <w:rPr>
      <w:rFonts w:ascii="Tahoma" w:hAnsi="Tahoma"/>
      <w:sz w:val="16"/>
      <w:szCs w:val="16"/>
      <w:lang w:val="x-none" w:eastAsia="ru-RU" w:bidi="ar-SA"/>
    </w:rPr>
  </w:style>
  <w:style w:type="character" w:customStyle="1" w:styleId="a6">
    <w:name w:val="Текст примечания Знак"/>
    <w:link w:val="a7"/>
    <w:uiPriority w:val="99"/>
    <w:semiHidden/>
    <w:rsid w:val="00EE441B"/>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EE441B"/>
    <w:rPr>
      <w:rFonts w:ascii="Times New Roman" w:hAnsi="Times New Roman"/>
      <w:sz w:val="20"/>
      <w:szCs w:val="20"/>
      <w:lang w:val="x-none" w:eastAsia="ru-RU" w:bidi="ar-SA"/>
    </w:rPr>
  </w:style>
  <w:style w:type="character" w:customStyle="1" w:styleId="a8">
    <w:name w:val="Тема примечания Знак"/>
    <w:link w:val="a9"/>
    <w:uiPriority w:val="99"/>
    <w:semiHidden/>
    <w:rsid w:val="00EE441B"/>
    <w:rPr>
      <w:rFonts w:ascii="Times New Roman" w:eastAsia="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E441B"/>
    <w:rPr>
      <w:b/>
      <w:bCs/>
    </w:rPr>
  </w:style>
  <w:style w:type="character" w:customStyle="1" w:styleId="apple-converted-space">
    <w:name w:val="apple-converted-space"/>
    <w:basedOn w:val="a0"/>
    <w:rsid w:val="00EE441B"/>
  </w:style>
  <w:style w:type="character" w:styleId="aa">
    <w:name w:val="Hyperlink"/>
    <w:uiPriority w:val="99"/>
    <w:unhideWhenUsed/>
    <w:rsid w:val="00EE441B"/>
    <w:rPr>
      <w:color w:val="0000FF"/>
      <w:u w:val="single"/>
    </w:rPr>
  </w:style>
  <w:style w:type="character" w:customStyle="1" w:styleId="useraffiliation">
    <w:name w:val="user_affiliation"/>
    <w:basedOn w:val="a0"/>
    <w:rsid w:val="00EE441B"/>
  </w:style>
  <w:style w:type="paragraph" w:customStyle="1" w:styleId="Char1">
    <w:name w:val="Char1"/>
    <w:basedOn w:val="a"/>
    <w:rsid w:val="00EE441B"/>
    <w:rPr>
      <w:lang w:val="pl-PL" w:eastAsia="pl-PL"/>
    </w:rPr>
  </w:style>
  <w:style w:type="character" w:customStyle="1" w:styleId="yiv7314417989">
    <w:name w:val="yiv7314417989"/>
    <w:basedOn w:val="a0"/>
    <w:rsid w:val="00EE441B"/>
  </w:style>
  <w:style w:type="paragraph" w:styleId="ab">
    <w:name w:val="Normal (Web)"/>
    <w:basedOn w:val="a"/>
    <w:rsid w:val="00EE441B"/>
    <w:pPr>
      <w:spacing w:before="100" w:beforeAutospacing="1" w:after="100" w:afterAutospacing="1"/>
    </w:pPr>
  </w:style>
  <w:style w:type="character" w:customStyle="1" w:styleId="yshortcuts">
    <w:name w:val="yshortcuts"/>
    <w:basedOn w:val="a0"/>
    <w:rsid w:val="00EE441B"/>
  </w:style>
  <w:style w:type="paragraph" w:customStyle="1" w:styleId="ListParagraph1">
    <w:name w:val="List Paragraph1"/>
    <w:rsid w:val="00EE441B"/>
    <w:pPr>
      <w:spacing w:after="200" w:line="276" w:lineRule="auto"/>
      <w:ind w:left="720"/>
    </w:pPr>
    <w:rPr>
      <w:rFonts w:ascii="Times New Roman" w:eastAsia="ヒラギノ角ゴ Pro W3" w:hAnsi="Times New Roman"/>
      <w:color w:val="000000"/>
      <w:sz w:val="24"/>
      <w:szCs w:val="22"/>
    </w:rPr>
  </w:style>
  <w:style w:type="character" w:customStyle="1" w:styleId="SubtleEmphasis1">
    <w:name w:val="Subtle Emphasis1"/>
    <w:rsid w:val="00EE441B"/>
    <w:rPr>
      <w:rFonts w:ascii="Lucida Grande" w:eastAsia="ヒラギノ角ゴ Pro W3" w:hAnsi="Lucida Grande"/>
      <w:b w:val="0"/>
      <w:i w:val="0"/>
      <w:color w:val="6C6C6C"/>
      <w:sz w:val="22"/>
    </w:rPr>
  </w:style>
  <w:style w:type="paragraph" w:customStyle="1" w:styleId="Default">
    <w:name w:val="Default"/>
    <w:rsid w:val="00EE441B"/>
    <w:pPr>
      <w:autoSpaceDE w:val="0"/>
      <w:autoSpaceDN w:val="0"/>
      <w:adjustRightInd w:val="0"/>
      <w:spacing w:after="200" w:line="276" w:lineRule="auto"/>
    </w:pPr>
    <w:rPr>
      <w:rFonts w:ascii="Times New Roman" w:hAnsi="Times New Roman"/>
      <w:color w:val="000000"/>
      <w:sz w:val="24"/>
      <w:szCs w:val="24"/>
      <w:lang w:val="en-GB" w:eastAsia="en-GB"/>
    </w:rPr>
  </w:style>
  <w:style w:type="character" w:styleId="ac">
    <w:name w:val="Emphasis"/>
    <w:uiPriority w:val="20"/>
    <w:qFormat/>
    <w:rsid w:val="00131E7B"/>
    <w:rPr>
      <w:rFonts w:ascii="Calibri" w:hAnsi="Calibri"/>
      <w:b/>
      <w:i/>
      <w:iCs/>
    </w:rPr>
  </w:style>
  <w:style w:type="character" w:customStyle="1" w:styleId="st">
    <w:name w:val="st"/>
    <w:rsid w:val="00EE441B"/>
  </w:style>
  <w:style w:type="paragraph" w:customStyle="1" w:styleId="11">
    <w:name w:val="Абзац списка1"/>
    <w:basedOn w:val="a"/>
    <w:uiPriority w:val="34"/>
    <w:rsid w:val="00EE441B"/>
    <w:pPr>
      <w:ind w:left="720"/>
      <w:contextualSpacing/>
    </w:pPr>
  </w:style>
  <w:style w:type="paragraph" w:customStyle="1" w:styleId="EndNoteBibliography">
    <w:name w:val="EndNote Bibliography"/>
    <w:basedOn w:val="a"/>
    <w:rsid w:val="00EE441B"/>
    <w:pPr>
      <w:tabs>
        <w:tab w:val="left" w:pos="0"/>
        <w:tab w:val="num" w:pos="720"/>
        <w:tab w:val="left" w:pos="1705"/>
      </w:tabs>
      <w:ind w:left="720" w:hanging="360"/>
      <w:jc w:val="both"/>
    </w:pPr>
    <w:rPr>
      <w:rFonts w:ascii="Palatino Linotype" w:hAnsi="Palatino Linotype"/>
      <w:sz w:val="22"/>
      <w:szCs w:val="22"/>
      <w:lang w:val="de-DE" w:eastAsia="de-DE"/>
    </w:rPr>
  </w:style>
  <w:style w:type="character" w:styleId="HTML">
    <w:name w:val="HTML Typewriter"/>
    <w:rsid w:val="00EE441B"/>
    <w:rPr>
      <w:rFonts w:ascii="Courier New" w:eastAsia="Arial Unicode MS" w:hAnsi="Courier New" w:cs="Courier New" w:hint="default"/>
      <w:sz w:val="20"/>
      <w:szCs w:val="20"/>
    </w:rPr>
  </w:style>
  <w:style w:type="paragraph" w:customStyle="1" w:styleId="ad">
    <w:name w:val="Стиль"/>
    <w:uiPriority w:val="99"/>
    <w:rsid w:val="00EE441B"/>
    <w:pPr>
      <w:widowControl w:val="0"/>
      <w:autoSpaceDE w:val="0"/>
      <w:autoSpaceDN w:val="0"/>
      <w:adjustRightInd w:val="0"/>
      <w:spacing w:after="200" w:line="276" w:lineRule="auto"/>
    </w:pPr>
    <w:rPr>
      <w:rFonts w:ascii="Arial" w:hAnsi="Arial" w:cs="Arial"/>
      <w:sz w:val="24"/>
      <w:szCs w:val="24"/>
    </w:rPr>
  </w:style>
  <w:style w:type="paragraph" w:customStyle="1" w:styleId="FreeFormA">
    <w:name w:val="Free Form A"/>
    <w:rsid w:val="00EE441B"/>
    <w:pPr>
      <w:spacing w:after="200" w:line="276" w:lineRule="auto"/>
    </w:pPr>
    <w:rPr>
      <w:rFonts w:ascii="Helvetica" w:eastAsia="ヒラギノ角ゴ Pro W3" w:hAnsi="Helvetica"/>
      <w:color w:val="000000"/>
      <w:sz w:val="24"/>
      <w:szCs w:val="22"/>
      <w:lang w:val="en-US" w:eastAsia="ro-RO"/>
    </w:rPr>
  </w:style>
  <w:style w:type="character" w:customStyle="1" w:styleId="mediumtext1">
    <w:name w:val="medium_text1"/>
    <w:rsid w:val="00EE441B"/>
    <w:rPr>
      <w:sz w:val="16"/>
      <w:szCs w:val="16"/>
    </w:rPr>
  </w:style>
  <w:style w:type="character" w:customStyle="1" w:styleId="apple-style-span">
    <w:name w:val="apple-style-span"/>
    <w:basedOn w:val="a0"/>
    <w:rsid w:val="00EE441B"/>
  </w:style>
  <w:style w:type="paragraph" w:customStyle="1" w:styleId="12">
    <w:name w:val="Обычный1"/>
    <w:rsid w:val="00EE441B"/>
    <w:pPr>
      <w:suppressAutoHyphens/>
      <w:spacing w:after="200" w:line="276" w:lineRule="auto"/>
    </w:pPr>
    <w:rPr>
      <w:rFonts w:ascii="Times New Roman" w:eastAsia="ヒラギノ角ゴ Pro W3" w:hAnsi="Times New Roman"/>
      <w:color w:val="000000"/>
      <w:sz w:val="24"/>
      <w:szCs w:val="22"/>
      <w:lang w:val="en-US"/>
    </w:rPr>
  </w:style>
  <w:style w:type="paragraph" w:customStyle="1" w:styleId="21">
    <w:name w:val="Обычный2"/>
    <w:rsid w:val="00EE441B"/>
    <w:pPr>
      <w:spacing w:after="200" w:line="276" w:lineRule="auto"/>
    </w:pPr>
    <w:rPr>
      <w:rFonts w:ascii="Times New Roman" w:eastAsia="ヒラギノ角ゴ Pro W3" w:hAnsi="Times New Roman"/>
      <w:color w:val="000000"/>
      <w:kern w:val="1"/>
      <w:sz w:val="24"/>
      <w:szCs w:val="22"/>
      <w:lang w:val="en-US"/>
    </w:rPr>
  </w:style>
  <w:style w:type="character" w:customStyle="1" w:styleId="hps">
    <w:name w:val="hps"/>
    <w:basedOn w:val="a0"/>
    <w:rsid w:val="00EE441B"/>
  </w:style>
  <w:style w:type="paragraph" w:customStyle="1" w:styleId="Heading2AA">
    <w:name w:val="Heading 2 A A"/>
    <w:next w:val="12"/>
    <w:rsid w:val="00EE441B"/>
    <w:pPr>
      <w:keepNext/>
      <w:tabs>
        <w:tab w:val="left" w:pos="576"/>
      </w:tabs>
      <w:suppressAutoHyphens/>
      <w:spacing w:after="200" w:line="276" w:lineRule="auto"/>
      <w:jc w:val="center"/>
      <w:outlineLvl w:val="1"/>
    </w:pPr>
    <w:rPr>
      <w:rFonts w:ascii="Lucida Grande" w:eastAsia="ヒラギノ角ゴ Pro W3" w:hAnsi="Lucida Grande"/>
      <w:b/>
      <w:smallCaps/>
      <w:color w:val="000000"/>
      <w:sz w:val="48"/>
      <w:szCs w:val="22"/>
      <w:lang w:val="en-US"/>
    </w:rPr>
  </w:style>
  <w:style w:type="paragraph" w:customStyle="1" w:styleId="TitleA">
    <w:name w:val="Title A"/>
    <w:rsid w:val="00EE441B"/>
    <w:pPr>
      <w:tabs>
        <w:tab w:val="left" w:pos="0"/>
      </w:tabs>
      <w:suppressAutoHyphens/>
      <w:spacing w:after="200" w:line="276" w:lineRule="auto"/>
      <w:jc w:val="center"/>
    </w:pPr>
    <w:rPr>
      <w:rFonts w:ascii="Times New Roman Bold" w:eastAsia="ヒラギノ角ゴ Pro W3" w:hAnsi="Times New Roman Bold"/>
      <w:caps/>
      <w:color w:val="000000"/>
      <w:sz w:val="24"/>
      <w:szCs w:val="22"/>
      <w:lang w:val="en-US"/>
    </w:rPr>
  </w:style>
  <w:style w:type="paragraph" w:styleId="ae">
    <w:name w:val="No Spacing"/>
    <w:basedOn w:val="a"/>
    <w:link w:val="af"/>
    <w:uiPriority w:val="1"/>
    <w:qFormat/>
    <w:rsid w:val="00131E7B"/>
    <w:rPr>
      <w:szCs w:val="32"/>
      <w:lang w:val="x-none" w:eastAsia="x-none" w:bidi="ar-SA"/>
    </w:rPr>
  </w:style>
  <w:style w:type="character" w:customStyle="1" w:styleId="af">
    <w:name w:val="Без интервала Знак"/>
    <w:link w:val="ae"/>
    <w:uiPriority w:val="1"/>
    <w:rsid w:val="00EE441B"/>
    <w:rPr>
      <w:sz w:val="24"/>
      <w:szCs w:val="32"/>
    </w:rPr>
  </w:style>
  <w:style w:type="character" w:styleId="af0">
    <w:name w:val="Strong"/>
    <w:uiPriority w:val="22"/>
    <w:qFormat/>
    <w:rsid w:val="00131E7B"/>
    <w:rPr>
      <w:b/>
      <w:bCs/>
    </w:rPr>
  </w:style>
  <w:style w:type="character" w:customStyle="1" w:styleId="af1">
    <w:name w:val="Верхний колонтитул Знак"/>
    <w:link w:val="af2"/>
    <w:uiPriority w:val="99"/>
    <w:semiHidden/>
    <w:rsid w:val="00EE441B"/>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EE441B"/>
    <w:pPr>
      <w:tabs>
        <w:tab w:val="center" w:pos="4513"/>
        <w:tab w:val="right" w:pos="9026"/>
      </w:tabs>
    </w:pPr>
    <w:rPr>
      <w:rFonts w:ascii="Times New Roman" w:hAnsi="Times New Roman"/>
      <w:lang w:val="x-none" w:eastAsia="ru-RU" w:bidi="ar-SA"/>
    </w:rPr>
  </w:style>
  <w:style w:type="paragraph" w:styleId="af3">
    <w:name w:val="footer"/>
    <w:basedOn w:val="a"/>
    <w:link w:val="af4"/>
    <w:uiPriority w:val="99"/>
    <w:unhideWhenUsed/>
    <w:rsid w:val="00EE441B"/>
    <w:pPr>
      <w:tabs>
        <w:tab w:val="center" w:pos="4513"/>
        <w:tab w:val="right" w:pos="9026"/>
      </w:tabs>
    </w:pPr>
    <w:rPr>
      <w:rFonts w:ascii="Times New Roman" w:hAnsi="Times New Roman"/>
      <w:lang w:val="x-none" w:eastAsia="ru-RU" w:bidi="ar-SA"/>
    </w:rPr>
  </w:style>
  <w:style w:type="character" w:customStyle="1" w:styleId="af4">
    <w:name w:val="Нижний колонтитул Знак"/>
    <w:link w:val="af3"/>
    <w:uiPriority w:val="99"/>
    <w:rsid w:val="00EE441B"/>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EE441B"/>
    <w:pPr>
      <w:spacing w:after="100"/>
    </w:pPr>
  </w:style>
  <w:style w:type="paragraph" w:styleId="22">
    <w:name w:val="toc 2"/>
    <w:basedOn w:val="a"/>
    <w:next w:val="a"/>
    <w:autoRedefine/>
    <w:uiPriority w:val="39"/>
    <w:unhideWhenUsed/>
    <w:rsid w:val="00EE441B"/>
    <w:pPr>
      <w:spacing w:after="100"/>
      <w:ind w:left="240"/>
    </w:pPr>
  </w:style>
  <w:style w:type="paragraph" w:styleId="31">
    <w:name w:val="toc 3"/>
    <w:basedOn w:val="a"/>
    <w:next w:val="a"/>
    <w:autoRedefine/>
    <w:uiPriority w:val="39"/>
    <w:unhideWhenUsed/>
    <w:rsid w:val="00EE441B"/>
    <w:pPr>
      <w:spacing w:after="100"/>
      <w:ind w:left="480"/>
    </w:pPr>
  </w:style>
  <w:style w:type="paragraph" w:styleId="41">
    <w:name w:val="toc 4"/>
    <w:basedOn w:val="a"/>
    <w:next w:val="a"/>
    <w:autoRedefine/>
    <w:uiPriority w:val="39"/>
    <w:unhideWhenUsed/>
    <w:rsid w:val="00EE441B"/>
    <w:pPr>
      <w:spacing w:after="100" w:line="276" w:lineRule="auto"/>
      <w:ind w:left="660"/>
    </w:pPr>
    <w:rPr>
      <w:sz w:val="22"/>
      <w:szCs w:val="22"/>
    </w:rPr>
  </w:style>
  <w:style w:type="paragraph" w:styleId="51">
    <w:name w:val="toc 5"/>
    <w:basedOn w:val="a"/>
    <w:next w:val="a"/>
    <w:autoRedefine/>
    <w:uiPriority w:val="39"/>
    <w:unhideWhenUsed/>
    <w:rsid w:val="00EE441B"/>
    <w:pPr>
      <w:spacing w:after="100" w:line="276" w:lineRule="auto"/>
      <w:ind w:left="880"/>
    </w:pPr>
    <w:rPr>
      <w:sz w:val="22"/>
      <w:szCs w:val="22"/>
    </w:rPr>
  </w:style>
  <w:style w:type="paragraph" w:styleId="61">
    <w:name w:val="toc 6"/>
    <w:basedOn w:val="a"/>
    <w:next w:val="a"/>
    <w:autoRedefine/>
    <w:uiPriority w:val="39"/>
    <w:unhideWhenUsed/>
    <w:rsid w:val="00EE441B"/>
    <w:pPr>
      <w:spacing w:after="100" w:line="276" w:lineRule="auto"/>
      <w:ind w:left="1100"/>
    </w:pPr>
    <w:rPr>
      <w:sz w:val="22"/>
      <w:szCs w:val="22"/>
    </w:rPr>
  </w:style>
  <w:style w:type="paragraph" w:styleId="71">
    <w:name w:val="toc 7"/>
    <w:basedOn w:val="a"/>
    <w:next w:val="a"/>
    <w:autoRedefine/>
    <w:uiPriority w:val="39"/>
    <w:unhideWhenUsed/>
    <w:rsid w:val="00EE441B"/>
    <w:pPr>
      <w:spacing w:after="100" w:line="276" w:lineRule="auto"/>
      <w:ind w:left="1320"/>
    </w:pPr>
    <w:rPr>
      <w:sz w:val="22"/>
      <w:szCs w:val="22"/>
    </w:rPr>
  </w:style>
  <w:style w:type="paragraph" w:styleId="81">
    <w:name w:val="toc 8"/>
    <w:basedOn w:val="a"/>
    <w:next w:val="a"/>
    <w:autoRedefine/>
    <w:uiPriority w:val="39"/>
    <w:unhideWhenUsed/>
    <w:rsid w:val="00EE441B"/>
    <w:pPr>
      <w:spacing w:after="100" w:line="276" w:lineRule="auto"/>
      <w:ind w:left="1540"/>
    </w:pPr>
    <w:rPr>
      <w:sz w:val="22"/>
      <w:szCs w:val="22"/>
    </w:rPr>
  </w:style>
  <w:style w:type="paragraph" w:styleId="91">
    <w:name w:val="toc 9"/>
    <w:basedOn w:val="a"/>
    <w:next w:val="a"/>
    <w:autoRedefine/>
    <w:uiPriority w:val="39"/>
    <w:unhideWhenUsed/>
    <w:rsid w:val="00EE441B"/>
    <w:pPr>
      <w:spacing w:after="100" w:line="276" w:lineRule="auto"/>
      <w:ind w:left="1760"/>
    </w:pPr>
    <w:rPr>
      <w:sz w:val="22"/>
      <w:szCs w:val="22"/>
    </w:rPr>
  </w:style>
  <w:style w:type="paragraph" w:customStyle="1" w:styleId="14">
    <w:name w:val="Обычная таблица1"/>
    <w:rsid w:val="00EE441B"/>
    <w:pPr>
      <w:spacing w:after="200" w:line="276" w:lineRule="auto"/>
    </w:pPr>
    <w:rPr>
      <w:rFonts w:ascii="Times New Roman" w:eastAsia="ヒラギノ角ゴ Pro W3" w:hAnsi="Times New Roman"/>
      <w:color w:val="000000"/>
      <w:sz w:val="22"/>
      <w:szCs w:val="22"/>
    </w:rPr>
  </w:style>
  <w:style w:type="paragraph" w:customStyle="1" w:styleId="Listparagraf1">
    <w:name w:val="Listă paragraf1"/>
    <w:qFormat/>
    <w:rsid w:val="00EE441B"/>
    <w:pPr>
      <w:suppressAutoHyphens/>
      <w:spacing w:after="200" w:line="276" w:lineRule="auto"/>
      <w:ind w:left="720"/>
    </w:pPr>
    <w:rPr>
      <w:rFonts w:ascii="Times New Roman" w:eastAsia="ヒラギノ角ゴ Pro W3" w:hAnsi="Times New Roman"/>
      <w:color w:val="000000"/>
      <w:kern w:val="20"/>
      <w:sz w:val="22"/>
      <w:szCs w:val="22"/>
      <w:lang w:val="en-US"/>
    </w:rPr>
  </w:style>
  <w:style w:type="table" w:styleId="af5">
    <w:name w:val="Table Grid"/>
    <w:basedOn w:val="a1"/>
    <w:uiPriority w:val="59"/>
    <w:rsid w:val="00F203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VNormal">
    <w:name w:val="CV Normal"/>
    <w:basedOn w:val="a"/>
    <w:rsid w:val="00D815B3"/>
    <w:pPr>
      <w:ind w:left="113" w:right="113"/>
    </w:pPr>
    <w:rPr>
      <w:rFonts w:ascii="Arial Narrow" w:hAnsi="Arial Narrow"/>
      <w:sz w:val="20"/>
      <w:szCs w:val="20"/>
      <w:lang w:eastAsia="ar-SA"/>
    </w:rPr>
  </w:style>
  <w:style w:type="paragraph" w:customStyle="1" w:styleId="ListParagraph">
    <w:name w:val="List Paragraph"/>
    <w:basedOn w:val="a"/>
    <w:rsid w:val="004F07AD"/>
    <w:pPr>
      <w:spacing w:after="200" w:line="276" w:lineRule="auto"/>
      <w:ind w:left="720"/>
      <w:contextualSpacing/>
    </w:pPr>
    <w:rPr>
      <w:sz w:val="22"/>
      <w:szCs w:val="22"/>
    </w:rPr>
  </w:style>
  <w:style w:type="paragraph" w:customStyle="1" w:styleId="23">
    <w:name w:val="Абзац списка2"/>
    <w:basedOn w:val="a"/>
    <w:rsid w:val="003015C2"/>
    <w:pPr>
      <w:spacing w:after="200" w:line="276" w:lineRule="auto"/>
      <w:ind w:left="720"/>
    </w:pPr>
    <w:rPr>
      <w:sz w:val="22"/>
      <w:szCs w:val="22"/>
    </w:rPr>
  </w:style>
  <w:style w:type="character" w:customStyle="1" w:styleId="af6">
    <w:name w:val="a"/>
    <w:rsid w:val="00F80653"/>
  </w:style>
  <w:style w:type="character" w:customStyle="1" w:styleId="yiv2526682721">
    <w:name w:val="yiv2526682721"/>
    <w:basedOn w:val="a0"/>
    <w:rsid w:val="00F80653"/>
  </w:style>
  <w:style w:type="character" w:customStyle="1" w:styleId="yiv3708709221">
    <w:name w:val="yiv3708709221"/>
    <w:basedOn w:val="a0"/>
    <w:rsid w:val="00F80653"/>
  </w:style>
  <w:style w:type="paragraph" w:customStyle="1" w:styleId="yiv7179863119msonormal">
    <w:name w:val="yiv7179863119msonormal"/>
    <w:basedOn w:val="a"/>
    <w:rsid w:val="00856BE1"/>
    <w:pPr>
      <w:spacing w:before="100" w:beforeAutospacing="1" w:after="100" w:afterAutospacing="1"/>
    </w:pPr>
  </w:style>
  <w:style w:type="paragraph" w:customStyle="1" w:styleId="NoSpacing">
    <w:name w:val="No Spacing"/>
    <w:qFormat/>
    <w:rsid w:val="005E5728"/>
    <w:pPr>
      <w:spacing w:after="200" w:line="276" w:lineRule="auto"/>
    </w:pPr>
    <w:rPr>
      <w:sz w:val="22"/>
      <w:szCs w:val="22"/>
      <w:lang w:val="de-DE" w:eastAsia="en-US" w:bidi="en-US"/>
    </w:rPr>
  </w:style>
  <w:style w:type="character" w:customStyle="1" w:styleId="40">
    <w:name w:val="Заголовок 4 Знак"/>
    <w:link w:val="4"/>
    <w:uiPriority w:val="9"/>
    <w:rsid w:val="00131E7B"/>
    <w:rPr>
      <w:b/>
      <w:bCs/>
      <w:sz w:val="28"/>
      <w:szCs w:val="28"/>
    </w:rPr>
  </w:style>
  <w:style w:type="character" w:customStyle="1" w:styleId="50">
    <w:name w:val="Заголовок 5 Знак"/>
    <w:link w:val="5"/>
    <w:uiPriority w:val="9"/>
    <w:semiHidden/>
    <w:rsid w:val="00131E7B"/>
    <w:rPr>
      <w:b/>
      <w:bCs/>
      <w:i/>
      <w:iCs/>
      <w:sz w:val="26"/>
      <w:szCs w:val="26"/>
    </w:rPr>
  </w:style>
  <w:style w:type="character" w:customStyle="1" w:styleId="60">
    <w:name w:val="Заголовок 6 Знак"/>
    <w:link w:val="6"/>
    <w:uiPriority w:val="9"/>
    <w:semiHidden/>
    <w:rsid w:val="00131E7B"/>
    <w:rPr>
      <w:b/>
      <w:bCs/>
    </w:rPr>
  </w:style>
  <w:style w:type="character" w:customStyle="1" w:styleId="70">
    <w:name w:val="Заголовок 7 Знак"/>
    <w:link w:val="7"/>
    <w:uiPriority w:val="9"/>
    <w:semiHidden/>
    <w:rsid w:val="00131E7B"/>
    <w:rPr>
      <w:sz w:val="24"/>
      <w:szCs w:val="24"/>
    </w:rPr>
  </w:style>
  <w:style w:type="character" w:customStyle="1" w:styleId="80">
    <w:name w:val="Заголовок 8 Знак"/>
    <w:link w:val="8"/>
    <w:uiPriority w:val="9"/>
    <w:semiHidden/>
    <w:rsid w:val="00131E7B"/>
    <w:rPr>
      <w:i/>
      <w:iCs/>
      <w:sz w:val="24"/>
      <w:szCs w:val="24"/>
    </w:rPr>
  </w:style>
  <w:style w:type="character" w:customStyle="1" w:styleId="90">
    <w:name w:val="Заголовок 9 Знак"/>
    <w:link w:val="9"/>
    <w:uiPriority w:val="9"/>
    <w:semiHidden/>
    <w:rsid w:val="00131E7B"/>
    <w:rPr>
      <w:rFonts w:ascii="Cambria" w:eastAsia="Times New Roman" w:hAnsi="Cambria"/>
    </w:rPr>
  </w:style>
  <w:style w:type="paragraph" w:styleId="af7">
    <w:name w:val="Название"/>
    <w:basedOn w:val="a"/>
    <w:next w:val="a"/>
    <w:link w:val="af8"/>
    <w:uiPriority w:val="10"/>
    <w:qFormat/>
    <w:rsid w:val="00131E7B"/>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131E7B"/>
    <w:rPr>
      <w:rFonts w:ascii="Cambria" w:eastAsia="Times New Roman" w:hAnsi="Cambria"/>
      <w:b/>
      <w:bCs/>
      <w:kern w:val="28"/>
      <w:sz w:val="32"/>
      <w:szCs w:val="32"/>
    </w:rPr>
  </w:style>
  <w:style w:type="paragraph" w:styleId="af9">
    <w:name w:val="Subtitle"/>
    <w:basedOn w:val="a"/>
    <w:next w:val="a"/>
    <w:link w:val="afa"/>
    <w:uiPriority w:val="11"/>
    <w:qFormat/>
    <w:rsid w:val="00131E7B"/>
    <w:pPr>
      <w:spacing w:after="60"/>
      <w:jc w:val="center"/>
      <w:outlineLvl w:val="1"/>
    </w:pPr>
    <w:rPr>
      <w:rFonts w:ascii="Cambria" w:hAnsi="Cambria"/>
    </w:rPr>
  </w:style>
  <w:style w:type="character" w:customStyle="1" w:styleId="afa">
    <w:name w:val="Подзаголовок Знак"/>
    <w:link w:val="af9"/>
    <w:uiPriority w:val="11"/>
    <w:rsid w:val="00131E7B"/>
    <w:rPr>
      <w:rFonts w:ascii="Cambria" w:eastAsia="Times New Roman" w:hAnsi="Cambria"/>
      <w:sz w:val="24"/>
      <w:szCs w:val="24"/>
    </w:rPr>
  </w:style>
  <w:style w:type="paragraph" w:styleId="24">
    <w:name w:val="Quote"/>
    <w:basedOn w:val="a"/>
    <w:next w:val="a"/>
    <w:link w:val="25"/>
    <w:uiPriority w:val="29"/>
    <w:qFormat/>
    <w:rsid w:val="00131E7B"/>
    <w:rPr>
      <w:i/>
    </w:rPr>
  </w:style>
  <w:style w:type="character" w:customStyle="1" w:styleId="25">
    <w:name w:val="Цитата 2 Знак"/>
    <w:link w:val="24"/>
    <w:uiPriority w:val="29"/>
    <w:rsid w:val="00131E7B"/>
    <w:rPr>
      <w:i/>
      <w:sz w:val="24"/>
      <w:szCs w:val="24"/>
    </w:rPr>
  </w:style>
  <w:style w:type="paragraph" w:styleId="afb">
    <w:name w:val="Intense Quote"/>
    <w:basedOn w:val="a"/>
    <w:next w:val="a"/>
    <w:link w:val="afc"/>
    <w:uiPriority w:val="30"/>
    <w:qFormat/>
    <w:rsid w:val="00131E7B"/>
    <w:pPr>
      <w:ind w:left="720" w:right="720"/>
    </w:pPr>
    <w:rPr>
      <w:b/>
      <w:i/>
      <w:szCs w:val="22"/>
    </w:rPr>
  </w:style>
  <w:style w:type="character" w:customStyle="1" w:styleId="afc">
    <w:name w:val="Выделенная цитата Знак"/>
    <w:link w:val="afb"/>
    <w:uiPriority w:val="30"/>
    <w:rsid w:val="00131E7B"/>
    <w:rPr>
      <w:b/>
      <w:i/>
      <w:sz w:val="24"/>
    </w:rPr>
  </w:style>
  <w:style w:type="character" w:styleId="afd">
    <w:name w:val="Subtle Emphasis"/>
    <w:uiPriority w:val="19"/>
    <w:qFormat/>
    <w:rsid w:val="00131E7B"/>
    <w:rPr>
      <w:i/>
      <w:color w:val="5A5A5A"/>
    </w:rPr>
  </w:style>
  <w:style w:type="character" w:styleId="afe">
    <w:name w:val="Intense Emphasis"/>
    <w:uiPriority w:val="21"/>
    <w:qFormat/>
    <w:rsid w:val="00131E7B"/>
    <w:rPr>
      <w:b/>
      <w:i/>
      <w:sz w:val="24"/>
      <w:szCs w:val="24"/>
      <w:u w:val="single"/>
    </w:rPr>
  </w:style>
  <w:style w:type="character" w:styleId="aff">
    <w:name w:val="Subtle Reference"/>
    <w:uiPriority w:val="31"/>
    <w:qFormat/>
    <w:rsid w:val="00131E7B"/>
    <w:rPr>
      <w:sz w:val="24"/>
      <w:szCs w:val="24"/>
      <w:u w:val="single"/>
    </w:rPr>
  </w:style>
  <w:style w:type="character" w:styleId="aff0">
    <w:name w:val="Intense Reference"/>
    <w:uiPriority w:val="32"/>
    <w:qFormat/>
    <w:rsid w:val="00131E7B"/>
    <w:rPr>
      <w:b/>
      <w:sz w:val="24"/>
      <w:u w:val="single"/>
    </w:rPr>
  </w:style>
  <w:style w:type="character" w:styleId="aff1">
    <w:name w:val="Book Title"/>
    <w:uiPriority w:val="33"/>
    <w:qFormat/>
    <w:rsid w:val="00131E7B"/>
    <w:rPr>
      <w:rFonts w:ascii="Cambria" w:eastAsia="Times New Roman" w:hAnsi="Cambria"/>
      <w:b/>
      <w:i/>
      <w:sz w:val="24"/>
      <w:szCs w:val="24"/>
    </w:rPr>
  </w:style>
  <w:style w:type="paragraph" w:styleId="aff2">
    <w:name w:val="TOC Heading"/>
    <w:basedOn w:val="1"/>
    <w:next w:val="a"/>
    <w:uiPriority w:val="39"/>
    <w:semiHidden/>
    <w:unhideWhenUsed/>
    <w:qFormat/>
    <w:rsid w:val="00131E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ijcr.eu/" TargetMode="External"/><Relationship Id="rId18" Type="http://schemas.openxmlformats.org/officeDocument/2006/relationships/hyperlink" Target="http://www.limbaromanachisinau.md" TargetMode="External"/><Relationship Id="rId26" Type="http://schemas.openxmlformats.org/officeDocument/2006/relationships/hyperlink" Target="http://www.literaturasiarta.md" TargetMode="External"/><Relationship Id="rId39" Type="http://schemas.openxmlformats.org/officeDocument/2006/relationships/hyperlink" Target="http://www.limbaromanachisinau.md" TargetMode="External"/><Relationship Id="rId21" Type="http://schemas.openxmlformats.org/officeDocument/2006/relationships/hyperlink" Target="http://www.limbaromanachisinau.md" TargetMode="External"/><Relationship Id="rId34" Type="http://schemas.openxmlformats.org/officeDocument/2006/relationships/hyperlink" Target="http://ibn.idsi.md/en/vizualizare_articol/27522" TargetMode="External"/><Relationship Id="rId42" Type="http://schemas.openxmlformats.org/officeDocument/2006/relationships/hyperlink" Target="http://metaliteratura.asm.md/wordpress/?p=179"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mbaromanachisinau.md" TargetMode="External"/><Relationship Id="rId29" Type="http://schemas.openxmlformats.org/officeDocument/2006/relationships/hyperlink" Target="http://www.limbaromanachisinau.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cr.eu/index.php?link=articole&amp;anul=2014&amp;nr=1&amp;vol=4" TargetMode="External"/><Relationship Id="rId24" Type="http://schemas.openxmlformats.org/officeDocument/2006/relationships/hyperlink" Target="http://www.limbaromanachisinau.md" TargetMode="External"/><Relationship Id="rId32" Type="http://schemas.openxmlformats.org/officeDocument/2006/relationships/hyperlink" Target="http://www.limbaromanachisinau.md" TargetMode="External"/><Relationship Id="rId37" Type="http://schemas.openxmlformats.org/officeDocument/2006/relationships/hyperlink" Target="http://ibn.idsi.md/en/author_articles/11493" TargetMode="External"/><Relationship Id="rId40" Type="http://schemas.openxmlformats.org/officeDocument/2006/relationships/hyperlink" Target="http://www.if.asm.md/reviste/philologia_3-4-2012.pdf" TargetMode="External"/><Relationship Id="rId45" Type="http://schemas.openxmlformats.org/officeDocument/2006/relationships/hyperlink" Target="http://metaliteratura.asm.md/arhiva/Metaliteratura_1(39)-2015.pdf" TargetMode="External"/><Relationship Id="rId5" Type="http://schemas.openxmlformats.org/officeDocument/2006/relationships/webSettings" Target="webSettings.xml"/><Relationship Id="rId15" Type="http://schemas.openxmlformats.org/officeDocument/2006/relationships/hyperlink" Target="http://www.limbaromanachisinau.md" TargetMode="External"/><Relationship Id="rId23" Type="http://schemas.openxmlformats.org/officeDocument/2006/relationships/hyperlink" Target="http://www.limbaromanachisinau.md" TargetMode="External"/><Relationship Id="rId28" Type="http://schemas.openxmlformats.org/officeDocument/2006/relationships/hyperlink" Target="http://www.limbaromanachisinau.md" TargetMode="External"/><Relationship Id="rId36" Type="http://schemas.openxmlformats.org/officeDocument/2006/relationships/hyperlink" Target="http://ibn.idsi.md/en/vizualizare_numar_revista/31/1229" TargetMode="External"/><Relationship Id="rId10" Type="http://schemas.openxmlformats.org/officeDocument/2006/relationships/hyperlink" Target="http://revistaramuri.ro/index.php?id=2270&amp;editie=79&amp;autor=de%20Ala%20Sainenco" TargetMode="External"/><Relationship Id="rId19" Type="http://schemas.openxmlformats.org/officeDocument/2006/relationships/hyperlink" Target="http://www.limbaromanachisinau.md" TargetMode="External"/><Relationship Id="rId31" Type="http://schemas.openxmlformats.org/officeDocument/2006/relationships/hyperlink" Target="http://www.limbaromanachisinau.md" TargetMode="External"/><Relationship Id="rId44" Type="http://schemas.openxmlformats.org/officeDocument/2006/relationships/hyperlink" Target="http://www.limbaromanachisinau.md" TargetMode="External"/><Relationship Id="rId4" Type="http://schemas.openxmlformats.org/officeDocument/2006/relationships/settings" Target="settings.xml"/><Relationship Id="rId9" Type="http://schemas.openxmlformats.org/officeDocument/2006/relationships/hyperlink" Target="http://www.ceeol.com" TargetMode="External"/><Relationship Id="rId14" Type="http://schemas.openxmlformats.org/officeDocument/2006/relationships/hyperlink" Target="http://eprints.aidenligne-francais-universite.auf.org/760/1/LILIA_TRINCA_MOLDAVIE.pdf" TargetMode="External"/><Relationship Id="rId22" Type="http://schemas.openxmlformats.org/officeDocument/2006/relationships/hyperlink" Target="http://www.limbaromanachisinau.md" TargetMode="External"/><Relationship Id="rId27" Type="http://schemas.openxmlformats.org/officeDocument/2006/relationships/hyperlink" Target="http://www.limbaromanachisinau.md" TargetMode="External"/><Relationship Id="rId30" Type="http://schemas.openxmlformats.org/officeDocument/2006/relationships/hyperlink" Target="http://www.limbaromanachisinau.md" TargetMode="External"/><Relationship Id="rId35" Type="http://schemas.openxmlformats.org/officeDocument/2006/relationships/hyperlink" Target="http://ibn.idsi.md/en/vizualizare_revista/31" TargetMode="External"/><Relationship Id="rId43" Type="http://schemas.openxmlformats.org/officeDocument/2006/relationships/hyperlink" Target="http://limbaromana.md/index.php?go=articole&amp;n=2433" TargetMode="External"/><Relationship Id="rId48" Type="http://schemas.openxmlformats.org/officeDocument/2006/relationships/theme" Target="theme/theme1.xml"/><Relationship Id="rId8" Type="http://schemas.openxmlformats.org/officeDocument/2006/relationships/hyperlink" Target="http://www.dacialiterara.ro" TargetMode="External"/><Relationship Id="rId3" Type="http://schemas.openxmlformats.org/officeDocument/2006/relationships/styles" Target="styles.xml"/><Relationship Id="rId12" Type="http://schemas.openxmlformats.org/officeDocument/2006/relationships/hyperlink" Target="http://In:%20International%20Journal%20of%20&#160;Communication%20Research,%20Academy%20of%20Romanian&#160;Scientists,%202014,%20vol.%20IV,%20nr.%201,%20issn:%202246-9265" TargetMode="External"/><Relationship Id="rId17" Type="http://schemas.openxmlformats.org/officeDocument/2006/relationships/hyperlink" Target="http://www.limbaromanachisinau.md" TargetMode="External"/><Relationship Id="rId25" Type="http://schemas.openxmlformats.org/officeDocument/2006/relationships/hyperlink" Target="http://www.limbaromanachisinau.md" TargetMode="External"/><Relationship Id="rId33" Type="http://schemas.openxmlformats.org/officeDocument/2006/relationships/hyperlink" Target="http://ibn.idsi.md/en/author_articles/21422" TargetMode="External"/><Relationship Id="rId38" Type="http://schemas.openxmlformats.org/officeDocument/2006/relationships/hyperlink" Target="http://www.limbaromanachisinau.md" TargetMode="External"/><Relationship Id="rId46" Type="http://schemas.openxmlformats.org/officeDocument/2006/relationships/footer" Target="footer1.xml"/><Relationship Id="rId20" Type="http://schemas.openxmlformats.org/officeDocument/2006/relationships/hyperlink" Target="http://www.limbaromanachisinau.md" TargetMode="External"/><Relationship Id="rId41" Type="http://schemas.openxmlformats.org/officeDocument/2006/relationships/hyperlink" Target="http://limbaromana.md/index.php?go=articole&amp;n=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755D-E9D5-4C78-A4A5-12B3B225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9904</Words>
  <Characters>56456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66228</CharactersWithSpaces>
  <SharedDoc>false</SharedDoc>
  <HLinks>
    <vt:vector size="234" baseType="variant">
      <vt:variant>
        <vt:i4>393251</vt:i4>
      </vt:variant>
      <vt:variant>
        <vt:i4>114</vt:i4>
      </vt:variant>
      <vt:variant>
        <vt:i4>0</vt:i4>
      </vt:variant>
      <vt:variant>
        <vt:i4>5</vt:i4>
      </vt:variant>
      <vt:variant>
        <vt:lpwstr>http://metaliteratura.asm.md/arhiva/Metaliteratura_1(39)-2015.pdf</vt:lpwstr>
      </vt:variant>
      <vt:variant>
        <vt:lpwstr/>
      </vt:variant>
      <vt:variant>
        <vt:i4>6684770</vt:i4>
      </vt:variant>
      <vt:variant>
        <vt:i4>111</vt:i4>
      </vt:variant>
      <vt:variant>
        <vt:i4>0</vt:i4>
      </vt:variant>
      <vt:variant>
        <vt:i4>5</vt:i4>
      </vt:variant>
      <vt:variant>
        <vt:lpwstr>http://www.limbaromanachisinau.md/</vt:lpwstr>
      </vt:variant>
      <vt:variant>
        <vt:lpwstr/>
      </vt:variant>
      <vt:variant>
        <vt:i4>8192104</vt:i4>
      </vt:variant>
      <vt:variant>
        <vt:i4>108</vt:i4>
      </vt:variant>
      <vt:variant>
        <vt:i4>0</vt:i4>
      </vt:variant>
      <vt:variant>
        <vt:i4>5</vt:i4>
      </vt:variant>
      <vt:variant>
        <vt:lpwstr>http://limbaromana.md/index.php?go=articole&amp;n=2433</vt:lpwstr>
      </vt:variant>
      <vt:variant>
        <vt:lpwstr/>
      </vt:variant>
      <vt:variant>
        <vt:i4>2031710</vt:i4>
      </vt:variant>
      <vt:variant>
        <vt:i4>105</vt:i4>
      </vt:variant>
      <vt:variant>
        <vt:i4>0</vt:i4>
      </vt:variant>
      <vt:variant>
        <vt:i4>5</vt:i4>
      </vt:variant>
      <vt:variant>
        <vt:lpwstr>http://metaliteratura.asm.md/wordpress/?p=179</vt:lpwstr>
      </vt:variant>
      <vt:variant>
        <vt:lpwstr/>
      </vt:variant>
      <vt:variant>
        <vt:i4>8061032</vt:i4>
      </vt:variant>
      <vt:variant>
        <vt:i4>102</vt:i4>
      </vt:variant>
      <vt:variant>
        <vt:i4>0</vt:i4>
      </vt:variant>
      <vt:variant>
        <vt:i4>5</vt:i4>
      </vt:variant>
      <vt:variant>
        <vt:lpwstr>http://limbaromana.md/index.php?go=articole&amp;n=2435</vt:lpwstr>
      </vt:variant>
      <vt:variant>
        <vt:lpwstr/>
      </vt:variant>
      <vt:variant>
        <vt:i4>8126479</vt:i4>
      </vt:variant>
      <vt:variant>
        <vt:i4>99</vt:i4>
      </vt:variant>
      <vt:variant>
        <vt:i4>0</vt:i4>
      </vt:variant>
      <vt:variant>
        <vt:i4>5</vt:i4>
      </vt:variant>
      <vt:variant>
        <vt:lpwstr>http://www.if.asm.md/reviste/philologia_3-4-2012.pdf</vt:lpwstr>
      </vt:variant>
      <vt:variant>
        <vt:lpwstr/>
      </vt:variant>
      <vt:variant>
        <vt:i4>6684770</vt:i4>
      </vt:variant>
      <vt:variant>
        <vt:i4>96</vt:i4>
      </vt:variant>
      <vt:variant>
        <vt:i4>0</vt:i4>
      </vt:variant>
      <vt:variant>
        <vt:i4>5</vt:i4>
      </vt:variant>
      <vt:variant>
        <vt:lpwstr>http://www.limbaromanachisinau.md/</vt:lpwstr>
      </vt:variant>
      <vt:variant>
        <vt:lpwstr/>
      </vt:variant>
      <vt:variant>
        <vt:i4>6684770</vt:i4>
      </vt:variant>
      <vt:variant>
        <vt:i4>93</vt:i4>
      </vt:variant>
      <vt:variant>
        <vt:i4>0</vt:i4>
      </vt:variant>
      <vt:variant>
        <vt:i4>5</vt:i4>
      </vt:variant>
      <vt:variant>
        <vt:lpwstr>http://www.limbaromanachisinau.md/</vt:lpwstr>
      </vt:variant>
      <vt:variant>
        <vt:lpwstr/>
      </vt:variant>
      <vt:variant>
        <vt:i4>7143488</vt:i4>
      </vt:variant>
      <vt:variant>
        <vt:i4>90</vt:i4>
      </vt:variant>
      <vt:variant>
        <vt:i4>0</vt:i4>
      </vt:variant>
      <vt:variant>
        <vt:i4>5</vt:i4>
      </vt:variant>
      <vt:variant>
        <vt:lpwstr>http://ibn.idsi.md/en/author_articles/11493</vt:lpwstr>
      </vt:variant>
      <vt:variant>
        <vt:lpwstr/>
      </vt:variant>
      <vt:variant>
        <vt:i4>4128813</vt:i4>
      </vt:variant>
      <vt:variant>
        <vt:i4>87</vt:i4>
      </vt:variant>
      <vt:variant>
        <vt:i4>0</vt:i4>
      </vt:variant>
      <vt:variant>
        <vt:i4>5</vt:i4>
      </vt:variant>
      <vt:variant>
        <vt:lpwstr>http://ibn.idsi.md/en/vizualizare_numar_revista/31/1229</vt:lpwstr>
      </vt:variant>
      <vt:variant>
        <vt:lpwstr/>
      </vt:variant>
      <vt:variant>
        <vt:i4>7798849</vt:i4>
      </vt:variant>
      <vt:variant>
        <vt:i4>84</vt:i4>
      </vt:variant>
      <vt:variant>
        <vt:i4>0</vt:i4>
      </vt:variant>
      <vt:variant>
        <vt:i4>5</vt:i4>
      </vt:variant>
      <vt:variant>
        <vt:lpwstr>http://ibn.idsi.md/en/vizualizare_revista/31</vt:lpwstr>
      </vt:variant>
      <vt:variant>
        <vt:lpwstr/>
      </vt:variant>
      <vt:variant>
        <vt:i4>5177465</vt:i4>
      </vt:variant>
      <vt:variant>
        <vt:i4>81</vt:i4>
      </vt:variant>
      <vt:variant>
        <vt:i4>0</vt:i4>
      </vt:variant>
      <vt:variant>
        <vt:i4>5</vt:i4>
      </vt:variant>
      <vt:variant>
        <vt:lpwstr>http://ibn.idsi.md/en/vizualizare_articol/27522</vt:lpwstr>
      </vt:variant>
      <vt:variant>
        <vt:lpwstr/>
      </vt:variant>
      <vt:variant>
        <vt:i4>6684739</vt:i4>
      </vt:variant>
      <vt:variant>
        <vt:i4>78</vt:i4>
      </vt:variant>
      <vt:variant>
        <vt:i4>0</vt:i4>
      </vt:variant>
      <vt:variant>
        <vt:i4>5</vt:i4>
      </vt:variant>
      <vt:variant>
        <vt:lpwstr>http://ibn.idsi.md/en/author_articles/21422</vt:lpwstr>
      </vt:variant>
      <vt:variant>
        <vt:lpwstr/>
      </vt:variant>
      <vt:variant>
        <vt:i4>6684770</vt:i4>
      </vt:variant>
      <vt:variant>
        <vt:i4>75</vt:i4>
      </vt:variant>
      <vt:variant>
        <vt:i4>0</vt:i4>
      </vt:variant>
      <vt:variant>
        <vt:i4>5</vt:i4>
      </vt:variant>
      <vt:variant>
        <vt:lpwstr>http://www.limbaromanachisinau.md/</vt:lpwstr>
      </vt:variant>
      <vt:variant>
        <vt:lpwstr/>
      </vt:variant>
      <vt:variant>
        <vt:i4>6684770</vt:i4>
      </vt:variant>
      <vt:variant>
        <vt:i4>72</vt:i4>
      </vt:variant>
      <vt:variant>
        <vt:i4>0</vt:i4>
      </vt:variant>
      <vt:variant>
        <vt:i4>5</vt:i4>
      </vt:variant>
      <vt:variant>
        <vt:lpwstr>http://www.limbaromanachisinau.md/</vt:lpwstr>
      </vt:variant>
      <vt:variant>
        <vt:lpwstr/>
      </vt:variant>
      <vt:variant>
        <vt:i4>6684770</vt:i4>
      </vt:variant>
      <vt:variant>
        <vt:i4>69</vt:i4>
      </vt:variant>
      <vt:variant>
        <vt:i4>0</vt:i4>
      </vt:variant>
      <vt:variant>
        <vt:i4>5</vt:i4>
      </vt:variant>
      <vt:variant>
        <vt:lpwstr>http://www.limbaromanachisinau.md/</vt:lpwstr>
      </vt:variant>
      <vt:variant>
        <vt:lpwstr/>
      </vt:variant>
      <vt:variant>
        <vt:i4>6684770</vt:i4>
      </vt:variant>
      <vt:variant>
        <vt:i4>66</vt:i4>
      </vt:variant>
      <vt:variant>
        <vt:i4>0</vt:i4>
      </vt:variant>
      <vt:variant>
        <vt:i4>5</vt:i4>
      </vt:variant>
      <vt:variant>
        <vt:lpwstr>http://www.limbaromanachisinau.md/</vt:lpwstr>
      </vt:variant>
      <vt:variant>
        <vt:lpwstr/>
      </vt:variant>
      <vt:variant>
        <vt:i4>6684770</vt:i4>
      </vt:variant>
      <vt:variant>
        <vt:i4>63</vt:i4>
      </vt:variant>
      <vt:variant>
        <vt:i4>0</vt:i4>
      </vt:variant>
      <vt:variant>
        <vt:i4>5</vt:i4>
      </vt:variant>
      <vt:variant>
        <vt:lpwstr>http://www.limbaromanachisinau.md/</vt:lpwstr>
      </vt:variant>
      <vt:variant>
        <vt:lpwstr/>
      </vt:variant>
      <vt:variant>
        <vt:i4>6684770</vt:i4>
      </vt:variant>
      <vt:variant>
        <vt:i4>60</vt:i4>
      </vt:variant>
      <vt:variant>
        <vt:i4>0</vt:i4>
      </vt:variant>
      <vt:variant>
        <vt:i4>5</vt:i4>
      </vt:variant>
      <vt:variant>
        <vt:lpwstr>http://www.limbaromanachisinau.md/</vt:lpwstr>
      </vt:variant>
      <vt:variant>
        <vt:lpwstr/>
      </vt:variant>
      <vt:variant>
        <vt:i4>7012414</vt:i4>
      </vt:variant>
      <vt:variant>
        <vt:i4>57</vt:i4>
      </vt:variant>
      <vt:variant>
        <vt:i4>0</vt:i4>
      </vt:variant>
      <vt:variant>
        <vt:i4>5</vt:i4>
      </vt:variant>
      <vt:variant>
        <vt:lpwstr>http://www.literaturasiarta.md/</vt:lpwstr>
      </vt:variant>
      <vt:variant>
        <vt:lpwstr/>
      </vt:variant>
      <vt:variant>
        <vt:i4>6684770</vt:i4>
      </vt:variant>
      <vt:variant>
        <vt:i4>54</vt:i4>
      </vt:variant>
      <vt:variant>
        <vt:i4>0</vt:i4>
      </vt:variant>
      <vt:variant>
        <vt:i4>5</vt:i4>
      </vt:variant>
      <vt:variant>
        <vt:lpwstr>http://www.limbaromanachisinau.md/</vt:lpwstr>
      </vt:variant>
      <vt:variant>
        <vt:lpwstr/>
      </vt:variant>
      <vt:variant>
        <vt:i4>6684770</vt:i4>
      </vt:variant>
      <vt:variant>
        <vt:i4>51</vt:i4>
      </vt:variant>
      <vt:variant>
        <vt:i4>0</vt:i4>
      </vt:variant>
      <vt:variant>
        <vt:i4>5</vt:i4>
      </vt:variant>
      <vt:variant>
        <vt:lpwstr>http://www.limbaromanachisinau.md/</vt:lpwstr>
      </vt:variant>
      <vt:variant>
        <vt:lpwstr/>
      </vt:variant>
      <vt:variant>
        <vt:i4>6684770</vt:i4>
      </vt:variant>
      <vt:variant>
        <vt:i4>48</vt:i4>
      </vt:variant>
      <vt:variant>
        <vt:i4>0</vt:i4>
      </vt:variant>
      <vt:variant>
        <vt:i4>5</vt:i4>
      </vt:variant>
      <vt:variant>
        <vt:lpwstr>http://www.limbaromanachisinau.md/</vt:lpwstr>
      </vt:variant>
      <vt:variant>
        <vt:lpwstr/>
      </vt:variant>
      <vt:variant>
        <vt:i4>6684770</vt:i4>
      </vt:variant>
      <vt:variant>
        <vt:i4>45</vt:i4>
      </vt:variant>
      <vt:variant>
        <vt:i4>0</vt:i4>
      </vt:variant>
      <vt:variant>
        <vt:i4>5</vt:i4>
      </vt:variant>
      <vt:variant>
        <vt:lpwstr>http://www.limbaromanachisinau.md/</vt:lpwstr>
      </vt:variant>
      <vt:variant>
        <vt:lpwstr/>
      </vt:variant>
      <vt:variant>
        <vt:i4>6684770</vt:i4>
      </vt:variant>
      <vt:variant>
        <vt:i4>42</vt:i4>
      </vt:variant>
      <vt:variant>
        <vt:i4>0</vt:i4>
      </vt:variant>
      <vt:variant>
        <vt:i4>5</vt:i4>
      </vt:variant>
      <vt:variant>
        <vt:lpwstr>http://www.limbaromanachisinau.md/</vt:lpwstr>
      </vt:variant>
      <vt:variant>
        <vt:lpwstr/>
      </vt:variant>
      <vt:variant>
        <vt:i4>6684770</vt:i4>
      </vt:variant>
      <vt:variant>
        <vt:i4>39</vt:i4>
      </vt:variant>
      <vt:variant>
        <vt:i4>0</vt:i4>
      </vt:variant>
      <vt:variant>
        <vt:i4>5</vt:i4>
      </vt:variant>
      <vt:variant>
        <vt:lpwstr>http://www.limbaromanachisinau.md/</vt:lpwstr>
      </vt:variant>
      <vt:variant>
        <vt:lpwstr/>
      </vt:variant>
      <vt:variant>
        <vt:i4>6684770</vt:i4>
      </vt:variant>
      <vt:variant>
        <vt:i4>36</vt:i4>
      </vt:variant>
      <vt:variant>
        <vt:i4>0</vt:i4>
      </vt:variant>
      <vt:variant>
        <vt:i4>5</vt:i4>
      </vt:variant>
      <vt:variant>
        <vt:lpwstr>http://www.limbaromanachisinau.md/</vt:lpwstr>
      </vt:variant>
      <vt:variant>
        <vt:lpwstr/>
      </vt:variant>
      <vt:variant>
        <vt:i4>6684770</vt:i4>
      </vt:variant>
      <vt:variant>
        <vt:i4>33</vt:i4>
      </vt:variant>
      <vt:variant>
        <vt:i4>0</vt:i4>
      </vt:variant>
      <vt:variant>
        <vt:i4>5</vt:i4>
      </vt:variant>
      <vt:variant>
        <vt:lpwstr>http://www.limbaromanachisinau.md/</vt:lpwstr>
      </vt:variant>
      <vt:variant>
        <vt:lpwstr/>
      </vt:variant>
      <vt:variant>
        <vt:i4>6684770</vt:i4>
      </vt:variant>
      <vt:variant>
        <vt:i4>30</vt:i4>
      </vt:variant>
      <vt:variant>
        <vt:i4>0</vt:i4>
      </vt:variant>
      <vt:variant>
        <vt:i4>5</vt:i4>
      </vt:variant>
      <vt:variant>
        <vt:lpwstr>http://www.limbaromanachisinau.md/</vt:lpwstr>
      </vt:variant>
      <vt:variant>
        <vt:lpwstr/>
      </vt:variant>
      <vt:variant>
        <vt:i4>6684770</vt:i4>
      </vt:variant>
      <vt:variant>
        <vt:i4>27</vt:i4>
      </vt:variant>
      <vt:variant>
        <vt:i4>0</vt:i4>
      </vt:variant>
      <vt:variant>
        <vt:i4>5</vt:i4>
      </vt:variant>
      <vt:variant>
        <vt:lpwstr>http://www.limbaromanachisinau.md/</vt:lpwstr>
      </vt:variant>
      <vt:variant>
        <vt:lpwstr/>
      </vt:variant>
      <vt:variant>
        <vt:i4>6684770</vt:i4>
      </vt:variant>
      <vt:variant>
        <vt:i4>24</vt:i4>
      </vt:variant>
      <vt:variant>
        <vt:i4>0</vt:i4>
      </vt:variant>
      <vt:variant>
        <vt:i4>5</vt:i4>
      </vt:variant>
      <vt:variant>
        <vt:lpwstr>http://www.limbaromanachisinau.md/</vt:lpwstr>
      </vt:variant>
      <vt:variant>
        <vt:lpwstr/>
      </vt:variant>
      <vt:variant>
        <vt:i4>7274623</vt:i4>
      </vt:variant>
      <vt:variant>
        <vt:i4>21</vt:i4>
      </vt:variant>
      <vt:variant>
        <vt:i4>0</vt:i4>
      </vt:variant>
      <vt:variant>
        <vt:i4>5</vt:i4>
      </vt:variant>
      <vt:variant>
        <vt:lpwstr>http://eprints.aidenligne-francais-universite.auf.org/760/1/LILIA_TRINCA_MOLDAVIE.pdf</vt:lpwstr>
      </vt:variant>
      <vt:variant>
        <vt:lpwstr/>
      </vt:variant>
      <vt:variant>
        <vt:i4>7995437</vt:i4>
      </vt:variant>
      <vt:variant>
        <vt:i4>18</vt:i4>
      </vt:variant>
      <vt:variant>
        <vt:i4>0</vt:i4>
      </vt:variant>
      <vt:variant>
        <vt:i4>5</vt:i4>
      </vt:variant>
      <vt:variant>
        <vt:lpwstr>http://www.ijcr.eu/</vt:lpwstr>
      </vt:variant>
      <vt:variant>
        <vt:lpwstr/>
      </vt:variant>
      <vt:variant>
        <vt:i4>3801189</vt:i4>
      </vt:variant>
      <vt:variant>
        <vt:i4>15</vt:i4>
      </vt:variant>
      <vt:variant>
        <vt:i4>0</vt:i4>
      </vt:variant>
      <vt:variant>
        <vt:i4>5</vt:i4>
      </vt:variant>
      <vt:variant>
        <vt:lpwstr>http://In: International Journal of  Communication Research, Academy of Romanian Scientists, 2014, vol. IV, nr. 1, issn: 2246-9265</vt:lpwstr>
      </vt:variant>
      <vt:variant>
        <vt:lpwstr/>
      </vt:variant>
      <vt:variant>
        <vt:i4>1704017</vt:i4>
      </vt:variant>
      <vt:variant>
        <vt:i4>12</vt:i4>
      </vt:variant>
      <vt:variant>
        <vt:i4>0</vt:i4>
      </vt:variant>
      <vt:variant>
        <vt:i4>5</vt:i4>
      </vt:variant>
      <vt:variant>
        <vt:lpwstr>http://www.ijcr.eu/index.php?link=articole&amp;anul=2014&amp;nr=1&amp;vol=4</vt:lpwstr>
      </vt:variant>
      <vt:variant>
        <vt:lpwstr>a12</vt:lpwstr>
      </vt:variant>
      <vt:variant>
        <vt:i4>1179665</vt:i4>
      </vt:variant>
      <vt:variant>
        <vt:i4>9</vt:i4>
      </vt:variant>
      <vt:variant>
        <vt:i4>0</vt:i4>
      </vt:variant>
      <vt:variant>
        <vt:i4>5</vt:i4>
      </vt:variant>
      <vt:variant>
        <vt:lpwstr>http://revistaramuri.ro/index.php?id=2270&amp;editie=79&amp;autor=de%20Ala%20Sainenco</vt:lpwstr>
      </vt:variant>
      <vt:variant>
        <vt:lpwstr/>
      </vt:variant>
      <vt:variant>
        <vt:i4>5177371</vt:i4>
      </vt:variant>
      <vt:variant>
        <vt:i4>6</vt:i4>
      </vt:variant>
      <vt:variant>
        <vt:i4>0</vt:i4>
      </vt:variant>
      <vt:variant>
        <vt:i4>5</vt:i4>
      </vt:variant>
      <vt:variant>
        <vt:lpwstr>http://www.ceeol.com/</vt:lpwstr>
      </vt:variant>
      <vt:variant>
        <vt:lpwstr/>
      </vt:variant>
      <vt:variant>
        <vt:i4>1835009</vt:i4>
      </vt:variant>
      <vt:variant>
        <vt:i4>3</vt:i4>
      </vt:variant>
      <vt:variant>
        <vt:i4>0</vt:i4>
      </vt:variant>
      <vt:variant>
        <vt:i4>5</vt:i4>
      </vt:variant>
      <vt:variant>
        <vt:lpwstr>http://www.dacialiterara.ro/</vt:lpwstr>
      </vt:variant>
      <vt:variant>
        <vt:lpwstr/>
      </vt:variant>
      <vt:variant>
        <vt:i4>6029320</vt:i4>
      </vt:variant>
      <vt:variant>
        <vt:i4>0</vt:i4>
      </vt:variant>
      <vt:variant>
        <vt:i4>0</vt:i4>
      </vt:variant>
      <vt:variant>
        <vt:i4>5</vt:i4>
      </vt:variant>
      <vt:variant>
        <vt:lpwstr>http://www.revistafamilia.ro/revistafamilia.html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Vlad</cp:lastModifiedBy>
  <cp:revision>2</cp:revision>
  <cp:lastPrinted>2015-07-03T05:02:00Z</cp:lastPrinted>
  <dcterms:created xsi:type="dcterms:W3CDTF">2016-07-27T18:12:00Z</dcterms:created>
  <dcterms:modified xsi:type="dcterms:W3CDTF">2016-07-27T18:12:00Z</dcterms:modified>
</cp:coreProperties>
</file>